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D2515" w14:textId="241E58BD" w:rsidR="00353249" w:rsidRPr="00353249" w:rsidRDefault="00353249" w:rsidP="0049343F">
      <w:pPr>
        <w:pStyle w:val="BodyText"/>
      </w:pPr>
      <w:bookmarkStart w:id="0" w:name="_Hlk73543937"/>
      <w:r w:rsidRPr="00E308F3">
        <w:t>© 202</w:t>
      </w:r>
      <w:r w:rsidR="00575D74">
        <w:t>1</w:t>
      </w:r>
      <w:r w:rsidRPr="00E308F3">
        <w:t xml:space="preserve"> National Society (Church of England and Church in Wales) for the Promotion of Education.</w:t>
      </w:r>
    </w:p>
    <w:p w14:paraId="171994FB" w14:textId="781CF2D7" w:rsidR="0049343F" w:rsidRDefault="0049343F" w:rsidP="0049343F">
      <w:pPr>
        <w:pStyle w:val="BodyText"/>
        <w:rPr>
          <w:b/>
          <w:color w:val="C00000"/>
          <w:highlight w:val="yellow"/>
        </w:rPr>
      </w:pPr>
      <w:commentRangeStart w:id="1"/>
      <w:r>
        <w:rPr>
          <w:b/>
          <w:color w:val="C00000"/>
          <w:highlight w:val="yellow"/>
        </w:rPr>
        <w:t>[THIS MODEL CONTRACT IS SUITABLE FOR USE IN ALL CHURCH OF ENGLAND ACADEMIES. PLEASE ENSURE YOU READ THE ACCOMPANYING GUIDANCE AND THE NOTES WITHIN THIS DOCUMENT BEFORE ISSUING THE CONTRACT.</w:t>
      </w:r>
    </w:p>
    <w:p w14:paraId="4B751422" w14:textId="6E904FFD" w:rsidR="0049343F" w:rsidRDefault="0049343F" w:rsidP="0049343F">
      <w:pPr>
        <w:pStyle w:val="BodyText"/>
        <w:rPr>
          <w:b/>
          <w:color w:val="C00000"/>
          <w:highlight w:val="yellow"/>
        </w:rPr>
      </w:pPr>
      <w:r>
        <w:rPr>
          <w:b/>
          <w:color w:val="C00000"/>
          <w:highlight w:val="yellow"/>
        </w:rPr>
        <w:t xml:space="preserve">THE NATIONAL SOCIETY HAS CONSULTED WITH NATIONAL UNION REPRESENTATIVES ON THESE TERMS AND CONDITIONS FOR EXECUTIVE STAFF [BUT HAS NOT AGREED THESE WITH THEM].  THIS CONTRACT MUST BE CONSULTED ON IN ACCORDANCE WITH ANY APPLICABLE LOCAL CONSULTATION REQUIREMENTS AND ADAPTED ACCORDINGLY.  ACADEMY TRUSTS WILL ALSO NEED TO REVIEW THE CONTENTS OF THIS CONTRACT IN LIGHT OF THEIR OWN GOVERNANCE STRUCTURE AND MAY NEED TO MAKE AMENDMENTS ACCORDINGLY.] </w:t>
      </w:r>
      <w:commentRangeEnd w:id="1"/>
      <w:r>
        <w:rPr>
          <w:rStyle w:val="CommentReference"/>
          <w:rFonts w:cs="Tahoma"/>
        </w:rPr>
        <w:commentReference w:id="1"/>
      </w:r>
    </w:p>
    <w:bookmarkEnd w:id="0"/>
    <w:p w14:paraId="2E1FF33D" w14:textId="41A9150E" w:rsidR="00887200" w:rsidRDefault="00887200" w:rsidP="00533C1C">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xml:space="preserve">) sets out the standard terms and conditions of employment for </w:t>
      </w:r>
      <w:r w:rsidR="00635819">
        <w:t xml:space="preserve">executive </w:t>
      </w:r>
      <w:r w:rsidR="00727195">
        <w:t>staff</w:t>
      </w:r>
      <w:r w:rsidR="00C12FF3">
        <w:t xml:space="preserve"> </w:t>
      </w:r>
      <w:r w:rsidR="00A30E3E">
        <w:t xml:space="preserve">employed by </w:t>
      </w:r>
      <w:r w:rsidR="0061284F">
        <w:t>[</w:t>
      </w:r>
      <w:r w:rsidR="0061284F" w:rsidRPr="0061284F">
        <w:rPr>
          <w:highlight w:val="yellow"/>
        </w:rPr>
        <w:t>INSERT NAME OF [MULTI] ACADEMY TRUST</w:t>
      </w:r>
      <w:r w:rsidR="0061284F">
        <w:t>]</w:t>
      </w:r>
      <w:r w:rsidR="00A30E3E">
        <w:t xml:space="preserve">, </w:t>
      </w:r>
      <w:r w:rsidR="00CE792A">
        <w:t xml:space="preserve">an academy trust and </w:t>
      </w:r>
      <w:r w:rsidR="003D7625">
        <w:t xml:space="preserve">a company limited by guarantee and registered in England &amp; Wales under </w:t>
      </w:r>
      <w:r w:rsidR="00727195">
        <w:t xml:space="preserve">company number </w:t>
      </w:r>
      <w:r w:rsidR="00F372A0">
        <w:t>[</w:t>
      </w:r>
      <w:r w:rsidR="00F372A0" w:rsidRPr="00F91E52">
        <w:rPr>
          <w:highlight w:val="yellow"/>
        </w:rPr>
        <w:t>INSERT</w:t>
      </w:r>
      <w:r w:rsidR="00F372A0">
        <w:t>],</w:t>
      </w:r>
      <w:r w:rsidR="003D7625">
        <w:t xml:space="preserve"> whose registered office is</w:t>
      </w:r>
      <w:r w:rsidR="00727195">
        <w:t xml:space="preserve"> </w:t>
      </w:r>
      <w:r w:rsidR="00F372A0">
        <w:t>[</w:t>
      </w:r>
      <w:r w:rsidR="00F372A0" w:rsidRPr="00F91E52">
        <w:rPr>
          <w:highlight w:val="yellow"/>
        </w:rPr>
        <w:t>INSERT</w:t>
      </w:r>
      <w:r w:rsidR="00F372A0">
        <w:t>]</w:t>
      </w:r>
      <w:r w:rsidR="00A30E3E">
        <w:t xml:space="preserve"> </w:t>
      </w:r>
      <w:r w:rsidRPr="009A7469">
        <w:t>(</w:t>
      </w:r>
      <w:r>
        <w:t>“</w:t>
      </w:r>
      <w:r w:rsidRPr="009A7469">
        <w:rPr>
          <w:b/>
        </w:rPr>
        <w:t>We/us</w:t>
      </w:r>
      <w:r w:rsidR="00533C1C">
        <w:rPr>
          <w:b/>
        </w:rPr>
        <w:t>/the Trust</w:t>
      </w:r>
      <w:r>
        <w:t>”</w:t>
      </w:r>
      <w:r w:rsidR="00533C1C">
        <w:t>)</w:t>
      </w:r>
      <w:r w:rsidR="00D43EC0">
        <w:t>.</w:t>
      </w:r>
      <w:commentRangeEnd w:id="2"/>
      <w:r w:rsidR="00D5422D">
        <w:rPr>
          <w:rStyle w:val="CommentReference"/>
          <w:rFonts w:cs="Tahoma"/>
        </w:rPr>
        <w:commentReference w:id="2"/>
      </w:r>
    </w:p>
    <w:p w14:paraId="35580C5F" w14:textId="13C438EC" w:rsidR="00A71739" w:rsidRDefault="00A71739" w:rsidP="00533C1C">
      <w:pPr>
        <w:pStyle w:val="BodyText"/>
        <w:tabs>
          <w:tab w:val="clear" w:pos="0"/>
        </w:tabs>
      </w:pPr>
      <w:r>
        <w:t xml:space="preserve">This Agreement should be read in conjunction with the letter offering employment to the </w:t>
      </w:r>
      <w:proofErr w:type="gramStart"/>
      <w:r>
        <w:t>particular employee</w:t>
      </w:r>
      <w:proofErr w:type="gramEnd"/>
      <w:r w:rsidR="00187ED5">
        <w:t xml:space="preserve"> (</w:t>
      </w:r>
      <w:r w:rsidR="00187ED5" w:rsidRPr="00AE2EC3">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3DC53089" w14:textId="1C863E38" w:rsidR="00CE792A" w:rsidRDefault="00CE792A" w:rsidP="00533C1C">
      <w:pPr>
        <w:pStyle w:val="BodyText"/>
        <w:tabs>
          <w:tab w:val="clear" w:pos="0"/>
        </w:tabs>
      </w:pPr>
      <w:r>
        <w:t xml:space="preserve">This Agreement will apply whether an Offer Letter is issued by the Trust or by any of the </w:t>
      </w:r>
      <w:r w:rsidR="005311CD">
        <w:t>schools/</w:t>
      </w:r>
      <w:r>
        <w:t xml:space="preserve">academies for which the Trust has responsibility. </w:t>
      </w:r>
    </w:p>
    <w:p w14:paraId="58D1823C" w14:textId="1187AFCA" w:rsidR="00B81A4F" w:rsidRPr="009A7469" w:rsidRDefault="00B81A4F" w:rsidP="00533C1C">
      <w:pPr>
        <w:pStyle w:val="BodyText"/>
        <w:tabs>
          <w:tab w:val="clear" w:pos="0"/>
        </w:tabs>
      </w:pPr>
      <w:r>
        <w:t xml:space="preserve">For the avoidance of doubt, the </w:t>
      </w:r>
      <w:commentRangeStart w:id="3"/>
      <w:r>
        <w:t xml:space="preserve">Offer Letter </w:t>
      </w:r>
      <w:r w:rsidR="00A50BE2">
        <w:t xml:space="preserve">together with this Agreement </w:t>
      </w:r>
      <w:commentRangeEnd w:id="3"/>
      <w:r w:rsidR="007367EB">
        <w:rPr>
          <w:rStyle w:val="CommentReference"/>
          <w:rFonts w:cs="Tahoma"/>
        </w:rPr>
        <w:commentReference w:id="3"/>
      </w:r>
      <w:r>
        <w:t xml:space="preserve">constitute the written statement of particulars of employment </w:t>
      </w:r>
      <w:r w:rsidR="00AF1782">
        <w:t xml:space="preserve">that </w:t>
      </w:r>
      <w:r>
        <w:t xml:space="preserve">the Trust is required to provide to its employees in compliance with the Employment Rights Act 1996.  </w:t>
      </w:r>
    </w:p>
    <w:p w14:paraId="2E1FF33E" w14:textId="77777777" w:rsidR="00887200" w:rsidRDefault="00887200" w:rsidP="00AA059B">
      <w:pPr>
        <w:rPr>
          <w:b/>
          <w:color w:val="C00000"/>
          <w:szCs w:val="21"/>
        </w:rPr>
      </w:pPr>
      <w:r w:rsidRPr="00841A2F">
        <w:rPr>
          <w:b/>
          <w:color w:val="C00000"/>
          <w:szCs w:val="21"/>
        </w:rPr>
        <w:t>BACKGROUND</w:t>
      </w:r>
    </w:p>
    <w:p w14:paraId="2CF7DE9B" w14:textId="152B8474" w:rsidR="003E65A7" w:rsidRPr="00025A80" w:rsidRDefault="003E65A7" w:rsidP="003E65A7">
      <w:pPr>
        <w:pStyle w:val="BodyText"/>
      </w:pPr>
      <w:r>
        <w:t xml:space="preserve">We operate </w:t>
      </w:r>
      <w:r w:rsidR="002F5BE8" w:rsidRPr="00DD109E">
        <w:rPr>
          <w:highlight w:val="yellow"/>
        </w:rPr>
        <w:t>[INSERT NAME OF THE ACADEMY]</w:t>
      </w:r>
      <w:r w:rsidR="004E10FB">
        <w:rPr>
          <w:highlight w:val="yellow"/>
        </w:rPr>
        <w:t xml:space="preserve"> (“the Academy”</w:t>
      </w:r>
      <w:proofErr w:type="gramStart"/>
      <w:r w:rsidR="004E10FB">
        <w:rPr>
          <w:highlight w:val="yellow"/>
        </w:rPr>
        <w:t>)</w:t>
      </w:r>
      <w:r w:rsidR="002F5BE8" w:rsidRPr="00DD109E">
        <w:rPr>
          <w:highlight w:val="yellow"/>
        </w:rPr>
        <w:t>/</w:t>
      </w:r>
      <w:r w:rsidRPr="00DD109E">
        <w:rPr>
          <w:highlight w:val="yellow"/>
        </w:rPr>
        <w:t>all of</w:t>
      </w:r>
      <w:proofErr w:type="gramEnd"/>
      <w:r w:rsidRPr="00DD109E">
        <w:rPr>
          <w:highlight w:val="yellow"/>
        </w:rPr>
        <w:t xml:space="preserve"> the </w:t>
      </w:r>
      <w:r w:rsidR="003F00FA" w:rsidRPr="00DD109E">
        <w:rPr>
          <w:highlight w:val="yellow"/>
        </w:rPr>
        <w:t xml:space="preserve">academies </w:t>
      </w:r>
      <w:r w:rsidRPr="00DD109E">
        <w:rPr>
          <w:highlight w:val="yellow"/>
        </w:rPr>
        <w:t>in the Trust</w:t>
      </w:r>
      <w:r w:rsidR="002F5BE8">
        <w:t>]</w:t>
      </w:r>
      <w:r>
        <w:t xml:space="preserve">.  </w:t>
      </w:r>
      <w:r w:rsidRPr="00025A80">
        <w:t>Our aim is to provide an outstanding education to all the children taught by us. We expect all our employees to work together to achieve that aim.</w:t>
      </w:r>
      <w:r>
        <w:t xml:space="preserve">  [</w:t>
      </w:r>
      <w:r w:rsidRPr="00042934">
        <w:rPr>
          <w:highlight w:val="yellow"/>
        </w:rPr>
        <w:t xml:space="preserve">INSERT ANY OTHER </w:t>
      </w:r>
      <w:r>
        <w:rPr>
          <w:highlight w:val="yellow"/>
        </w:rPr>
        <w:t xml:space="preserve">RELEVANT </w:t>
      </w:r>
      <w:r w:rsidRPr="00042934">
        <w:rPr>
          <w:highlight w:val="yellow"/>
        </w:rPr>
        <w:t>ETHOS STATEMENT</w:t>
      </w:r>
      <w:r>
        <w:t xml:space="preserve">]. </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7942EF">
      <w:pPr>
        <w:pStyle w:val="Heading1"/>
        <w:tabs>
          <w:tab w:val="clear" w:pos="851"/>
          <w:tab w:val="left" w:pos="284"/>
        </w:tabs>
        <w:rPr>
          <w:color w:val="C00000"/>
        </w:rPr>
      </w:pPr>
      <w:bookmarkStart w:id="4" w:name="_Ref399766124"/>
      <w:bookmarkStart w:id="5" w:name="_Toc399767889"/>
      <w:bookmarkStart w:id="6" w:name="_Toc417396213"/>
      <w:r w:rsidRPr="00815B65">
        <w:rPr>
          <w:color w:val="C00000"/>
        </w:rPr>
        <w:t>INTERPRETATION</w:t>
      </w:r>
      <w:bookmarkEnd w:id="4"/>
      <w:bookmarkEnd w:id="5"/>
      <w:bookmarkEnd w:id="6"/>
    </w:p>
    <w:p w14:paraId="2E1FF34B" w14:textId="77777777" w:rsidR="00887200" w:rsidRDefault="00887200" w:rsidP="00A054F6">
      <w:pPr>
        <w:pStyle w:val="Heading2"/>
        <w:tabs>
          <w:tab w:val="clear" w:pos="851"/>
        </w:tabs>
        <w:ind w:left="426" w:hanging="426"/>
      </w:pPr>
      <w:bookmarkStart w:id="7"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7"/>
    </w:p>
    <w:p w14:paraId="3FD5592B" w14:textId="279B3748" w:rsidR="003F00FA" w:rsidRPr="00891DC5" w:rsidRDefault="003F00FA" w:rsidP="003F00FA">
      <w:pPr>
        <w:pStyle w:val="Heading3"/>
        <w:numPr>
          <w:ilvl w:val="0"/>
          <w:numId w:val="0"/>
        </w:numPr>
        <w:tabs>
          <w:tab w:val="clear" w:pos="1701"/>
        </w:tabs>
        <w:rPr>
          <w:bCs/>
        </w:rPr>
      </w:pPr>
      <w:bookmarkStart w:id="8" w:name="_Toc399767891"/>
      <w:r w:rsidRPr="00891DC5">
        <w:rPr>
          <w:b/>
        </w:rPr>
        <w:t>Academ</w:t>
      </w:r>
      <w:r w:rsidR="004E10FB">
        <w:rPr>
          <w:b/>
        </w:rPr>
        <w:t>y/</w:t>
      </w:r>
      <w:proofErr w:type="spellStart"/>
      <w:r>
        <w:rPr>
          <w:b/>
        </w:rPr>
        <w:t>ies</w:t>
      </w:r>
      <w:proofErr w:type="spellEnd"/>
      <w:r>
        <w:rPr>
          <w:b/>
        </w:rPr>
        <w:t xml:space="preserve">: </w:t>
      </w:r>
      <w:r>
        <w:rPr>
          <w:bCs/>
        </w:rPr>
        <w:t>the academ</w:t>
      </w:r>
      <w:r w:rsidR="004E10FB">
        <w:rPr>
          <w:bCs/>
        </w:rPr>
        <w:t>y/</w:t>
      </w:r>
      <w:proofErr w:type="spellStart"/>
      <w:r>
        <w:rPr>
          <w:bCs/>
        </w:rPr>
        <w:t>ies</w:t>
      </w:r>
      <w:proofErr w:type="spellEnd"/>
      <w:r w:rsidRPr="00891DC5">
        <w:rPr>
          <w:bCs/>
        </w:rPr>
        <w:t xml:space="preserve"> where the employee will be employed to carry out their duties and named in the Offer Letter;</w:t>
      </w:r>
    </w:p>
    <w:p w14:paraId="0DA04857" w14:textId="5C820654" w:rsidR="006234D0" w:rsidRPr="006234D0" w:rsidRDefault="006234D0" w:rsidP="007942EF">
      <w:pPr>
        <w:pStyle w:val="Heading3"/>
        <w:numPr>
          <w:ilvl w:val="0"/>
          <w:numId w:val="0"/>
        </w:numPr>
        <w:tabs>
          <w:tab w:val="clear" w:pos="1701"/>
        </w:tabs>
      </w:pPr>
      <w:r w:rsidRPr="006234D0">
        <w:rPr>
          <w:b/>
        </w:rPr>
        <w:t xml:space="preserve">Board: </w:t>
      </w:r>
      <w:r w:rsidRPr="006234D0">
        <w:t>the board of directors of the Trust (including any committee of the board duly appointed by it)</w:t>
      </w:r>
      <w:r w:rsidR="004E10FB">
        <w:t>;</w:t>
      </w:r>
    </w:p>
    <w:p w14:paraId="1618911C" w14:textId="3CDA9803" w:rsidR="005D5A3D" w:rsidRPr="00FD2202" w:rsidRDefault="005D5A3D" w:rsidP="005D5A3D">
      <w:pPr>
        <w:pStyle w:val="Heading3"/>
        <w:numPr>
          <w:ilvl w:val="0"/>
          <w:numId w:val="0"/>
        </w:numPr>
        <w:tabs>
          <w:tab w:val="clear" w:pos="1701"/>
        </w:tabs>
      </w:pPr>
      <w:bookmarkStart w:id="9" w:name="_Toc399767892"/>
      <w:bookmarkEnd w:id="8"/>
      <w:r>
        <w:rPr>
          <w:b/>
        </w:rPr>
        <w:t>Chair:</w:t>
      </w:r>
      <w:r>
        <w:t xml:space="preserve"> the chair of the Board;</w:t>
      </w:r>
    </w:p>
    <w:p w14:paraId="47838EE7" w14:textId="77777777" w:rsidR="005D5A3D" w:rsidRPr="00160034" w:rsidRDefault="005D5A3D" w:rsidP="005D5A3D">
      <w:pPr>
        <w:pStyle w:val="Heading3"/>
        <w:numPr>
          <w:ilvl w:val="0"/>
          <w:numId w:val="0"/>
        </w:numPr>
        <w:tabs>
          <w:tab w:val="clear" w:pos="1701"/>
        </w:tabs>
      </w:pPr>
      <w:r>
        <w:rPr>
          <w:b/>
        </w:rPr>
        <w:lastRenderedPageBreak/>
        <w:t xml:space="preserve">Chief Executive Officer: </w:t>
      </w:r>
      <w:r>
        <w:t xml:space="preserve">the most senior executive leader employed by the Trust with responsibility for operations and for the delivery of the Trust’s vision and ethos; </w:t>
      </w:r>
    </w:p>
    <w:p w14:paraId="596D0C94" w14:textId="5493D9B2" w:rsidR="003B0BD0" w:rsidRPr="003B0BD0" w:rsidRDefault="003B0BD0" w:rsidP="007942EF">
      <w:pPr>
        <w:pStyle w:val="Heading3"/>
        <w:numPr>
          <w:ilvl w:val="0"/>
          <w:numId w:val="0"/>
        </w:numPr>
        <w:tabs>
          <w:tab w:val="clear" w:pos="1701"/>
        </w:tabs>
      </w:pPr>
      <w:r>
        <w:rPr>
          <w:b/>
        </w:rPr>
        <w:t>Capacity</w:t>
      </w:r>
      <w:r w:rsidRPr="003B0BD0">
        <w:t>: as agent, consultant, director</w:t>
      </w:r>
      <w:r w:rsidR="00763A1D">
        <w:t xml:space="preserve">, </w:t>
      </w:r>
      <w:r w:rsidRPr="003B0BD0">
        <w:t xml:space="preserve">employee, owner, partner, shareholder or in any other capacity; </w:t>
      </w:r>
    </w:p>
    <w:p w14:paraId="2E1FF34D" w14:textId="47887331" w:rsidR="00887200" w:rsidRDefault="00D43EC0" w:rsidP="007942EF">
      <w:pPr>
        <w:pStyle w:val="Heading3"/>
        <w:numPr>
          <w:ilvl w:val="0"/>
          <w:numId w:val="0"/>
        </w:numPr>
        <w:tabs>
          <w:tab w:val="clear" w:pos="1701"/>
        </w:tabs>
      </w:pPr>
      <w:r>
        <w:rPr>
          <w:b/>
        </w:rPr>
        <w:t>Child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9"/>
    </w:p>
    <w:p w14:paraId="2E1FF34F" w14:textId="47136073" w:rsidR="00887200" w:rsidRPr="0045345A" w:rsidRDefault="00887200" w:rsidP="007942EF">
      <w:pPr>
        <w:pStyle w:val="Heading3"/>
        <w:numPr>
          <w:ilvl w:val="0"/>
          <w:numId w:val="0"/>
        </w:numPr>
        <w:tabs>
          <w:tab w:val="clear" w:pos="1701"/>
        </w:tabs>
      </w:pPr>
      <w:bookmarkStart w:id="10" w:name="_Toc399767894"/>
      <w:r w:rsidRPr="0045345A">
        <w:rPr>
          <w:b/>
        </w:rPr>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B81A4F">
        <w:t xml:space="preserve"> </w:t>
      </w:r>
      <w:r w:rsidR="00F92A32">
        <w:t xml:space="preserve">members, </w:t>
      </w:r>
      <w:proofErr w:type="gramStart"/>
      <w:r w:rsidR="00B81A4F">
        <w:t xml:space="preserve">directors, </w:t>
      </w:r>
      <w:r w:rsidR="00F92A32">
        <w:t xml:space="preserve"> </w:t>
      </w:r>
      <w:r w:rsidR="00B81A4F">
        <w:t>governors</w:t>
      </w:r>
      <w:proofErr w:type="gramEnd"/>
      <w:r w:rsidR="00B81A4F">
        <w:t>,</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0"/>
    </w:p>
    <w:p w14:paraId="2E1FF350" w14:textId="756A2D0C" w:rsidR="00887200" w:rsidRDefault="00887200" w:rsidP="007942EF">
      <w:pPr>
        <w:pStyle w:val="Heading3"/>
        <w:numPr>
          <w:ilvl w:val="0"/>
          <w:numId w:val="0"/>
        </w:numPr>
        <w:tabs>
          <w:tab w:val="clear" w:pos="1701"/>
        </w:tabs>
      </w:pPr>
      <w:bookmarkStart w:id="11"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1"/>
    </w:p>
    <w:p w14:paraId="23B7CE56" w14:textId="0C043859" w:rsidR="007942EF" w:rsidRDefault="00F65F46" w:rsidP="007942EF">
      <w:pPr>
        <w:pStyle w:val="Alphabet3"/>
        <w:numPr>
          <w:ilvl w:val="0"/>
          <w:numId w:val="12"/>
        </w:numPr>
        <w:ind w:left="567"/>
      </w:pPr>
      <w:r>
        <w:t>partner or ex-</w:t>
      </w:r>
      <w:r w:rsidR="00887200">
        <w:t xml:space="preserve">partner (which includes a wife, husband, civil partner and any person </w:t>
      </w:r>
      <w:proofErr w:type="gramStart"/>
      <w:r w:rsidR="009A3254">
        <w:t xml:space="preserve">they </w:t>
      </w:r>
      <w:r w:rsidR="00887200">
        <w:t xml:space="preserve"> had</w:t>
      </w:r>
      <w:proofErr w:type="gramEnd"/>
      <w:r w:rsidR="00887200">
        <w:t xml:space="preserve">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proofErr w:type="gramStart"/>
      <w:r w:rsidR="002B75BA">
        <w:t>niece</w:t>
      </w:r>
      <w:proofErr w:type="gramEnd"/>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proofErr w:type="gramStart"/>
      <w:r w:rsidR="002B75BA">
        <w:t>niece</w:t>
      </w:r>
      <w:proofErr w:type="gramEnd"/>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286B05D1" w14:textId="77777777" w:rsidR="00B01CE3" w:rsidRDefault="00B01CE3" w:rsidP="00B01CE3">
      <w:pPr>
        <w:pStyle w:val="Alphabet1"/>
        <w:numPr>
          <w:ilvl w:val="0"/>
          <w:numId w:val="0"/>
        </w:numPr>
        <w:tabs>
          <w:tab w:val="clear" w:pos="1418"/>
          <w:tab w:val="left" w:pos="1276"/>
        </w:tabs>
      </w:pPr>
      <w:bookmarkStart w:id="12" w:name="_Toc399767896"/>
      <w:r>
        <w:rPr>
          <w:b/>
        </w:rPr>
        <w:t xml:space="preserve">Copies: </w:t>
      </w:r>
      <w:r w:rsidRPr="003F7474">
        <w:t xml:space="preserve">copies or records of any Confidential Information in whatever form (including in electronic, oral, </w:t>
      </w:r>
      <w:proofErr w:type="gramStart"/>
      <w:r w:rsidRPr="003F7474">
        <w:t>visual</w:t>
      </w:r>
      <w:proofErr w:type="gramEnd"/>
      <w:r w:rsidRPr="003F7474">
        <w:t xml:space="preserve"> or written form or on any magnetic or optical disk or memory</w:t>
      </w:r>
      <w:r>
        <w:t xml:space="preserve"> stick</w:t>
      </w:r>
      <w:r w:rsidRPr="003F7474">
        <w:t xml:space="preserve"> and wherever located) including</w:t>
      </w:r>
      <w:r>
        <w:t xml:space="preserve"> </w:t>
      </w:r>
      <w:r w:rsidRPr="003F7474">
        <w:t>analysis, compilations</w:t>
      </w:r>
      <w:r>
        <w:t>,</w:t>
      </w:r>
      <w:r w:rsidRPr="003F7474">
        <w:t xml:space="preserve"> extracts, plans, </w:t>
      </w:r>
      <w:r>
        <w:t xml:space="preserve">studies </w:t>
      </w:r>
      <w:r w:rsidRPr="003F7474">
        <w:t>or any other way of representing or recording and recalling information which c</w:t>
      </w:r>
      <w:r>
        <w:t>ontains, reflects or is derived, extracted</w:t>
      </w:r>
      <w:r w:rsidRPr="003F7474">
        <w:t xml:space="preserve"> or generate</w:t>
      </w:r>
      <w:r>
        <w:t>d from Confidential Information;</w:t>
      </w:r>
    </w:p>
    <w:p w14:paraId="202010CC" w14:textId="16BE313A" w:rsidR="00C017FD" w:rsidRPr="00C017FD" w:rsidRDefault="00C017FD" w:rsidP="007942EF">
      <w:pPr>
        <w:pStyle w:val="Heading3"/>
        <w:numPr>
          <w:ilvl w:val="0"/>
          <w:numId w:val="0"/>
        </w:numPr>
        <w:tabs>
          <w:tab w:val="clear" w:pos="1701"/>
        </w:tabs>
      </w:pPr>
      <w:r>
        <w:rPr>
          <w:b/>
        </w:rPr>
        <w:t>Data Protection Policies</w:t>
      </w:r>
      <w:r w:rsidRPr="00C017FD">
        <w:t xml:space="preserve">: </w:t>
      </w:r>
      <w:r>
        <w:t xml:space="preserve">those of the Trust’s policies and procedures which deal with data protection whether required </w:t>
      </w:r>
      <w:proofErr w:type="gramStart"/>
      <w:r>
        <w:t>as a consequence of</w:t>
      </w:r>
      <w:proofErr w:type="gramEnd"/>
      <w:r>
        <w:t xml:space="preserve">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65C4A297"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w:t>
      </w:r>
      <w:proofErr w:type="gramStart"/>
      <w:r w:rsidRPr="009A7469">
        <w:t>in the event that</w:t>
      </w:r>
      <w:proofErr w:type="gramEnd"/>
      <w:r w:rsidRPr="009A7469">
        <w:t xml:space="preserve"> such a person is inappropriate or absent shall mean </w:t>
      </w:r>
      <w:r w:rsidR="004C2987">
        <w:t xml:space="preserve">the </w:t>
      </w:r>
      <w:r w:rsidR="00586CF6">
        <w:t>[</w:t>
      </w:r>
      <w:r w:rsidR="00586CF6" w:rsidRPr="00F63273">
        <w:rPr>
          <w:highlight w:val="yellow"/>
        </w:rPr>
        <w:t>Chair/Chief Executive Officer</w:t>
      </w:r>
      <w:r w:rsidR="00586CF6">
        <w:t>]</w:t>
      </w:r>
      <w:bookmarkEnd w:id="12"/>
      <w:r w:rsidR="00147463">
        <w:t>;</w:t>
      </w:r>
    </w:p>
    <w:p w14:paraId="2D815E6E" w14:textId="638E9E9E" w:rsidR="00B0386F" w:rsidRPr="000E0653" w:rsidRDefault="005C4F03" w:rsidP="00B0386F">
      <w:pPr>
        <w:pStyle w:val="Heading3"/>
        <w:numPr>
          <w:ilvl w:val="0"/>
          <w:numId w:val="0"/>
        </w:numPr>
        <w:tabs>
          <w:tab w:val="clear" w:pos="1701"/>
        </w:tabs>
      </w:pPr>
      <w:bookmarkStart w:id="13" w:name="_Toc399767898"/>
      <w:r>
        <w:rPr>
          <w:b/>
        </w:rPr>
        <w:t>Diocesan Board of Education</w:t>
      </w:r>
      <w:r>
        <w:t xml:space="preserve">: that body constituted under the Diocesan Boards of Education Measure </w:t>
      </w:r>
      <w:r w:rsidR="00A64D9D">
        <w:t>2021</w:t>
      </w:r>
      <w:r>
        <w:t xml:space="preserve"> for the Diocese and any successor body, and includes the officers thereof;</w:t>
      </w:r>
      <w:r w:rsidR="00B0386F">
        <w:t xml:space="preserve">   </w:t>
      </w:r>
    </w:p>
    <w:p w14:paraId="57107DAC" w14:textId="5D497217" w:rsidR="00B0386F" w:rsidRDefault="00B0386F" w:rsidP="00B0386F">
      <w:pPr>
        <w:pStyle w:val="Heading3"/>
        <w:numPr>
          <w:ilvl w:val="0"/>
          <w:numId w:val="0"/>
        </w:numPr>
        <w:tabs>
          <w:tab w:val="clear" w:pos="1701"/>
        </w:tabs>
      </w:pPr>
      <w:r>
        <w:rPr>
          <w:b/>
        </w:rPr>
        <w:t xml:space="preserve">Diocese: </w:t>
      </w:r>
      <w:proofErr w:type="gramStart"/>
      <w:r>
        <w:t>the</w:t>
      </w:r>
      <w:proofErr w:type="gramEnd"/>
      <w:r>
        <w:t xml:space="preserve"> </w:t>
      </w:r>
      <w:r w:rsidRPr="00745896">
        <w:t>Church of England</w:t>
      </w:r>
      <w:r>
        <w:t xml:space="preserve"> diocese of [</w:t>
      </w:r>
      <w:r w:rsidRPr="007332CC">
        <w:rPr>
          <w:highlight w:val="yellow"/>
        </w:rPr>
        <w:t>INSERT</w:t>
      </w:r>
      <w:r>
        <w:t>];</w:t>
      </w:r>
    </w:p>
    <w:p w14:paraId="2E1FF35A" w14:textId="49F8C826" w:rsidR="00887200" w:rsidRDefault="00887200" w:rsidP="007942EF">
      <w:pPr>
        <w:pStyle w:val="Heading3"/>
        <w:numPr>
          <w:ilvl w:val="0"/>
          <w:numId w:val="0"/>
        </w:numPr>
        <w:tabs>
          <w:tab w:val="clear" w:pos="1701"/>
        </w:tabs>
      </w:pPr>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994761">
        <w:rPr>
          <w:b/>
        </w:rPr>
        <w:t>[</w:t>
      </w:r>
      <w:r w:rsidR="00994761" w:rsidRPr="00A64D9D">
        <w:rPr>
          <w:highlight w:val="yellow"/>
        </w:rPr>
        <w:t>INSERT</w:t>
      </w:r>
      <w:r w:rsidR="00994761">
        <w:rPr>
          <w:b/>
        </w:rPr>
        <w:t>]</w:t>
      </w:r>
      <w:bookmarkEnd w:id="13"/>
      <w:r w:rsidR="00994761">
        <w:t>;</w:t>
      </w:r>
    </w:p>
    <w:p w14:paraId="68233B49" w14:textId="211B25FC" w:rsidR="00921AA1" w:rsidRPr="00994761" w:rsidRDefault="00921AA1" w:rsidP="007942EF">
      <w:pPr>
        <w:pStyle w:val="Heading3"/>
        <w:numPr>
          <w:ilvl w:val="0"/>
          <w:numId w:val="0"/>
        </w:numPr>
        <w:tabs>
          <w:tab w:val="clear" w:pos="1701"/>
        </w:tabs>
      </w:pPr>
      <w:r>
        <w:rPr>
          <w:b/>
        </w:rPr>
        <w:t>Green Book</w:t>
      </w:r>
      <w:r>
        <w:t xml:space="preserve">: </w:t>
      </w:r>
      <w:bookmarkStart w:id="14" w:name="_Hlk78462425"/>
      <w:r>
        <w:t>the current National Joint Council for Local Government Services National Agreement on Pay and Conditions of Service</w:t>
      </w:r>
      <w:bookmarkEnd w:id="14"/>
      <w:r>
        <w:t>;</w:t>
      </w:r>
    </w:p>
    <w:p w14:paraId="2E1FF35B" w14:textId="61B0125D" w:rsidR="00887200" w:rsidRPr="009A7469" w:rsidRDefault="002447D9" w:rsidP="007942EF">
      <w:pPr>
        <w:pStyle w:val="Heading3"/>
        <w:numPr>
          <w:ilvl w:val="0"/>
          <w:numId w:val="0"/>
        </w:numPr>
        <w:tabs>
          <w:tab w:val="clear" w:pos="1701"/>
        </w:tabs>
      </w:pPr>
      <w:bookmarkStart w:id="15" w:name="_Toc399767899"/>
      <w:r>
        <w:rPr>
          <w:b/>
        </w:rPr>
        <w:lastRenderedPageBreak/>
        <w:t>[</w:t>
      </w:r>
      <w:commentRangeStart w:id="16"/>
      <w:r w:rsidR="00887200" w:rsidRPr="004D5FC6">
        <w:rPr>
          <w:b/>
          <w:highlight w:val="yellow"/>
        </w:rPr>
        <w:t xml:space="preserve">Group Company: </w:t>
      </w:r>
      <w:r w:rsidR="00887200" w:rsidRPr="004D5FC6">
        <w:rPr>
          <w:highlight w:val="yellow"/>
        </w:rPr>
        <w:t>us</w:t>
      </w:r>
      <w:r w:rsidR="00887200" w:rsidRPr="004D5FC6">
        <w:rPr>
          <w:b/>
          <w:highlight w:val="yellow"/>
        </w:rPr>
        <w:t xml:space="preserve">, </w:t>
      </w:r>
      <w:r w:rsidR="00887200" w:rsidRPr="004D5FC6">
        <w:rPr>
          <w:highlight w:val="yellow"/>
        </w:rPr>
        <w:t>any Holding Company of us and any Subsidiary of us or of any such Holding Company</w:t>
      </w:r>
      <w:bookmarkEnd w:id="15"/>
      <w:r w:rsidR="00C017FD" w:rsidRPr="004D5FC6">
        <w:rPr>
          <w:highlight w:val="yellow"/>
        </w:rPr>
        <w:t xml:space="preserve"> and any reference to the “Trust” shall include any Group Company</w:t>
      </w:r>
      <w:r w:rsidR="00147463" w:rsidRPr="004D5FC6">
        <w:rPr>
          <w:highlight w:val="yellow"/>
        </w:rPr>
        <w:t>;</w:t>
      </w:r>
      <w:commentRangeEnd w:id="16"/>
      <w:r w:rsidR="007367EB">
        <w:rPr>
          <w:rStyle w:val="CommentReference"/>
          <w:rFonts w:cs="Tahoma"/>
        </w:rPr>
        <w:commentReference w:id="16"/>
      </w:r>
      <w:r w:rsidRPr="004D5FC6">
        <w:rPr>
          <w:highlight w:val="yellow"/>
        </w:rPr>
        <w:t>]</w:t>
      </w:r>
    </w:p>
    <w:p w14:paraId="207DB94D" w14:textId="0CBEE521" w:rsidR="00DB5027" w:rsidRDefault="00DB5027" w:rsidP="00DB5027">
      <w:bookmarkStart w:id="17" w:name="_Toc399767900"/>
      <w:commentRangeStart w:id="18"/>
      <w:r>
        <w:rPr>
          <w:b/>
        </w:rPr>
        <w:t>[</w:t>
      </w:r>
      <w:r w:rsidRPr="00705003">
        <w:rPr>
          <w:b/>
          <w:highlight w:val="yellow"/>
        </w:rPr>
        <w:t>Local Governing Body/Local Academy Committee</w:t>
      </w:r>
      <w:commentRangeEnd w:id="18"/>
      <w:r w:rsidR="007367EB">
        <w:rPr>
          <w:rStyle w:val="CommentReference"/>
        </w:rPr>
        <w:commentReference w:id="18"/>
      </w:r>
      <w:proofErr w:type="gramStart"/>
      <w:r w:rsidR="00A64D9D">
        <w:rPr>
          <w:b/>
        </w:rPr>
        <w:t>/[</w:t>
      </w:r>
      <w:proofErr w:type="gramEnd"/>
      <w:r w:rsidR="00A64D9D" w:rsidRPr="00D1004D">
        <w:rPr>
          <w:b/>
          <w:highlight w:val="yellow"/>
        </w:rPr>
        <w:t>INSERT RELEVANT TERMINOLOGY</w:t>
      </w:r>
      <w:r w:rsidR="00A64D9D">
        <w:rPr>
          <w:b/>
        </w:rPr>
        <w:t>]</w:t>
      </w:r>
      <w:r>
        <w:rPr>
          <w:b/>
        </w:rPr>
        <w:t>]:</w:t>
      </w:r>
      <w:r>
        <w:t xml:space="preserve"> a committee established by the Trust pursuant to the Articles of Association to carry out specified functions in relation to the </w:t>
      </w:r>
      <w:r w:rsidR="00D041D2">
        <w:t xml:space="preserve">Academies </w:t>
      </w:r>
      <w:r>
        <w:t>as delegated by the Trust</w:t>
      </w:r>
      <w:r w:rsidR="00A64D9D">
        <w:t xml:space="preserve"> and/or pursuant to any Scheme of </w:t>
      </w:r>
      <w:r w:rsidR="00AB3ED6">
        <w:t>D</w:t>
      </w:r>
      <w:r w:rsidR="00A64D9D">
        <w:t>elegation</w:t>
      </w:r>
      <w:r w:rsidR="00AB3ED6">
        <w:t>, as appropriate</w:t>
      </w:r>
      <w:r>
        <w:t xml:space="preserve">; </w:t>
      </w:r>
    </w:p>
    <w:p w14:paraId="3F0B7C4A" w14:textId="28C7F2D0" w:rsidR="00F70AF7" w:rsidRPr="00DC2872" w:rsidRDefault="00F70AF7" w:rsidP="00F70AF7">
      <w:r>
        <w:rPr>
          <w:b/>
        </w:rPr>
        <w:t xml:space="preserve">Off-Site Information: </w:t>
      </w:r>
      <w:r>
        <w:t xml:space="preserve">Confidential Information, Copies or other information belonging to any Protected Person which is or has been stored on or in Personal Storage;  </w:t>
      </w:r>
    </w:p>
    <w:p w14:paraId="36AC09D6" w14:textId="3455C924" w:rsidR="00F70AF7" w:rsidRDefault="00F70AF7" w:rsidP="00F70AF7">
      <w:r w:rsidRPr="00DF59A6">
        <w:rPr>
          <w:b/>
        </w:rPr>
        <w:t>Personal Storage</w:t>
      </w:r>
      <w:r>
        <w:rPr>
          <w:b/>
        </w:rPr>
        <w:t>:</w:t>
      </w:r>
      <w:r w:rsidRPr="00DF59A6">
        <w:t xml:space="preserve"> any medium (including </w:t>
      </w:r>
      <w:r w:rsidR="00A50BE2">
        <w:t xml:space="preserve">but not limited to </w:t>
      </w:r>
      <w:r w:rsidRPr="00DF59A6">
        <w:t>any computer, computing equipment, device, e-mail account, flash drive, hard drive, magnetic or optical dis</w:t>
      </w:r>
      <w:r>
        <w:t>k</w:t>
      </w:r>
      <w:r w:rsidRPr="00DF59A6">
        <w:t xml:space="preserve">, </w:t>
      </w:r>
      <w:r w:rsidR="00A50BE2">
        <w:t xml:space="preserve">cloud or online storage, </w:t>
      </w:r>
      <w:r w:rsidRPr="00DF59A6">
        <w:t xml:space="preserve">memory stick or mobile telephone) which is not owned by a Protected </w:t>
      </w:r>
      <w:proofErr w:type="gramStart"/>
      <w:r w:rsidRPr="00DF59A6">
        <w:t>Person</w:t>
      </w:r>
      <w:proofErr w:type="gramEnd"/>
      <w:r w:rsidRPr="00DF59A6">
        <w:t xml:space="preserve"> and which is in </w:t>
      </w:r>
      <w:r>
        <w:t xml:space="preserve">an employee’s </w:t>
      </w:r>
      <w:r w:rsidRPr="00DF59A6">
        <w:t xml:space="preserve">care, control, custody or possession or is accessible to </w:t>
      </w:r>
      <w:r>
        <w:t>them</w:t>
      </w:r>
      <w:r w:rsidRPr="00DF59A6">
        <w:t xml:space="preserve">; </w:t>
      </w:r>
    </w:p>
    <w:p w14:paraId="0E8FF747" w14:textId="0507C735" w:rsidR="0083473F" w:rsidRPr="00DF59A6" w:rsidRDefault="00F70AF7" w:rsidP="0083473F">
      <w:bookmarkStart w:id="19" w:name="_Ref519600232"/>
      <w:r w:rsidRPr="00DF59A6">
        <w:rPr>
          <w:b/>
        </w:rPr>
        <w:t>Protected Person</w:t>
      </w:r>
      <w:r>
        <w:rPr>
          <w:b/>
        </w:rPr>
        <w:t xml:space="preserve">: </w:t>
      </w:r>
      <w:r w:rsidR="0083473F" w:rsidRPr="00DF59A6">
        <w:t xml:space="preserve">us, any </w:t>
      </w:r>
      <w:r w:rsidR="0083473F">
        <w:t xml:space="preserve">Group Company, </w:t>
      </w:r>
      <w:r w:rsidR="00A50BE2">
        <w:t xml:space="preserve">the Academies, </w:t>
      </w:r>
      <w:r w:rsidR="0083473F" w:rsidRPr="00DF59A6">
        <w:t xml:space="preserve">the </w:t>
      </w:r>
      <w:proofErr w:type="gramStart"/>
      <w:r w:rsidR="0083473F" w:rsidRPr="00DF59A6">
        <w:t>Diocese</w:t>
      </w:r>
      <w:proofErr w:type="gramEnd"/>
      <w:r w:rsidR="0083473F" w:rsidRPr="00DF59A6">
        <w:t xml:space="preserve"> and any of our or their current, former or prospective agents, carers, guardians or parents of pupils, </w:t>
      </w:r>
      <w:r w:rsidR="0083473F">
        <w:t xml:space="preserve">pupils, </w:t>
      </w:r>
      <w:r w:rsidR="0083473F" w:rsidRPr="00DF59A6">
        <w:t xml:space="preserve">contractors, consultants, </w:t>
      </w:r>
      <w:r w:rsidR="0083473F">
        <w:t xml:space="preserve">partners, </w:t>
      </w:r>
      <w:r w:rsidR="0083473F" w:rsidRPr="00DF59A6">
        <w:t xml:space="preserve">directors, </w:t>
      </w:r>
      <w:r w:rsidR="0083473F">
        <w:t xml:space="preserve">trustees, members, officers, post-holders, </w:t>
      </w:r>
      <w:r w:rsidR="0083473F" w:rsidRPr="00DF59A6">
        <w:t>employees</w:t>
      </w:r>
      <w:r w:rsidR="0083473F">
        <w:t xml:space="preserve">, workers, </w:t>
      </w:r>
      <w:r w:rsidR="0083473F" w:rsidRPr="00DF59A6">
        <w:t>intermediaries</w:t>
      </w:r>
      <w:r w:rsidR="0083473F">
        <w:t xml:space="preserve"> or </w:t>
      </w:r>
      <w:r w:rsidR="0083473F" w:rsidRPr="00DF59A6">
        <w:t>suppliers</w:t>
      </w:r>
      <w:r w:rsidR="0083473F">
        <w:t>;</w:t>
      </w:r>
    </w:p>
    <w:bookmarkEnd w:id="19"/>
    <w:p w14:paraId="2E1FF35C" w14:textId="58D838A4" w:rsidR="00887200" w:rsidRDefault="0083473F" w:rsidP="007942EF">
      <w:pPr>
        <w:pStyle w:val="Heading3"/>
        <w:numPr>
          <w:ilvl w:val="0"/>
          <w:numId w:val="0"/>
        </w:numPr>
        <w:tabs>
          <w:tab w:val="clear" w:pos="1701"/>
        </w:tabs>
      </w:pPr>
      <w:r>
        <w:rPr>
          <w:b/>
        </w:rPr>
        <w:t>R</w:t>
      </w:r>
      <w:r w:rsidR="00887200" w:rsidRPr="009A7469">
        <w:rPr>
          <w:b/>
        </w:rPr>
        <w:t>egulations</w:t>
      </w:r>
      <w:r w:rsidR="003372F2" w:rsidRPr="003C4CAC">
        <w:t>:</w:t>
      </w:r>
      <w:r w:rsidR="00887200" w:rsidRPr="009A7469">
        <w:t xml:space="preserve"> </w:t>
      </w:r>
      <w:proofErr w:type="gramStart"/>
      <w:r w:rsidR="003372F2">
        <w:t>the</w:t>
      </w:r>
      <w:proofErr w:type="gramEnd"/>
      <w:r w:rsidR="00887200" w:rsidRPr="009A7469">
        <w:t xml:space="preserve"> </w:t>
      </w:r>
      <w:r w:rsidR="00887200" w:rsidRPr="00C13712">
        <w:t>Education (Independent School Standards) (England) Regulations 201</w:t>
      </w:r>
      <w:r w:rsidR="008968D6" w:rsidRPr="00C13712">
        <w:t>4</w:t>
      </w:r>
      <w:r w:rsidR="00887200" w:rsidRPr="00C13712">
        <w:t xml:space="preserve"> </w:t>
      </w:r>
      <w:r w:rsidR="00887200" w:rsidRPr="009A7469">
        <w:t>as amended</w:t>
      </w:r>
      <w:r w:rsidR="003372F2">
        <w:t>;</w:t>
      </w:r>
      <w:bookmarkEnd w:id="17"/>
    </w:p>
    <w:p w14:paraId="62DE3DBB" w14:textId="5CA9CD86" w:rsidR="00607B26" w:rsidRPr="00607B26" w:rsidRDefault="00607B26" w:rsidP="007942EF">
      <w:pPr>
        <w:pStyle w:val="Heading3"/>
        <w:numPr>
          <w:ilvl w:val="0"/>
          <w:numId w:val="0"/>
        </w:numPr>
        <w:tabs>
          <w:tab w:val="clear" w:pos="1701"/>
        </w:tabs>
      </w:pPr>
      <w:r>
        <w:rPr>
          <w:b/>
        </w:rPr>
        <w:t xml:space="preserve">Restricted Person: </w:t>
      </w:r>
      <w:r w:rsidRPr="00AE0A8E">
        <w:t>anyone employed or engaged by the Trust or any Group Company at the level of [</w:t>
      </w:r>
      <w:commentRangeStart w:id="20"/>
      <w:r w:rsidRPr="00341246">
        <w:rPr>
          <w:highlight w:val="yellow"/>
        </w:rPr>
        <w:t>POSITION</w:t>
      </w:r>
      <w:commentRangeEnd w:id="20"/>
      <w:r w:rsidR="007367EB">
        <w:rPr>
          <w:rStyle w:val="CommentReference"/>
          <w:rFonts w:cs="Tahoma"/>
        </w:rPr>
        <w:commentReference w:id="20"/>
      </w:r>
      <w:r w:rsidRPr="00AE0A8E">
        <w:t>] or above</w:t>
      </w:r>
      <w:r w:rsidR="00C3677E">
        <w:t xml:space="preserve"> with whom the employee had material dealings in the 12 months preceding the Termination Date</w:t>
      </w:r>
      <w:r w:rsidRPr="00AE0A8E">
        <w:t xml:space="preserve">; </w:t>
      </w:r>
    </w:p>
    <w:p w14:paraId="2E1FF35E" w14:textId="4BF5470B" w:rsidR="00887200" w:rsidRPr="009A7469" w:rsidRDefault="00887200" w:rsidP="007942EF">
      <w:pPr>
        <w:pStyle w:val="Heading3"/>
        <w:numPr>
          <w:ilvl w:val="0"/>
          <w:numId w:val="0"/>
        </w:numPr>
        <w:tabs>
          <w:tab w:val="clear" w:pos="1701"/>
        </w:tabs>
      </w:pPr>
      <w:bookmarkStart w:id="21" w:name="_Toc399767902"/>
      <w:r w:rsidRPr="00D77B6C">
        <w:rPr>
          <w:b/>
        </w:rPr>
        <w:t>School Day</w:t>
      </w:r>
      <w:r w:rsidR="00F65F46">
        <w:rPr>
          <w:b/>
        </w:rPr>
        <w:t>:</w:t>
      </w:r>
      <w:r w:rsidR="00D43EC0">
        <w:t xml:space="preserve"> any week</w:t>
      </w:r>
      <w:r>
        <w:t xml:space="preserve">day on which the </w:t>
      </w:r>
      <w:r w:rsidR="00AD54DB">
        <w:t xml:space="preserve">Academies </w:t>
      </w:r>
      <w:r w:rsidR="00DC19E1">
        <w:t xml:space="preserve">are </w:t>
      </w:r>
      <w:r>
        <w:t xml:space="preserve">designated by </w:t>
      </w:r>
      <w:r w:rsidR="006B7215">
        <w:t>the</w:t>
      </w:r>
      <w:r w:rsidR="00DC19E1">
        <w:t xml:space="preserve">ir </w:t>
      </w:r>
      <w:r w:rsidR="003B5947">
        <w:t>Headteacher</w:t>
      </w:r>
      <w:r w:rsidR="00C40C4E">
        <w:t xml:space="preserve"> </w:t>
      </w:r>
      <w:r>
        <w:t>as a day when the teaching staff are required to attend and includes any INS</w:t>
      </w:r>
      <w:r w:rsidR="002642A3">
        <w:t>ET day;</w:t>
      </w:r>
      <w:bookmarkEnd w:id="21"/>
    </w:p>
    <w:p w14:paraId="2E1FF35F" w14:textId="2FBB31A2" w:rsidR="00887200" w:rsidRDefault="00F65F46" w:rsidP="007942EF">
      <w:pPr>
        <w:pStyle w:val="Heading3"/>
        <w:numPr>
          <w:ilvl w:val="0"/>
          <w:numId w:val="0"/>
        </w:numPr>
        <w:tabs>
          <w:tab w:val="clear" w:pos="1701"/>
        </w:tabs>
      </w:pPr>
      <w:bookmarkStart w:id="22"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 xml:space="preserve">nstagram, </w:t>
      </w:r>
      <w:proofErr w:type="spellStart"/>
      <w:r w:rsidR="00887200" w:rsidRPr="009A7469">
        <w:t>Bebo</w:t>
      </w:r>
      <w:proofErr w:type="spellEnd"/>
      <w:r w:rsidR="00887200" w:rsidRPr="009A7469">
        <w:t xml:space="preserve">, Myspace, Wikipedia, YouTube, </w:t>
      </w:r>
      <w:proofErr w:type="spellStart"/>
      <w:r w:rsidR="00887200" w:rsidRPr="009A7469">
        <w:t>FourSquare</w:t>
      </w:r>
      <w:proofErr w:type="spellEnd"/>
      <w:r w:rsidR="00887200" w:rsidRPr="009A7469">
        <w:t xml:space="preserve">, Yelp, </w:t>
      </w:r>
      <w:proofErr w:type="spellStart"/>
      <w:r w:rsidR="00887200" w:rsidRPr="009A7469">
        <w:t>Qype</w:t>
      </w:r>
      <w:proofErr w:type="spellEnd"/>
      <w:r w:rsidR="00887200" w:rsidRPr="009A7469">
        <w:t>, Flickr, LinkedIn, Pinte</w:t>
      </w:r>
      <w:r>
        <w:t>rest, Google+, Tumblr, WhatsApp</w:t>
      </w:r>
      <w:bookmarkEnd w:id="22"/>
      <w:r w:rsidR="00147463">
        <w:t>;</w:t>
      </w:r>
      <w:r w:rsidR="0006772D">
        <w:t xml:space="preserve"> Tik Tok;</w:t>
      </w:r>
    </w:p>
    <w:p w14:paraId="005F22C7" w14:textId="719EB999" w:rsidR="00036E1C" w:rsidRDefault="000B7C9F" w:rsidP="00036E1C">
      <w:pPr>
        <w:pStyle w:val="Heading3"/>
        <w:numPr>
          <w:ilvl w:val="0"/>
          <w:numId w:val="0"/>
        </w:numPr>
        <w:tabs>
          <w:tab w:val="clear" w:pos="1701"/>
        </w:tabs>
      </w:pPr>
      <w:bookmarkStart w:id="23" w:name="_Toc399767904"/>
      <w:r>
        <w:rPr>
          <w:b/>
        </w:rPr>
        <w:t>[</w:t>
      </w:r>
      <w:commentRangeStart w:id="24"/>
      <w:r w:rsidR="00887200" w:rsidRPr="004D5FC6">
        <w:rPr>
          <w:b/>
          <w:highlight w:val="yellow"/>
        </w:rPr>
        <w:t>Subsidiary and Holding Company</w:t>
      </w:r>
      <w:r w:rsidR="00887200" w:rsidRPr="004D5FC6">
        <w:rPr>
          <w:highlight w:val="yellow"/>
        </w:rPr>
        <w:t>: in relation to a company</w:t>
      </w:r>
      <w:r w:rsidR="00A71739" w:rsidRPr="004D5FC6">
        <w:rPr>
          <w:highlight w:val="yellow"/>
        </w:rPr>
        <w:t>,</w:t>
      </w:r>
      <w:r w:rsidR="00887200" w:rsidRPr="004D5FC6">
        <w:rPr>
          <w:highlight w:val="yellow"/>
        </w:rPr>
        <w:t xml:space="preserve"> mean “subsidiary” and “holding company” as defined in section 1159 of the Companies Act 2006</w:t>
      </w:r>
      <w:r w:rsidR="00A71739" w:rsidRPr="004D5FC6">
        <w:rPr>
          <w:highlight w:val="yellow"/>
        </w:rPr>
        <w:t>,</w:t>
      </w:r>
      <w:r w:rsidR="00887200" w:rsidRPr="004D5FC6">
        <w:rPr>
          <w:highlight w:val="yellow"/>
        </w:rPr>
        <w:t xml:space="preserve"> and a company shall be treated, for the purposes only of the membership requirement contained in subsections 1159(1)(b) and (c), as a member of another company even if its shares in that other company are registered in the name of (a) another person (or its nominee), whether by way of security or in connection with the taking </w:t>
      </w:r>
      <w:r w:rsidR="00F65F46" w:rsidRPr="004D5FC6">
        <w:rPr>
          <w:highlight w:val="yellow"/>
        </w:rPr>
        <w:t>of security, or (b) a nominee;</w:t>
      </w:r>
      <w:r>
        <w:t>]</w:t>
      </w:r>
      <w:r w:rsidR="002642A3">
        <w:t xml:space="preserve"> </w:t>
      </w:r>
      <w:bookmarkStart w:id="25" w:name="_Toc399767905"/>
      <w:bookmarkEnd w:id="23"/>
      <w:commentRangeEnd w:id="24"/>
      <w:r w:rsidR="007367EB">
        <w:rPr>
          <w:rStyle w:val="CommentReference"/>
          <w:rFonts w:cs="Tahoma"/>
        </w:rPr>
        <w:commentReference w:id="24"/>
      </w:r>
    </w:p>
    <w:p w14:paraId="5CDFAD96" w14:textId="6C7AC599" w:rsidR="00C3677E" w:rsidRDefault="00C3677E" w:rsidP="00C3677E">
      <w:pPr>
        <w:pStyle w:val="Heading3"/>
        <w:numPr>
          <w:ilvl w:val="0"/>
          <w:numId w:val="0"/>
        </w:numPr>
        <w:tabs>
          <w:tab w:val="clear" w:pos="1701"/>
        </w:tabs>
      </w:pPr>
      <w:r w:rsidRPr="009E56FE">
        <w:rPr>
          <w:b/>
          <w:bCs/>
        </w:rPr>
        <w:t>Termination Date</w:t>
      </w:r>
      <w:r>
        <w:t>: the date on which the employee’s employment terminates, by whatever reason;</w:t>
      </w:r>
      <w:r w:rsidR="00EC7ACA">
        <w:t xml:space="preserve"> and</w:t>
      </w:r>
    </w:p>
    <w:p w14:paraId="3A7194D5" w14:textId="6571D9F6" w:rsidR="005C3CC2" w:rsidRPr="00EA6F6C" w:rsidRDefault="005C3CC2" w:rsidP="005C3CC2">
      <w:pPr>
        <w:pStyle w:val="Heading3"/>
        <w:numPr>
          <w:ilvl w:val="0"/>
          <w:numId w:val="0"/>
        </w:numPr>
        <w:tabs>
          <w:tab w:val="clear" w:pos="1701"/>
        </w:tabs>
      </w:pPr>
      <w:r>
        <w:t xml:space="preserve"> </w:t>
      </w:r>
      <w:r w:rsidRPr="00EA6F6C">
        <w:rPr>
          <w:b/>
        </w:rPr>
        <w:t>WTR</w:t>
      </w:r>
      <w:r w:rsidRPr="00EA6F6C">
        <w:t xml:space="preserve">: the Working Time Regulations 1998. </w:t>
      </w:r>
    </w:p>
    <w:p w14:paraId="2E1FF362" w14:textId="77777777" w:rsidR="00887200" w:rsidRDefault="00887200" w:rsidP="002A0A54">
      <w:pPr>
        <w:pStyle w:val="Heading2"/>
        <w:tabs>
          <w:tab w:val="clear" w:pos="851"/>
        </w:tabs>
        <w:ind w:left="567" w:hanging="567"/>
      </w:pPr>
      <w:bookmarkStart w:id="26" w:name="_Toc399767906"/>
      <w:bookmarkEnd w:id="25"/>
      <w:r w:rsidRPr="009A7469">
        <w:t xml:space="preserve">The headings in this Agreement are inserted for convenience only and shall not affect its </w:t>
      </w:r>
      <w:r w:rsidRPr="00CA2934">
        <w:t>construction</w:t>
      </w:r>
      <w:r w:rsidRPr="009A7469">
        <w:t>.</w:t>
      </w:r>
      <w:bookmarkEnd w:id="26"/>
    </w:p>
    <w:p w14:paraId="2E1FF363" w14:textId="77777777" w:rsidR="00887200" w:rsidRDefault="00887200" w:rsidP="002A0A54">
      <w:pPr>
        <w:pStyle w:val="Heading2"/>
        <w:tabs>
          <w:tab w:val="clear" w:pos="851"/>
        </w:tabs>
        <w:ind w:left="567" w:hanging="567"/>
      </w:pPr>
      <w:bookmarkStart w:id="27" w:name="_Toc399767907"/>
      <w:r w:rsidRPr="009A7469">
        <w:t>A reference to a particular law is a reference to it as it is in force for the time being taking account of any amendment, extension, or re-enactment and includes any subordinate legislation for the time being in force made under it.</w:t>
      </w:r>
      <w:bookmarkEnd w:id="27"/>
    </w:p>
    <w:p w14:paraId="2E1FF364" w14:textId="77777777" w:rsidR="00FE626D" w:rsidRDefault="00FE626D" w:rsidP="002A0A54">
      <w:pPr>
        <w:pStyle w:val="Heading2"/>
        <w:tabs>
          <w:tab w:val="clear" w:pos="851"/>
        </w:tabs>
        <w:ind w:left="567" w:hanging="567"/>
      </w:pPr>
      <w:bookmarkStart w:id="28" w:name="_Toc399767908"/>
      <w:r w:rsidRPr="009A7469">
        <w:lastRenderedPageBreak/>
        <w:t xml:space="preserve">Unless the </w:t>
      </w:r>
      <w:r w:rsidRPr="00CA2934">
        <w:t>context</w:t>
      </w:r>
      <w:r w:rsidRPr="009A7469">
        <w:t xml:space="preserve"> otherwise requires, words in the singular include the plural </w:t>
      </w:r>
      <w:proofErr w:type="gramStart"/>
      <w:r w:rsidRPr="009A7469">
        <w:t>and in the plural</w:t>
      </w:r>
      <w:proofErr w:type="gramEnd"/>
      <w:r w:rsidRPr="009A7469">
        <w:t xml:space="preserve"> include the singular</w:t>
      </w:r>
      <w:r>
        <w:t>.</w:t>
      </w:r>
      <w:bookmarkEnd w:id="28"/>
    </w:p>
    <w:p w14:paraId="2E1FF37A" w14:textId="0C8CFF93" w:rsidR="00ED570B" w:rsidRPr="00815B65" w:rsidRDefault="002F2684" w:rsidP="00533C1C">
      <w:pPr>
        <w:pStyle w:val="BodyText2"/>
        <w:ind w:left="567" w:hanging="567"/>
        <w:rPr>
          <w:b/>
          <w:i/>
          <w:color w:val="C00000"/>
          <w:u w:val="single"/>
        </w:rPr>
      </w:pPr>
      <w:r>
        <w:rPr>
          <w:b/>
          <w:i/>
          <w:color w:val="C00000"/>
          <w:u w:val="single"/>
        </w:rPr>
        <w:t xml:space="preserve">B. </w:t>
      </w:r>
      <w:r w:rsidR="00C13712">
        <w:rPr>
          <w:b/>
          <w:i/>
          <w:color w:val="C00000"/>
          <w:u w:val="single"/>
        </w:rPr>
        <w:t>THE ROLE</w:t>
      </w:r>
    </w:p>
    <w:p w14:paraId="40FE4652" w14:textId="77777777" w:rsidR="00964497" w:rsidRPr="00815B65" w:rsidRDefault="00964497" w:rsidP="00964497">
      <w:pPr>
        <w:pStyle w:val="Heading1"/>
        <w:tabs>
          <w:tab w:val="clear" w:pos="851"/>
          <w:tab w:val="left" w:pos="284"/>
        </w:tabs>
        <w:ind w:left="567" w:hanging="567"/>
        <w:rPr>
          <w:color w:val="C00000"/>
        </w:rPr>
      </w:pPr>
      <w:bookmarkStart w:id="29" w:name="_Ref399766174"/>
      <w:bookmarkStart w:id="30" w:name="_Toc399767909"/>
      <w:bookmarkStart w:id="31" w:name="_Toc417396214"/>
      <w:bookmarkStart w:id="32" w:name="_Ref399766304"/>
      <w:bookmarkStart w:id="33" w:name="_Toc399767917"/>
      <w:bookmarkStart w:id="34" w:name="_Toc417396216"/>
      <w:r w:rsidRPr="00815B65">
        <w:rPr>
          <w:color w:val="C00000"/>
        </w:rPr>
        <w:t xml:space="preserve">THE </w:t>
      </w:r>
      <w:bookmarkEnd w:id="29"/>
      <w:bookmarkEnd w:id="30"/>
      <w:bookmarkEnd w:id="31"/>
      <w:r>
        <w:rPr>
          <w:color w:val="C00000"/>
        </w:rPr>
        <w:t>GREEN BOOK</w:t>
      </w:r>
    </w:p>
    <w:p w14:paraId="75DC81E4" w14:textId="77777777" w:rsidR="00964497" w:rsidRDefault="00964497" w:rsidP="00964497">
      <w:pPr>
        <w:pStyle w:val="Heading2"/>
        <w:tabs>
          <w:tab w:val="clear" w:pos="851"/>
          <w:tab w:val="num" w:pos="1135"/>
        </w:tabs>
        <w:ind w:left="567" w:hanging="567"/>
      </w:pPr>
      <w:r>
        <w:t xml:space="preserve">We are not a party of the National Joint Council for Local Government Services or a party to the Green Book. </w:t>
      </w:r>
    </w:p>
    <w:p w14:paraId="0DE2E440" w14:textId="4D00538B" w:rsidR="00964497" w:rsidRDefault="00E824BD" w:rsidP="00E824BD">
      <w:pPr>
        <w:pStyle w:val="Heading2"/>
        <w:numPr>
          <w:ilvl w:val="0"/>
          <w:numId w:val="0"/>
        </w:numPr>
        <w:ind w:left="567" w:hanging="567"/>
      </w:pPr>
      <w:r>
        <w:t>2.2</w:t>
      </w:r>
      <w:r>
        <w:tab/>
      </w:r>
      <w:r w:rsidR="00964497" w:rsidRPr="00AC4251">
        <w:t xml:space="preserve">The provisions of the </w:t>
      </w:r>
      <w:r w:rsidR="00964497">
        <w:t>Green Book are incorporated into this Agreement and form part of employees’ terms and conditions of employment.  [</w:t>
      </w:r>
      <w:commentRangeStart w:id="35"/>
      <w:r w:rsidR="00964497" w:rsidRPr="004D2F76">
        <w:rPr>
          <w:highlight w:val="yellow"/>
        </w:rPr>
        <w:t>If Green Book is being varied</w:t>
      </w:r>
      <w:r w:rsidR="00964497">
        <w:t xml:space="preserve">: The Trust has chosen to vary the terms of the Green Book and such variations are set out in this Agreement and at </w:t>
      </w:r>
      <w:r w:rsidR="00964497">
        <w:rPr>
          <w:b/>
          <w:i/>
        </w:rPr>
        <w:t xml:space="preserve">Schedule 1. </w:t>
      </w:r>
      <w:r w:rsidR="00964497" w:rsidRPr="00AC4251">
        <w:t>I</w:t>
      </w:r>
      <w:r w:rsidR="00964497">
        <w:t xml:space="preserve">f there is any </w:t>
      </w:r>
      <w:r w:rsidR="00964497" w:rsidRPr="00AC4251">
        <w:t xml:space="preserve">conflict between the provisions of this Agreement and the </w:t>
      </w:r>
      <w:r w:rsidR="00964497">
        <w:t xml:space="preserve">Green </w:t>
      </w:r>
      <w:r w:rsidR="00964497" w:rsidRPr="00AC4251">
        <w:t>Book, the terms of this Agreement will prevail.</w:t>
      </w:r>
      <w:r w:rsidR="00964497">
        <w:t xml:space="preserve">]  </w:t>
      </w:r>
      <w:commentRangeEnd w:id="35"/>
      <w:r w:rsidR="007367EB">
        <w:rPr>
          <w:rStyle w:val="CommentReference"/>
          <w:rFonts w:cs="Tahoma"/>
        </w:rPr>
        <w:commentReference w:id="35"/>
      </w:r>
    </w:p>
    <w:p w14:paraId="08ECB659" w14:textId="130DC243" w:rsidR="00964497" w:rsidRPr="00964497" w:rsidRDefault="00964497" w:rsidP="00964497">
      <w:pPr>
        <w:pStyle w:val="Heading1"/>
        <w:rPr>
          <w:color w:val="C00000"/>
        </w:rPr>
      </w:pPr>
      <w:r w:rsidRPr="00964497">
        <w:rPr>
          <w:color w:val="C00000"/>
        </w:rPr>
        <w:t xml:space="preserve">COLLECTIVE AGREEMENTS </w:t>
      </w:r>
    </w:p>
    <w:p w14:paraId="7C1C25C8" w14:textId="77777777" w:rsidR="00964497" w:rsidRDefault="00964497" w:rsidP="00964497">
      <w:pPr>
        <w:pStyle w:val="Heading2"/>
        <w:numPr>
          <w:ilvl w:val="0"/>
          <w:numId w:val="0"/>
        </w:numPr>
        <w:ind w:left="567" w:hanging="567"/>
      </w:pPr>
      <w:proofErr w:type="gramStart"/>
      <w:r w:rsidRPr="001E7C22">
        <w:rPr>
          <w:highlight w:val="yellow"/>
        </w:rPr>
        <w:t>EITHER:</w:t>
      </w:r>
      <w:proofErr w:type="gramEnd"/>
      <w:r>
        <w:t xml:space="preserve"> No other collective agreement is relevant to employment with us. </w:t>
      </w:r>
    </w:p>
    <w:p w14:paraId="5EE2655C" w14:textId="3FE5AFF4" w:rsidR="00964497" w:rsidRPr="008B484E" w:rsidRDefault="00964497" w:rsidP="00964497">
      <w:pPr>
        <w:pStyle w:val="Heading2"/>
        <w:numPr>
          <w:ilvl w:val="0"/>
          <w:numId w:val="0"/>
        </w:numPr>
        <w:ind w:left="567" w:hanging="567"/>
      </w:pPr>
      <w:r w:rsidRPr="001E7C22">
        <w:rPr>
          <w:highlight w:val="yellow"/>
        </w:rPr>
        <w:t>OR:</w:t>
      </w:r>
      <w:r>
        <w:t xml:space="preserve"> </w:t>
      </w:r>
      <w:commentRangeStart w:id="36"/>
      <w:r>
        <w:t xml:space="preserve">Collective agreements that apply to employment with us are set out at </w:t>
      </w:r>
      <w:r>
        <w:rPr>
          <w:b/>
          <w:i/>
        </w:rPr>
        <w:t>Schedule 1/2</w:t>
      </w:r>
      <w:r>
        <w:t xml:space="preserve">. </w:t>
      </w:r>
      <w:commentRangeEnd w:id="36"/>
      <w:r w:rsidR="007367EB">
        <w:rPr>
          <w:rStyle w:val="CommentReference"/>
          <w:rFonts w:cs="Tahoma"/>
        </w:rPr>
        <w:commentReference w:id="36"/>
      </w:r>
      <w:r>
        <w:t xml:space="preserve"> </w:t>
      </w:r>
    </w:p>
    <w:p w14:paraId="2E1FF37B" w14:textId="77777777" w:rsidR="00887200" w:rsidRPr="00815B65" w:rsidRDefault="008E0443" w:rsidP="00533C1C">
      <w:pPr>
        <w:pStyle w:val="Heading1"/>
        <w:tabs>
          <w:tab w:val="clear" w:pos="851"/>
          <w:tab w:val="left" w:pos="567"/>
        </w:tabs>
        <w:ind w:left="567" w:hanging="567"/>
        <w:rPr>
          <w:color w:val="C00000"/>
        </w:rPr>
      </w:pPr>
      <w:r w:rsidRPr="00815B65">
        <w:rPr>
          <w:color w:val="C00000"/>
        </w:rPr>
        <w:t xml:space="preserve">JOB </w:t>
      </w:r>
      <w:r w:rsidR="00135DFF" w:rsidRPr="00815B65">
        <w:rPr>
          <w:color w:val="C00000"/>
        </w:rPr>
        <w:t>TITLE</w:t>
      </w:r>
      <w:bookmarkEnd w:id="32"/>
      <w:bookmarkEnd w:id="33"/>
      <w:bookmarkEnd w:id="34"/>
    </w:p>
    <w:p w14:paraId="2E1FF37C" w14:textId="04628C05" w:rsidR="00DD57CA" w:rsidRDefault="00404986" w:rsidP="00533C1C">
      <w:pPr>
        <w:pStyle w:val="Heading2"/>
        <w:tabs>
          <w:tab w:val="clear" w:pos="851"/>
        </w:tabs>
        <w:ind w:left="567" w:hanging="567"/>
      </w:pPr>
      <w:bookmarkStart w:id="37"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2D6D4E68" w:rsidR="00147463" w:rsidRPr="00147463" w:rsidRDefault="00A71739" w:rsidP="00533C1C">
      <w:pPr>
        <w:pStyle w:val="Heading2"/>
        <w:tabs>
          <w:tab w:val="clear" w:pos="851"/>
        </w:tabs>
        <w:ind w:left="567" w:hanging="567"/>
      </w:pPr>
      <w:r>
        <w:t xml:space="preserve">The </w:t>
      </w:r>
      <w:r w:rsidR="00C3677E">
        <w:t>O</w:t>
      </w:r>
      <w:r>
        <w:t xml:space="preserve">ffer </w:t>
      </w:r>
      <w:r w:rsidR="00C3677E">
        <w:t>L</w:t>
      </w:r>
      <w:r>
        <w:t>etter will stipulate whether the employment is permanent, temporary or for a fixed term, and whether it is full time of part time</w:t>
      </w:r>
      <w:r w:rsidR="00DB4E3F">
        <w:t xml:space="preserve">, </w:t>
      </w:r>
      <w:proofErr w:type="gramStart"/>
      <w:r w:rsidR="00DB4E3F">
        <w:t>year round</w:t>
      </w:r>
      <w:proofErr w:type="gramEnd"/>
      <w:r w:rsidR="00DB4E3F">
        <w:t xml:space="preserve"> or term time only</w:t>
      </w:r>
      <w:r>
        <w:t xml:space="preserve">. </w:t>
      </w:r>
      <w:bookmarkEnd w:id="37"/>
    </w:p>
    <w:p w14:paraId="2E1FF37F" w14:textId="77777777" w:rsidR="007D34D8" w:rsidRPr="00815B65" w:rsidRDefault="00181AD8" w:rsidP="00533C1C">
      <w:pPr>
        <w:pStyle w:val="Heading1"/>
        <w:tabs>
          <w:tab w:val="clear" w:pos="851"/>
          <w:tab w:val="left" w:pos="567"/>
        </w:tabs>
        <w:ind w:left="567" w:hanging="567"/>
        <w:rPr>
          <w:color w:val="C00000"/>
        </w:rPr>
      </w:pPr>
      <w:bookmarkStart w:id="38" w:name="_Ref399766363"/>
      <w:bookmarkStart w:id="39" w:name="_Toc399767920"/>
      <w:bookmarkStart w:id="40" w:name="_Toc417396217"/>
      <w:r w:rsidRPr="00815B65">
        <w:rPr>
          <w:color w:val="C00000"/>
        </w:rPr>
        <w:t>DUTIES</w:t>
      </w:r>
      <w:bookmarkEnd w:id="38"/>
      <w:bookmarkEnd w:id="39"/>
      <w:bookmarkEnd w:id="40"/>
    </w:p>
    <w:p w14:paraId="2E1FF380" w14:textId="77F58492" w:rsidR="007D34D8" w:rsidRPr="00C926E5" w:rsidRDefault="005520AD" w:rsidP="00D3499D">
      <w:pPr>
        <w:pStyle w:val="Heading2"/>
        <w:numPr>
          <w:ilvl w:val="0"/>
          <w:numId w:val="0"/>
        </w:numPr>
      </w:pPr>
      <w:bookmarkStart w:id="41" w:name="_Toc399767921"/>
      <w:r>
        <w:t xml:space="preserve">5.1 </w:t>
      </w:r>
      <w:r w:rsidR="00A71739">
        <w:t>Employees s</w:t>
      </w:r>
      <w:r w:rsidR="00181AD8">
        <w:t>hall</w:t>
      </w:r>
      <w:r w:rsidR="00E54120">
        <w:t>:</w:t>
      </w:r>
      <w:bookmarkEnd w:id="41"/>
    </w:p>
    <w:p w14:paraId="2E1FF381" w14:textId="7AEE2513" w:rsidR="00B03BBB" w:rsidRDefault="005C7946" w:rsidP="00DF6BB6">
      <w:pPr>
        <w:pStyle w:val="Alphabet1"/>
        <w:numPr>
          <w:ilvl w:val="0"/>
          <w:numId w:val="24"/>
        </w:numPr>
      </w:pPr>
      <w:bookmarkStart w:id="42" w:name="_Toc399767922"/>
      <w:r>
        <w:t>fu</w:t>
      </w:r>
      <w:r w:rsidR="00181AD8" w:rsidRPr="007C2C63">
        <w:t>lfil the</w:t>
      </w:r>
      <w:r w:rsidR="00181AD8" w:rsidRPr="00797765">
        <w:t xml:space="preserve"> duties</w:t>
      </w:r>
      <w:r w:rsidR="002E557A">
        <w:t>:</w:t>
      </w:r>
      <w:bookmarkEnd w:id="42"/>
    </w:p>
    <w:p w14:paraId="2E1FF382" w14:textId="5FC627E3" w:rsidR="00181AD8" w:rsidRDefault="00181AD8" w:rsidP="00643B1F">
      <w:pPr>
        <w:pStyle w:val="Heading3"/>
        <w:numPr>
          <w:ilvl w:val="0"/>
          <w:numId w:val="14"/>
        </w:numPr>
        <w:tabs>
          <w:tab w:val="clear" w:pos="1701"/>
        </w:tabs>
        <w:ind w:left="1134" w:hanging="567"/>
      </w:pPr>
      <w:bookmarkStart w:id="43" w:name="_Toc399767923"/>
      <w:r>
        <w:t>s</w:t>
      </w:r>
      <w:r w:rsidRPr="00887200">
        <w:t xml:space="preserve">et out in </w:t>
      </w:r>
      <w:r w:rsidR="00A71739">
        <w:t xml:space="preserve">the </w:t>
      </w:r>
      <w:r w:rsidRPr="00887200">
        <w:t>job description</w:t>
      </w:r>
      <w:r w:rsidR="002A0A54">
        <w:t xml:space="preserve"> attached to</w:t>
      </w:r>
      <w:r w:rsidR="00375572">
        <w:t>,</w:t>
      </w:r>
      <w:r w:rsidR="002A0A54">
        <w:t xml:space="preserve"> or incorporated in</w:t>
      </w:r>
      <w:r w:rsidR="00375572">
        <w:t>,</w:t>
      </w:r>
      <w:r w:rsidR="002A0A54">
        <w:t xml:space="preserve"> the </w:t>
      </w:r>
      <w:r w:rsidR="00F92A32">
        <w:t>O</w:t>
      </w:r>
      <w:r w:rsidR="002A0A54">
        <w:t xml:space="preserve">ffer </w:t>
      </w:r>
      <w:r w:rsidR="00F92A32">
        <w:t>Le</w:t>
      </w:r>
      <w:r w:rsidR="002A0A54">
        <w:t>tter</w:t>
      </w:r>
      <w:r w:rsidR="00556CC0">
        <w:t>,</w:t>
      </w:r>
      <w:bookmarkEnd w:id="43"/>
    </w:p>
    <w:p w14:paraId="2E1FF383" w14:textId="77777777" w:rsidR="00B03BBB" w:rsidRDefault="00B03BBB" w:rsidP="00071283">
      <w:pPr>
        <w:pStyle w:val="Heading3"/>
        <w:numPr>
          <w:ilvl w:val="0"/>
          <w:numId w:val="14"/>
        </w:numPr>
        <w:tabs>
          <w:tab w:val="clear" w:pos="1701"/>
        </w:tabs>
        <w:ind w:left="1134" w:hanging="567"/>
      </w:pPr>
      <w:bookmarkStart w:id="44" w:name="_Toc399767924"/>
      <w:r>
        <w:t>s</w:t>
      </w:r>
      <w:r w:rsidRPr="00887200">
        <w:t>et out in any appraisal objectives or performance plan</w:t>
      </w:r>
      <w:r w:rsidR="00556CC0">
        <w:t>,</w:t>
      </w:r>
      <w:r>
        <w:t xml:space="preserve"> and</w:t>
      </w:r>
      <w:bookmarkEnd w:id="44"/>
    </w:p>
    <w:p w14:paraId="2E1FF384" w14:textId="2C6F7B4D" w:rsidR="00B03BBB" w:rsidRPr="00B03BBB" w:rsidRDefault="00B03BBB" w:rsidP="00071283">
      <w:pPr>
        <w:pStyle w:val="Heading3"/>
        <w:numPr>
          <w:ilvl w:val="0"/>
          <w:numId w:val="14"/>
        </w:numPr>
        <w:tabs>
          <w:tab w:val="clear" w:pos="1701"/>
        </w:tabs>
        <w:ind w:left="1134" w:hanging="567"/>
      </w:pPr>
      <w:bookmarkStart w:id="45" w:name="_Toc399767925"/>
      <w:r>
        <w:t>r</w:t>
      </w:r>
      <w:r w:rsidRPr="00887200">
        <w:t>easonably required by us</w:t>
      </w:r>
      <w:r>
        <w:t xml:space="preserve"> g</w:t>
      </w:r>
      <w:r w:rsidR="00556CC0">
        <w:t xml:space="preserve">iven </w:t>
      </w:r>
      <w:r w:rsidR="00A71739">
        <w:t xml:space="preserve">the employee’s </w:t>
      </w:r>
      <w:r w:rsidR="00556CC0">
        <w:t>status</w:t>
      </w:r>
      <w:r w:rsidR="00375572">
        <w:t xml:space="preserve">, </w:t>
      </w:r>
      <w:proofErr w:type="gramStart"/>
      <w:r w:rsidR="00556CC0">
        <w:t>experience</w:t>
      </w:r>
      <w:proofErr w:type="gramEnd"/>
      <w:r w:rsidR="00375572">
        <w:t xml:space="preserve"> and job title;</w:t>
      </w:r>
      <w:bookmarkEnd w:id="45"/>
    </w:p>
    <w:p w14:paraId="7DF1938D" w14:textId="3585F3F4" w:rsidR="000F7970" w:rsidRDefault="000F7970" w:rsidP="00DF6BB6">
      <w:pPr>
        <w:pStyle w:val="Alphabet1"/>
        <w:numPr>
          <w:ilvl w:val="0"/>
          <w:numId w:val="24"/>
        </w:numPr>
      </w:pPr>
      <w:bookmarkStart w:id="46" w:name="_Toc399767928"/>
      <w:r>
        <w:t>co-operate with employees in Trust-wide roles;</w:t>
      </w:r>
    </w:p>
    <w:p w14:paraId="05BB5764" w14:textId="735F19D0" w:rsidR="003674A1" w:rsidRPr="00FB2150" w:rsidRDefault="003674A1" w:rsidP="00DF6BB6">
      <w:pPr>
        <w:pStyle w:val="Alphabet1"/>
        <w:numPr>
          <w:ilvl w:val="0"/>
          <w:numId w:val="24"/>
        </w:numPr>
      </w:pPr>
      <w:r w:rsidRPr="00FB2150">
        <w:t xml:space="preserve">liaise and cooperate with officers of the Diocese, making such reports to the Diocese and to the Trust in connection with the discharge of their duties under this Agreement as they may </w:t>
      </w:r>
      <w:r w:rsidR="009D7CBA">
        <w:t xml:space="preserve">reasonably </w:t>
      </w:r>
      <w:r w:rsidRPr="00FB2150">
        <w:t>require, either on a regular basis, or from time to time;</w:t>
      </w:r>
    </w:p>
    <w:p w14:paraId="37B68235" w14:textId="77777777" w:rsidR="000F7970" w:rsidRDefault="000F7970" w:rsidP="00DF6BB6">
      <w:pPr>
        <w:pStyle w:val="Alphabet1"/>
        <w:numPr>
          <w:ilvl w:val="0"/>
          <w:numId w:val="24"/>
        </w:numPr>
      </w:pPr>
      <w:r>
        <w:t xml:space="preserve">faithfully and diligently exercise such powers and perform such duties as they may from time to time be assigned by the Trust together with any person or person who we may appoint to act jointly with them; </w:t>
      </w:r>
    </w:p>
    <w:p w14:paraId="2EF3C692" w14:textId="64B982E5" w:rsidR="000F7970" w:rsidRPr="000F7970" w:rsidRDefault="000F7970" w:rsidP="00DF6BB6">
      <w:pPr>
        <w:pStyle w:val="ListParagraph"/>
        <w:numPr>
          <w:ilvl w:val="0"/>
          <w:numId w:val="24"/>
        </w:numPr>
      </w:pPr>
      <w:r w:rsidRPr="000F7970">
        <w:t xml:space="preserve">if so appointed, </w:t>
      </w:r>
      <w:r w:rsidR="00851E7D">
        <w:t xml:space="preserve">act </w:t>
      </w:r>
      <w:r w:rsidRPr="000F7970">
        <w:t xml:space="preserve">as a director and carry out duties on behalf of any other Group Company including, if </w:t>
      </w:r>
      <w:proofErr w:type="gramStart"/>
      <w:r w:rsidRPr="000F7970">
        <w:t>so</w:t>
      </w:r>
      <w:proofErr w:type="gramEnd"/>
      <w:r w:rsidRPr="000F7970">
        <w:t xml:space="preserve"> required by the Board, acting as an officer or consultant of any such Group Company; </w:t>
      </w:r>
    </w:p>
    <w:p w14:paraId="2E1FF38A" w14:textId="0CA50374" w:rsidR="007D34D8" w:rsidRPr="001C094F" w:rsidRDefault="00181AD8" w:rsidP="00DF6BB6">
      <w:pPr>
        <w:pStyle w:val="Alphabet1"/>
        <w:numPr>
          <w:ilvl w:val="0"/>
          <w:numId w:val="24"/>
        </w:numPr>
      </w:pPr>
      <w:r w:rsidRPr="001C094F">
        <w:lastRenderedPageBreak/>
        <w:t>e</w:t>
      </w:r>
      <w:r w:rsidR="007D34D8" w:rsidRPr="001C094F">
        <w:t xml:space="preserve">nsure </w:t>
      </w:r>
      <w:r w:rsidR="00A71739" w:rsidRPr="001C094F">
        <w:t xml:space="preserve">they </w:t>
      </w:r>
      <w:r w:rsidR="007D34D8" w:rsidRPr="001C094F">
        <w:t xml:space="preserve">are familiar with the latest Ofsted </w:t>
      </w:r>
      <w:r w:rsidR="004A5C66">
        <w:t xml:space="preserve">and SIAMs </w:t>
      </w:r>
      <w:r w:rsidR="007D34D8" w:rsidRPr="001C094F">
        <w:t xml:space="preserve">inspection framework and guidance applicable to the </w:t>
      </w:r>
      <w:r w:rsidR="00536C1E">
        <w:t xml:space="preserve">Academies </w:t>
      </w:r>
      <w:r w:rsidR="009D79BA" w:rsidRPr="001C094F">
        <w:t>and the Trust</w:t>
      </w:r>
      <w:bookmarkEnd w:id="46"/>
      <w:r w:rsidR="002932CD" w:rsidRPr="001C094F">
        <w:t>;</w:t>
      </w:r>
    </w:p>
    <w:p w14:paraId="2E1FF38B" w14:textId="4173A72F" w:rsidR="007D34D8" w:rsidRDefault="00181AD8" w:rsidP="00DF6BB6">
      <w:pPr>
        <w:pStyle w:val="Alphabet1"/>
        <w:numPr>
          <w:ilvl w:val="0"/>
          <w:numId w:val="24"/>
        </w:numPr>
      </w:pPr>
      <w:bookmarkStart w:id="47" w:name="_Toc399767929"/>
      <w:r w:rsidRPr="001C094F">
        <w:t>e</w:t>
      </w:r>
      <w:r w:rsidR="007D34D8" w:rsidRPr="001C094F">
        <w:t xml:space="preserve">nsure </w:t>
      </w:r>
      <w:r w:rsidR="00A71739" w:rsidRPr="001C094F">
        <w:t xml:space="preserve">they </w:t>
      </w:r>
      <w:r w:rsidR="007D34D8" w:rsidRPr="001C094F">
        <w:t>are familiar with the requirements of all examination boards and the Standards and Testing Agency in relation to examinations</w:t>
      </w:r>
      <w:r w:rsidR="002676C0">
        <w:t xml:space="preserve">, </w:t>
      </w:r>
      <w:proofErr w:type="gramStart"/>
      <w:r w:rsidR="002676C0">
        <w:t>coursework</w:t>
      </w:r>
      <w:proofErr w:type="gramEnd"/>
      <w:r w:rsidR="002676C0">
        <w:t xml:space="preserve"> </w:t>
      </w:r>
      <w:r w:rsidR="007D34D8" w:rsidRPr="001C094F">
        <w:t>and assessments</w:t>
      </w:r>
      <w:r w:rsidRPr="001C094F">
        <w:t>;</w:t>
      </w:r>
      <w:bookmarkEnd w:id="47"/>
    </w:p>
    <w:p w14:paraId="06F8C1B7" w14:textId="226E25B8" w:rsidR="00D545F2" w:rsidRPr="001C094F" w:rsidRDefault="009D7CBA" w:rsidP="00DF6BB6">
      <w:pPr>
        <w:pStyle w:val="Alphabet1"/>
        <w:numPr>
          <w:ilvl w:val="0"/>
          <w:numId w:val="24"/>
        </w:numPr>
      </w:pPr>
      <w:r>
        <w:t xml:space="preserve">maintain oversight of </w:t>
      </w:r>
      <w:r w:rsidR="00D545F2">
        <w:t xml:space="preserve">staff for whom they are responsible </w:t>
      </w:r>
      <w:r>
        <w:t xml:space="preserve">in relation to the </w:t>
      </w:r>
      <w:r w:rsidR="00D545F2">
        <w:t>record</w:t>
      </w:r>
      <w:r>
        <w:t>ing of</w:t>
      </w:r>
      <w:r w:rsidR="00D545F2">
        <w:t xml:space="preserve"> accurate and honest assessments of pupil achievement, </w:t>
      </w:r>
      <w:proofErr w:type="gramStart"/>
      <w:r w:rsidR="00D545F2">
        <w:t>attainment</w:t>
      </w:r>
      <w:proofErr w:type="gramEnd"/>
      <w:r w:rsidR="00D545F2">
        <w:t xml:space="preserve"> and progress;  </w:t>
      </w:r>
    </w:p>
    <w:p w14:paraId="2E1FF38D" w14:textId="229BC4E7" w:rsidR="007D34D8" w:rsidRPr="009A7469" w:rsidRDefault="00181AD8" w:rsidP="00DF6BB6">
      <w:pPr>
        <w:pStyle w:val="Alphabet1"/>
        <w:numPr>
          <w:ilvl w:val="0"/>
          <w:numId w:val="24"/>
        </w:numPr>
      </w:pPr>
      <w:bookmarkStart w:id="48" w:name="_Toc399767931"/>
      <w:r>
        <w:t>c</w:t>
      </w:r>
      <w:r w:rsidR="007D34D8" w:rsidRPr="009A7469">
        <w:t>omply with</w:t>
      </w:r>
      <w:r w:rsidR="00DC0851">
        <w:t>, and ensure those staff they manage comply with</w:t>
      </w:r>
      <w:r w:rsidR="007D34D8" w:rsidRPr="009A7469">
        <w:t>:</w:t>
      </w:r>
      <w:bookmarkEnd w:id="48"/>
    </w:p>
    <w:p w14:paraId="4A1CB4CC" w14:textId="6FE86B46" w:rsidR="00F62869" w:rsidRDefault="007D34D8" w:rsidP="00F62869">
      <w:pPr>
        <w:pStyle w:val="Heading3"/>
        <w:numPr>
          <w:ilvl w:val="0"/>
          <w:numId w:val="15"/>
        </w:numPr>
        <w:tabs>
          <w:tab w:val="clear" w:pos="1701"/>
        </w:tabs>
        <w:ind w:left="1134" w:hanging="567"/>
      </w:pPr>
      <w:r w:rsidRPr="009A7469">
        <w:t>our Memoran</w:t>
      </w:r>
      <w:r w:rsidR="00181AD8">
        <w:t>dum and Articles of Association</w:t>
      </w:r>
      <w:r w:rsidR="004A5C66">
        <w:t xml:space="preserve"> in particular, but not limited to, our </w:t>
      </w:r>
      <w:r w:rsidR="00B97528">
        <w:t xml:space="preserve">charitable </w:t>
      </w:r>
      <w:r w:rsidR="004A5C66">
        <w:t xml:space="preserve">objects as </w:t>
      </w:r>
      <w:r w:rsidR="00B97528">
        <w:t>contained</w:t>
      </w:r>
      <w:r w:rsidR="004A5C66">
        <w:t xml:space="preserve"> therein</w:t>
      </w:r>
      <w:r w:rsidR="00181AD8">
        <w:t>;</w:t>
      </w:r>
    </w:p>
    <w:p w14:paraId="52D2960F" w14:textId="1749A5D8" w:rsidR="00F62869" w:rsidRDefault="00F62869" w:rsidP="00F62869">
      <w:pPr>
        <w:pStyle w:val="Heading3"/>
        <w:numPr>
          <w:ilvl w:val="0"/>
          <w:numId w:val="15"/>
        </w:numPr>
        <w:tabs>
          <w:tab w:val="clear" w:pos="1701"/>
        </w:tabs>
        <w:ind w:left="1134" w:hanging="567"/>
      </w:pPr>
      <w:r w:rsidRPr="009A7469">
        <w:t xml:space="preserve">our Funding </w:t>
      </w:r>
      <w:r w:rsidRPr="007C2C63">
        <w:t>Agreement</w:t>
      </w:r>
      <w:r>
        <w:t>s</w:t>
      </w:r>
      <w:r w:rsidRPr="009A7469">
        <w:t xml:space="preserve"> with the Secretary of State</w:t>
      </w:r>
      <w:r>
        <w:t>;</w:t>
      </w:r>
    </w:p>
    <w:p w14:paraId="521A1BC9" w14:textId="08D65D1C" w:rsidR="002A0A54" w:rsidRDefault="002A0A54" w:rsidP="00071283">
      <w:pPr>
        <w:pStyle w:val="Heading3"/>
        <w:numPr>
          <w:ilvl w:val="0"/>
          <w:numId w:val="15"/>
        </w:numPr>
        <w:tabs>
          <w:tab w:val="clear" w:pos="1701"/>
        </w:tabs>
        <w:ind w:left="1134" w:hanging="567"/>
      </w:pPr>
      <w:r>
        <w:t>our Scheme of Delegation, acknowledging where this impacts on staff responsibilities and procedures which must be followed such as financial regulations and authorisations;</w:t>
      </w:r>
    </w:p>
    <w:p w14:paraId="71A64242" w14:textId="77777777" w:rsidR="003C24C4" w:rsidRPr="003C24C4" w:rsidRDefault="003C24C4" w:rsidP="003C24C4">
      <w:pPr>
        <w:pStyle w:val="ListParagraph"/>
        <w:numPr>
          <w:ilvl w:val="0"/>
          <w:numId w:val="15"/>
        </w:numPr>
        <w:rPr>
          <w:rFonts w:cs="Arial"/>
          <w:szCs w:val="21"/>
        </w:rPr>
      </w:pPr>
      <w:r w:rsidRPr="003C24C4">
        <w:rPr>
          <w:rFonts w:cs="Arial"/>
          <w:szCs w:val="21"/>
        </w:rPr>
        <w:t xml:space="preserve">The advice, </w:t>
      </w:r>
      <w:proofErr w:type="gramStart"/>
      <w:r w:rsidRPr="003C24C4">
        <w:rPr>
          <w:rFonts w:cs="Arial"/>
          <w:szCs w:val="21"/>
        </w:rPr>
        <w:t>guidance</w:t>
      </w:r>
      <w:proofErr w:type="gramEnd"/>
      <w:r w:rsidRPr="003C24C4">
        <w:rPr>
          <w:rFonts w:cs="Arial"/>
          <w:szCs w:val="21"/>
        </w:rPr>
        <w:t xml:space="preserve"> and directions of the Diocesan Board of Education in relation to the Diocesan Board of Education Measure 2021 and governance of the Academies in accordance with its founding documents;</w:t>
      </w:r>
    </w:p>
    <w:p w14:paraId="2E1FF392" w14:textId="24491590" w:rsidR="007D34D8" w:rsidRDefault="007D34D8" w:rsidP="00071283">
      <w:pPr>
        <w:pStyle w:val="Heading3"/>
        <w:numPr>
          <w:ilvl w:val="0"/>
          <w:numId w:val="15"/>
        </w:numPr>
        <w:tabs>
          <w:tab w:val="clear" w:pos="1701"/>
        </w:tabs>
        <w:ind w:left="1134" w:hanging="567"/>
      </w:pPr>
      <w:r w:rsidRPr="009A7469">
        <w:t>the E</w:t>
      </w:r>
      <w:r w:rsidR="00A71739">
        <w:t>S</w:t>
      </w:r>
      <w:r w:rsidRPr="009A7469">
        <w:t>FA</w:t>
      </w:r>
      <w:r w:rsidR="002A0DEB">
        <w:t xml:space="preserve"> </w:t>
      </w:r>
      <w:r w:rsidRPr="009A7469">
        <w:t>Financial Handbook</w:t>
      </w:r>
      <w:r w:rsidR="00A27E5A">
        <w:t xml:space="preserve"> for Academies</w:t>
      </w:r>
      <w:r w:rsidR="00181AD8">
        <w:t>;</w:t>
      </w:r>
    </w:p>
    <w:p w14:paraId="0D79BF89" w14:textId="12B5B1E1" w:rsidR="002A0DEB" w:rsidRPr="009A7469" w:rsidRDefault="002A0DEB" w:rsidP="00071283">
      <w:pPr>
        <w:pStyle w:val="Heading3"/>
        <w:numPr>
          <w:ilvl w:val="0"/>
          <w:numId w:val="15"/>
        </w:numPr>
        <w:tabs>
          <w:tab w:val="clear" w:pos="1701"/>
        </w:tabs>
        <w:ind w:left="1134" w:hanging="567"/>
      </w:pPr>
      <w:r>
        <w:t>Keeping Children Safe in Education;</w:t>
      </w:r>
    </w:p>
    <w:p w14:paraId="698F543A" w14:textId="72C995D4" w:rsidR="00C77D09" w:rsidRDefault="00C77D09" w:rsidP="00071283">
      <w:pPr>
        <w:pStyle w:val="Heading3"/>
        <w:numPr>
          <w:ilvl w:val="0"/>
          <w:numId w:val="15"/>
        </w:numPr>
        <w:tabs>
          <w:tab w:val="clear" w:pos="1701"/>
        </w:tabs>
        <w:ind w:left="1134" w:hanging="567"/>
      </w:pPr>
      <w:r>
        <w:t xml:space="preserve">the requirements of the examination boards and authorities in relation to assessment, </w:t>
      </w:r>
      <w:proofErr w:type="gramStart"/>
      <w:r>
        <w:t>coursework</w:t>
      </w:r>
      <w:proofErr w:type="gramEnd"/>
      <w:r>
        <w:t xml:space="preserve"> and examinations; </w:t>
      </w:r>
    </w:p>
    <w:p w14:paraId="2E1FF393" w14:textId="3A9F307A" w:rsidR="007D34D8" w:rsidRDefault="007D34D8" w:rsidP="00071283">
      <w:pPr>
        <w:pStyle w:val="Heading3"/>
        <w:numPr>
          <w:ilvl w:val="0"/>
          <w:numId w:val="15"/>
        </w:numPr>
        <w:tabs>
          <w:tab w:val="clear" w:pos="1701"/>
        </w:tabs>
        <w:ind w:left="1134" w:hanging="567"/>
      </w:pPr>
      <w:r w:rsidRPr="009A7469">
        <w:t>the requirements of our policies and procedures</w:t>
      </w:r>
      <w:r w:rsidR="00A71739">
        <w:t>,</w:t>
      </w:r>
      <w:r w:rsidRPr="009A7469">
        <w:t xml:space="preserve"> particularly those relating to safeguarding and child protection</w:t>
      </w:r>
      <w:r w:rsidR="00181AD8">
        <w:t>;</w:t>
      </w:r>
    </w:p>
    <w:p w14:paraId="4871E0DD" w14:textId="7CCDE71A" w:rsidR="002A0A54" w:rsidRPr="00DD645F" w:rsidRDefault="002A0A54" w:rsidP="00071283">
      <w:pPr>
        <w:pStyle w:val="Heading3"/>
        <w:numPr>
          <w:ilvl w:val="0"/>
          <w:numId w:val="15"/>
        </w:numPr>
        <w:tabs>
          <w:tab w:val="clear" w:pos="1701"/>
        </w:tabs>
        <w:ind w:left="1134" w:hanging="567"/>
      </w:pPr>
      <w:r w:rsidRPr="00DD645F">
        <w:t>any local Union agreement recognised by us</w:t>
      </w:r>
      <w:r w:rsidR="007E76D1">
        <w:t xml:space="preserve"> </w:t>
      </w:r>
      <w:bookmarkStart w:id="49" w:name="_Hlk81570385"/>
      <w:r w:rsidR="007E76D1">
        <w:t>and/or transferred to the Trust in accordance with the operation of TUPE</w:t>
      </w:r>
      <w:bookmarkEnd w:id="49"/>
      <w:r w:rsidRPr="00DD645F">
        <w:t xml:space="preserve">; </w:t>
      </w:r>
    </w:p>
    <w:p w14:paraId="2E1FF394" w14:textId="142A7627" w:rsidR="007D34D8" w:rsidRPr="00DD645F" w:rsidRDefault="007D34D8" w:rsidP="00071283">
      <w:pPr>
        <w:pStyle w:val="Heading3"/>
        <w:numPr>
          <w:ilvl w:val="0"/>
          <w:numId w:val="15"/>
        </w:numPr>
        <w:tabs>
          <w:tab w:val="clear" w:pos="1701"/>
        </w:tabs>
        <w:ind w:left="1134" w:hanging="567"/>
      </w:pPr>
      <w:r w:rsidRPr="00DD645F">
        <w:t>the provisions of data protection, educational</w:t>
      </w:r>
      <w:r w:rsidR="00C77D09" w:rsidRPr="00DD645F">
        <w:t>, company</w:t>
      </w:r>
      <w:r w:rsidRPr="00DD645F">
        <w:t xml:space="preserve"> and </w:t>
      </w:r>
      <w:r w:rsidR="00181AD8" w:rsidRPr="00DD645F">
        <w:t xml:space="preserve">charity law as it applies to us; </w:t>
      </w:r>
      <w:r w:rsidR="00610731" w:rsidRPr="00DD645F">
        <w:t>and</w:t>
      </w:r>
    </w:p>
    <w:p w14:paraId="1BA22F43" w14:textId="7B0C3419" w:rsidR="003D2154" w:rsidRDefault="002669AF" w:rsidP="00C36762">
      <w:pPr>
        <w:pStyle w:val="Heading3"/>
        <w:numPr>
          <w:ilvl w:val="0"/>
          <w:numId w:val="15"/>
        </w:numPr>
        <w:tabs>
          <w:tab w:val="clear" w:pos="1701"/>
        </w:tabs>
        <w:ind w:left="1134" w:hanging="567"/>
      </w:pPr>
      <w:r>
        <w:t>the Regulations</w:t>
      </w:r>
      <w:r w:rsidR="00DD645F">
        <w:t xml:space="preserve">. </w:t>
      </w:r>
    </w:p>
    <w:p w14:paraId="6B33218A" w14:textId="296D5BBC" w:rsidR="007C4AD3" w:rsidRDefault="007C4AD3" w:rsidP="007C4AD3">
      <w:pPr>
        <w:pStyle w:val="Heading1"/>
        <w:tabs>
          <w:tab w:val="clear" w:pos="851"/>
          <w:tab w:val="left" w:pos="567"/>
        </w:tabs>
        <w:ind w:left="567" w:hanging="567"/>
        <w:rPr>
          <w:color w:val="C00000"/>
        </w:rPr>
      </w:pPr>
      <w:r>
        <w:rPr>
          <w:color w:val="C00000"/>
        </w:rPr>
        <w:t>RELIGIOUS ETHOS</w:t>
      </w:r>
    </w:p>
    <w:p w14:paraId="09ED301D" w14:textId="64AA2A93" w:rsidR="00663099" w:rsidRDefault="00663099" w:rsidP="00663099">
      <w:pPr>
        <w:pStyle w:val="Heading2"/>
      </w:pPr>
      <w:r>
        <w:t xml:space="preserve">During the appointment </w:t>
      </w:r>
      <w:proofErr w:type="gramStart"/>
      <w:r>
        <w:t>employees’</w:t>
      </w:r>
      <w:proofErr w:type="gramEnd"/>
      <w:r>
        <w:t xml:space="preserve"> shall:</w:t>
      </w:r>
    </w:p>
    <w:p w14:paraId="6B5B6F7F" w14:textId="6D7F16E6" w:rsidR="00663099" w:rsidRDefault="00663099" w:rsidP="00DF6BB6">
      <w:pPr>
        <w:pStyle w:val="Heading2"/>
        <w:numPr>
          <w:ilvl w:val="0"/>
          <w:numId w:val="25"/>
        </w:numPr>
      </w:pPr>
      <w:r>
        <w:t xml:space="preserve">have regard </w:t>
      </w:r>
      <w:proofErr w:type="gramStart"/>
      <w:r>
        <w:t>to,</w:t>
      </w:r>
      <w:proofErr w:type="gramEnd"/>
      <w:r>
        <w:t xml:space="preserve"> maintain and develop the Church of England character of the Academies;</w:t>
      </w:r>
    </w:p>
    <w:p w14:paraId="2DD151DD" w14:textId="5A37AFEA" w:rsidR="00663099" w:rsidRDefault="00663099" w:rsidP="00DF6BB6">
      <w:pPr>
        <w:pStyle w:val="Heading2"/>
        <w:numPr>
          <w:ilvl w:val="0"/>
          <w:numId w:val="25"/>
        </w:numPr>
      </w:pPr>
      <w:r>
        <w:t xml:space="preserve">be conscientious and loyal to the aims and objectives of the Trust and the Academies; </w:t>
      </w:r>
    </w:p>
    <w:p w14:paraId="469F84C0" w14:textId="0CDB5FDD" w:rsidR="00DD51E9" w:rsidRDefault="00663099" w:rsidP="00DF6BB6">
      <w:pPr>
        <w:pStyle w:val="Heading2"/>
        <w:numPr>
          <w:ilvl w:val="0"/>
          <w:numId w:val="25"/>
        </w:numPr>
      </w:pPr>
      <w:r>
        <w:t>not do anything which is</w:t>
      </w:r>
      <w:r w:rsidR="00C3677E">
        <w:t>, or has the potential to be,</w:t>
      </w:r>
      <w:r>
        <w:t xml:space="preserve"> in any way detrimental, </w:t>
      </w:r>
      <w:proofErr w:type="gramStart"/>
      <w:r>
        <w:t>prejudicial</w:t>
      </w:r>
      <w:proofErr w:type="gramEnd"/>
      <w:r>
        <w:t xml:space="preserve"> or contrary to the interests of the Trust and the Academies</w:t>
      </w:r>
      <w:r w:rsidR="007C0C03">
        <w:t xml:space="preserve">; </w:t>
      </w:r>
    </w:p>
    <w:p w14:paraId="299AA851" w14:textId="77777777" w:rsidR="000F4993" w:rsidRPr="000F4993" w:rsidRDefault="00DD51E9" w:rsidP="000F4993">
      <w:pPr>
        <w:pStyle w:val="Heading2"/>
        <w:numPr>
          <w:ilvl w:val="0"/>
          <w:numId w:val="25"/>
        </w:numPr>
      </w:pPr>
      <w:commentRangeStart w:id="50"/>
      <w:r w:rsidRPr="007E76D1">
        <w:rPr>
          <w:color w:val="000000"/>
          <w:shd w:val="clear" w:color="auto" w:fill="EFF5F5"/>
        </w:rPr>
        <w:lastRenderedPageBreak/>
        <w:t>have due regard to, and implement, advice given by the Diocesan Board of Education when carrying out their functions</w:t>
      </w:r>
      <w:commentRangeEnd w:id="50"/>
      <w:r w:rsidR="007367EB">
        <w:rPr>
          <w:rStyle w:val="CommentReference"/>
          <w:rFonts w:cs="Tahoma"/>
        </w:rPr>
        <w:commentReference w:id="50"/>
      </w:r>
      <w:r w:rsidR="006B11E0" w:rsidRPr="007E76D1">
        <w:rPr>
          <w:color w:val="000000"/>
          <w:shd w:val="clear" w:color="auto" w:fill="EFF5F5"/>
        </w:rPr>
        <w:t>;</w:t>
      </w:r>
    </w:p>
    <w:p w14:paraId="659D06EA" w14:textId="6C1A5041" w:rsidR="006B11E0" w:rsidRPr="005C5532" w:rsidRDefault="003B1FF0" w:rsidP="000F4993">
      <w:pPr>
        <w:pStyle w:val="Heading2"/>
        <w:numPr>
          <w:ilvl w:val="0"/>
          <w:numId w:val="25"/>
        </w:numPr>
        <w:rPr>
          <w:highlight w:val="yellow"/>
        </w:rPr>
      </w:pPr>
      <w:r w:rsidRPr="005C5532">
        <w:rPr>
          <w:highlight w:val="yellow"/>
        </w:rPr>
        <w:t>[</w:t>
      </w:r>
      <w:r w:rsidR="000F4993" w:rsidRPr="005C5532">
        <w:rPr>
          <w:highlight w:val="yellow"/>
        </w:rPr>
        <w:t xml:space="preserve">in relation to each of the Academies to recognise and support their individual ethos, </w:t>
      </w:r>
      <w:proofErr w:type="gramStart"/>
      <w:r w:rsidR="000F4993" w:rsidRPr="005C5532">
        <w:rPr>
          <w:highlight w:val="yellow"/>
        </w:rPr>
        <w:t>whether or not</w:t>
      </w:r>
      <w:proofErr w:type="gramEnd"/>
      <w:r w:rsidR="000F4993" w:rsidRPr="005C5532">
        <w:rPr>
          <w:highlight w:val="yellow"/>
        </w:rPr>
        <w:t xml:space="preserve"> designated Church of England;</w:t>
      </w:r>
      <w:r w:rsidR="004D192D" w:rsidRPr="005C5532">
        <w:rPr>
          <w:highlight w:val="yellow"/>
        </w:rPr>
        <w:t xml:space="preserve"> </w:t>
      </w:r>
      <w:r w:rsidR="006B11E0" w:rsidRPr="005C5532">
        <w:rPr>
          <w:color w:val="000000"/>
          <w:highlight w:val="yellow"/>
          <w:shd w:val="clear" w:color="auto" w:fill="EFF5F5"/>
        </w:rPr>
        <w:t>and</w:t>
      </w:r>
      <w:r w:rsidRPr="005C5532">
        <w:rPr>
          <w:color w:val="000000"/>
          <w:highlight w:val="yellow"/>
          <w:shd w:val="clear" w:color="auto" w:fill="EFF5F5"/>
        </w:rPr>
        <w:t>]</w:t>
      </w:r>
      <w:r w:rsidR="006B11E0" w:rsidRPr="005C5532">
        <w:rPr>
          <w:color w:val="000000"/>
          <w:highlight w:val="yellow"/>
          <w:shd w:val="clear" w:color="auto" w:fill="EFF5F5"/>
        </w:rPr>
        <w:t xml:space="preserve"> </w:t>
      </w:r>
    </w:p>
    <w:p w14:paraId="44B5256A" w14:textId="6EEBC2CC" w:rsidR="006B11E0" w:rsidRDefault="006B11E0" w:rsidP="00DD109E">
      <w:pPr>
        <w:pStyle w:val="Heading2"/>
        <w:numPr>
          <w:ilvl w:val="0"/>
          <w:numId w:val="25"/>
        </w:numPr>
      </w:pPr>
      <w:r w:rsidRPr="004E21B8">
        <w:t xml:space="preserve">promote good relationships with </w:t>
      </w:r>
      <w:r w:rsidRPr="0008241A">
        <w:t>the parents/guardians of the pupils of the Academies,</w:t>
      </w:r>
      <w:r>
        <w:t xml:space="preserve"> the Diocese, </w:t>
      </w:r>
      <w:r w:rsidRPr="004E21B8">
        <w:t xml:space="preserve">the Local Authority, the Department for </w:t>
      </w:r>
      <w:proofErr w:type="gramStart"/>
      <w:r w:rsidRPr="004E21B8">
        <w:t>Education</w:t>
      </w:r>
      <w:proofErr w:type="gramEnd"/>
      <w:r>
        <w:t xml:space="preserve"> and</w:t>
      </w:r>
      <w:r w:rsidRPr="004E21B8">
        <w:t xml:space="preserve"> the Education Skills Funding Agency</w:t>
      </w:r>
      <w:r>
        <w:t>.</w:t>
      </w:r>
    </w:p>
    <w:p w14:paraId="24A52C38" w14:textId="4B7F49F2" w:rsidR="009B1D8F" w:rsidRPr="004E21B8" w:rsidRDefault="009B1D8F" w:rsidP="009B1D8F">
      <w:pPr>
        <w:pStyle w:val="Heading2"/>
      </w:pPr>
      <w:r>
        <w:t>In all cases, executive staff must be</w:t>
      </w:r>
      <w:r w:rsidRPr="00B925E3">
        <w:t xml:space="preserve"> committed to leading the Christian character of the </w:t>
      </w:r>
      <w:r>
        <w:t>Academies</w:t>
      </w:r>
      <w:r w:rsidRPr="00B925E3">
        <w:t>.</w:t>
      </w:r>
    </w:p>
    <w:p w14:paraId="2E1FF396" w14:textId="29977EA9" w:rsidR="00ED570B" w:rsidRPr="009B1D8F" w:rsidRDefault="009B1D8F" w:rsidP="00DD109E">
      <w:pPr>
        <w:pStyle w:val="Heading2"/>
        <w:numPr>
          <w:ilvl w:val="0"/>
          <w:numId w:val="0"/>
        </w:numPr>
        <w:rPr>
          <w:b/>
          <w:i/>
          <w:color w:val="C00000"/>
          <w:u w:val="single"/>
        </w:rPr>
      </w:pPr>
      <w:r>
        <w:t xml:space="preserve"> </w:t>
      </w:r>
      <w:r w:rsidR="002F2684" w:rsidRPr="009B1D8F">
        <w:rPr>
          <w:b/>
          <w:i/>
          <w:color w:val="C00000"/>
          <w:u w:val="single"/>
        </w:rPr>
        <w:t xml:space="preserve">C. </w:t>
      </w:r>
      <w:r w:rsidR="008A5A17" w:rsidRPr="009B1D8F">
        <w:rPr>
          <w:b/>
          <w:i/>
          <w:color w:val="C00000"/>
          <w:u w:val="single"/>
        </w:rPr>
        <w:t xml:space="preserve">COMMENCEMENT OF EMPLOYMENT </w:t>
      </w:r>
    </w:p>
    <w:p w14:paraId="2E1FF397" w14:textId="77777777" w:rsidR="00E22FB5" w:rsidRPr="00815B65" w:rsidRDefault="00E22FB5" w:rsidP="00533C1C">
      <w:pPr>
        <w:pStyle w:val="Heading1"/>
        <w:tabs>
          <w:tab w:val="clear" w:pos="851"/>
          <w:tab w:val="left" w:pos="567"/>
        </w:tabs>
        <w:ind w:left="567" w:hanging="567"/>
        <w:rPr>
          <w:color w:val="C00000"/>
        </w:rPr>
      </w:pPr>
      <w:bookmarkStart w:id="51" w:name="_Ref399766416"/>
      <w:bookmarkStart w:id="52" w:name="_Toc399767932"/>
      <w:bookmarkStart w:id="53" w:name="_Toc417396218"/>
      <w:r w:rsidRPr="00815B65">
        <w:rPr>
          <w:color w:val="C00000"/>
        </w:rPr>
        <w:t>DATE OF COMMENCEMENT</w:t>
      </w:r>
      <w:bookmarkEnd w:id="51"/>
      <w:bookmarkEnd w:id="52"/>
      <w:bookmarkEnd w:id="53"/>
    </w:p>
    <w:p w14:paraId="2E1FF398" w14:textId="1E30E6AC" w:rsidR="00E22FB5" w:rsidRPr="009A7469" w:rsidRDefault="002C38A4" w:rsidP="00533C1C">
      <w:pPr>
        <w:pStyle w:val="Heading2"/>
        <w:numPr>
          <w:ilvl w:val="0"/>
          <w:numId w:val="0"/>
        </w:numPr>
        <w:tabs>
          <w:tab w:val="left" w:pos="567"/>
        </w:tabs>
      </w:pPr>
      <w:bookmarkStart w:id="54"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54"/>
    </w:p>
    <w:p w14:paraId="2E1FF399" w14:textId="77777777" w:rsidR="00ED570B" w:rsidRDefault="00ED570B" w:rsidP="00533C1C">
      <w:pPr>
        <w:pStyle w:val="Heading1"/>
        <w:keepNext/>
        <w:tabs>
          <w:tab w:val="left" w:pos="567"/>
        </w:tabs>
        <w:ind w:left="567" w:hanging="567"/>
        <w:rPr>
          <w:color w:val="C00000"/>
        </w:rPr>
      </w:pPr>
      <w:bookmarkStart w:id="55" w:name="_Toc417396219"/>
      <w:bookmarkStart w:id="56" w:name="_Ref399766456"/>
      <w:bookmarkStart w:id="57" w:name="_Toc399767934"/>
      <w:commentRangeStart w:id="58"/>
      <w:r w:rsidRPr="00815B65">
        <w:rPr>
          <w:color w:val="C00000"/>
        </w:rPr>
        <w:t>PROBATIONARY PERIOD</w:t>
      </w:r>
      <w:bookmarkEnd w:id="55"/>
      <w:r w:rsidR="00C30336" w:rsidRPr="00815B65">
        <w:rPr>
          <w:color w:val="C00000"/>
        </w:rPr>
        <w:t xml:space="preserve"> </w:t>
      </w:r>
      <w:bookmarkEnd w:id="56"/>
      <w:bookmarkEnd w:id="57"/>
      <w:commentRangeEnd w:id="58"/>
      <w:r w:rsidR="007367EB">
        <w:rPr>
          <w:rStyle w:val="CommentReference"/>
          <w:rFonts w:ascii="Arial" w:hAnsi="Arial" w:cs="Tahoma"/>
          <w:b w:val="0"/>
        </w:rPr>
        <w:commentReference w:id="58"/>
      </w:r>
    </w:p>
    <w:p w14:paraId="25E6BAEA" w14:textId="0C7F2CF2" w:rsidR="00996562" w:rsidRPr="00004BD7" w:rsidRDefault="00996562" w:rsidP="00996562">
      <w:pPr>
        <w:pStyle w:val="Heading2"/>
        <w:tabs>
          <w:tab w:val="clear" w:pos="851"/>
          <w:tab w:val="left" w:pos="567"/>
          <w:tab w:val="num" w:pos="1135"/>
        </w:tabs>
        <w:ind w:left="567" w:hanging="567"/>
        <w:rPr>
          <w:b/>
        </w:rPr>
      </w:pPr>
      <w:r w:rsidRPr="000B425D">
        <w:rPr>
          <w:highlight w:val="yellow"/>
        </w:rPr>
        <w:t>EITHER:</w:t>
      </w:r>
      <w:r>
        <w:t xml:space="preserve"> New employees shall be subject to a </w:t>
      </w:r>
      <w:r w:rsidRPr="002B61D9">
        <w:rPr>
          <w:b/>
        </w:rPr>
        <w:t>Probationary Period</w:t>
      </w:r>
      <w:r>
        <w:t xml:space="preserve"> which shall start on the Commencement Date and </w:t>
      </w:r>
      <w:r w:rsidR="00C3677E">
        <w:t>last for a period of [</w:t>
      </w:r>
      <w:r w:rsidR="00AD407D" w:rsidRPr="00DD109E">
        <w:rPr>
          <w:highlight w:val="yellow"/>
        </w:rPr>
        <w:t>one/two terms</w:t>
      </w:r>
      <w:r w:rsidR="00C3677E">
        <w:t>].</w:t>
      </w:r>
    </w:p>
    <w:p w14:paraId="5681AEA8" w14:textId="4FD003E7" w:rsidR="00996562" w:rsidRDefault="00996562" w:rsidP="00996562">
      <w:pPr>
        <w:pStyle w:val="Heading2"/>
        <w:tabs>
          <w:tab w:val="clear" w:pos="851"/>
          <w:tab w:val="num" w:pos="1135"/>
        </w:tabs>
        <w:ind w:left="1135"/>
      </w:pPr>
      <w:r>
        <w:t>We may, at our discretion, extend the probationary period for up to a further [</w:t>
      </w:r>
      <w:r w:rsidR="00AD407D" w:rsidRPr="00AD407D">
        <w:rPr>
          <w:highlight w:val="yellow"/>
        </w:rPr>
        <w:t>one term</w:t>
      </w:r>
      <w:r>
        <w:t>] however we are not obliged to extend the probationary period and are entitled to terminate employment</w:t>
      </w:r>
      <w:r w:rsidR="006426FB">
        <w:t xml:space="preserve">, with notice (or pay in lieu of notice), </w:t>
      </w:r>
      <w:r w:rsidR="00C3677E">
        <w:t xml:space="preserve">on </w:t>
      </w:r>
      <w:r w:rsidR="006426FB">
        <w:t xml:space="preserve">the </w:t>
      </w:r>
      <w:r w:rsidR="00C3677E">
        <w:t xml:space="preserve">grounds that the employee has not successfully completed probation, </w:t>
      </w:r>
      <w:r>
        <w:t xml:space="preserve">without first giving an extension. </w:t>
      </w:r>
    </w:p>
    <w:p w14:paraId="48164F74" w14:textId="06C0E861" w:rsidR="00996562" w:rsidRDefault="00996562" w:rsidP="00996562">
      <w:pPr>
        <w:pStyle w:val="Heading2"/>
        <w:tabs>
          <w:tab w:val="clear" w:pos="851"/>
          <w:tab w:val="num" w:pos="1135"/>
        </w:tabs>
        <w:ind w:left="1135"/>
      </w:pPr>
      <w:r>
        <w:t xml:space="preserve">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59"/>
      <w:r>
        <w:t>[INSERT weeks’/months</w:t>
      </w:r>
      <w:r w:rsidR="00513B92">
        <w:t>’</w:t>
      </w:r>
      <w:r>
        <w:t>] notice</w:t>
      </w:r>
      <w:commentRangeEnd w:id="59"/>
      <w:r w:rsidR="007367EB">
        <w:rPr>
          <w:rStyle w:val="CommentReference"/>
          <w:rFonts w:cs="Tahoma"/>
        </w:rPr>
        <w:commentReference w:id="59"/>
      </w:r>
      <w:r>
        <w:t>, subject always to our right to summarily dismiss for gross misconduct.</w:t>
      </w:r>
    </w:p>
    <w:p w14:paraId="5DF3ACE4" w14:textId="01E3B8A4" w:rsidR="008C37AE" w:rsidRDefault="008C37AE" w:rsidP="00996562">
      <w:pPr>
        <w:pStyle w:val="Heading2"/>
        <w:tabs>
          <w:tab w:val="clear" w:pos="851"/>
          <w:tab w:val="num" w:pos="1135"/>
        </w:tabs>
        <w:ind w:left="1135"/>
      </w:pPr>
      <w:r>
        <w:t xml:space="preserve">The Probationary Period is deemed to continue even where the duration of the Probationary Period has </w:t>
      </w:r>
      <w:r w:rsidR="00661E62">
        <w:t>passed and</w:t>
      </w:r>
      <w:r>
        <w:t xml:space="preserve"> shall continue until such time that the employee receives written confirmation from the Trust that they have successfully passed probation.</w:t>
      </w:r>
    </w:p>
    <w:p w14:paraId="1AF2E89D" w14:textId="77777777" w:rsidR="00996562" w:rsidRPr="00906608" w:rsidRDefault="00996562" w:rsidP="00996562">
      <w:pPr>
        <w:pStyle w:val="Heading2"/>
        <w:numPr>
          <w:ilvl w:val="0"/>
          <w:numId w:val="0"/>
        </w:numPr>
        <w:tabs>
          <w:tab w:val="left" w:pos="567"/>
        </w:tabs>
        <w:ind w:left="567"/>
        <w:rPr>
          <w:b/>
        </w:rPr>
      </w:pPr>
      <w:r w:rsidRPr="000B425D">
        <w:rPr>
          <w:highlight w:val="yellow"/>
        </w:rPr>
        <w:t>OR:</w:t>
      </w:r>
      <w:r>
        <w:t xml:space="preserve"> Employment with us is not subject to a probationary period. </w:t>
      </w:r>
    </w:p>
    <w:p w14:paraId="2E1FF3A2" w14:textId="77777777" w:rsidR="00E22FB5" w:rsidRPr="00815B65" w:rsidRDefault="00E22FB5" w:rsidP="00533C1C">
      <w:pPr>
        <w:pStyle w:val="Heading1"/>
        <w:tabs>
          <w:tab w:val="clear" w:pos="851"/>
          <w:tab w:val="left" w:pos="567"/>
        </w:tabs>
        <w:ind w:left="567" w:hanging="567"/>
        <w:rPr>
          <w:color w:val="C00000"/>
        </w:rPr>
      </w:pPr>
      <w:bookmarkStart w:id="60" w:name="_Ref399766486"/>
      <w:bookmarkStart w:id="61" w:name="_Toc399767938"/>
      <w:bookmarkStart w:id="62" w:name="_Toc417396220"/>
      <w:r w:rsidRPr="00815B65">
        <w:rPr>
          <w:color w:val="C00000"/>
        </w:rPr>
        <w:t>CONTINUOUS EMPLOYMENT</w:t>
      </w:r>
      <w:bookmarkEnd w:id="60"/>
      <w:bookmarkEnd w:id="61"/>
      <w:bookmarkEnd w:id="62"/>
    </w:p>
    <w:p w14:paraId="26BD4DA4" w14:textId="77777777" w:rsidR="009A084A" w:rsidRPr="0055251B" w:rsidRDefault="009A084A" w:rsidP="009A084A">
      <w:pPr>
        <w:pStyle w:val="Heading2"/>
        <w:numPr>
          <w:ilvl w:val="0"/>
          <w:numId w:val="0"/>
        </w:numPr>
        <w:tabs>
          <w:tab w:val="left" w:pos="567"/>
        </w:tabs>
        <w:ind w:left="567"/>
      </w:pPr>
      <w:bookmarkStart w:id="63" w:name="_Toc399767939"/>
      <w:bookmarkStart w:id="64" w:name="_Toc399767942"/>
      <w:r w:rsidRPr="0055251B">
        <w:t xml:space="preserve">Any period of continuous service is set out in the Offer Letter. </w:t>
      </w:r>
    </w:p>
    <w:p w14:paraId="2E1FF3A7" w14:textId="77777777" w:rsidR="00ED570B" w:rsidRPr="00815B65" w:rsidRDefault="00ED570B" w:rsidP="00533C1C">
      <w:pPr>
        <w:pStyle w:val="Heading1"/>
        <w:tabs>
          <w:tab w:val="clear" w:pos="851"/>
        </w:tabs>
        <w:ind w:left="567" w:hanging="567"/>
        <w:rPr>
          <w:color w:val="C00000"/>
        </w:rPr>
      </w:pPr>
      <w:bookmarkStart w:id="65" w:name="_Ref399766547"/>
      <w:bookmarkStart w:id="66" w:name="_Toc399767943"/>
      <w:bookmarkStart w:id="67" w:name="_Toc417396221"/>
      <w:bookmarkEnd w:id="63"/>
      <w:bookmarkEnd w:id="64"/>
      <w:r w:rsidRPr="00815B65">
        <w:rPr>
          <w:color w:val="C00000"/>
        </w:rPr>
        <w:t>CONDITIONS AND WARRANTIES</w:t>
      </w:r>
      <w:bookmarkEnd w:id="65"/>
      <w:bookmarkEnd w:id="66"/>
      <w:bookmarkEnd w:id="67"/>
    </w:p>
    <w:p w14:paraId="4B512152" w14:textId="77777777" w:rsidR="008112CB" w:rsidRPr="0096783C" w:rsidRDefault="008112CB" w:rsidP="008112CB">
      <w:pPr>
        <w:pStyle w:val="Heading2"/>
        <w:tabs>
          <w:tab w:val="clear" w:pos="851"/>
          <w:tab w:val="num" w:pos="1135"/>
        </w:tabs>
        <w:ind w:left="567" w:hanging="567"/>
      </w:pPr>
      <w:bookmarkStart w:id="68" w:name="_Toc399767944"/>
      <w:r w:rsidRPr="0096783C">
        <w:t>Employees represent and warrant to us that, by entering into this Agreement or performing any of their obligations under it, they will not be in breach of any court order or any express or implied terms of any contract or other obligation binding on them.</w:t>
      </w:r>
    </w:p>
    <w:p w14:paraId="0278267A" w14:textId="77777777" w:rsidR="008112CB" w:rsidRPr="0096783C" w:rsidRDefault="008112CB" w:rsidP="008112CB">
      <w:pPr>
        <w:pStyle w:val="Heading2"/>
        <w:tabs>
          <w:tab w:val="clear" w:pos="851"/>
          <w:tab w:val="num" w:pos="1135"/>
        </w:tabs>
        <w:ind w:left="567" w:hanging="567"/>
      </w:pPr>
      <w:r w:rsidRPr="0096783C">
        <w:lastRenderedPageBreak/>
        <w:t xml:space="preserve">Employees represent and warrant that they have disclosed all convictions (including any that are spent), </w:t>
      </w:r>
      <w:bookmarkStart w:id="69" w:name="_Hlk71284243"/>
      <w:r>
        <w:t>cautions, final warnings and reprimands that are not protected</w:t>
      </w:r>
      <w:bookmarkEnd w:id="69"/>
      <w:r>
        <w:t xml:space="preserve">, </w:t>
      </w:r>
      <w:r w:rsidRPr="0096783C">
        <w:t>bankruptcies and any composition with creditors.</w:t>
      </w:r>
    </w:p>
    <w:p w14:paraId="5668C812" w14:textId="77777777" w:rsidR="008112CB" w:rsidRPr="0096783C" w:rsidRDefault="008112CB" w:rsidP="008112CB">
      <w:pPr>
        <w:pStyle w:val="Heading2"/>
        <w:tabs>
          <w:tab w:val="clear" w:pos="851"/>
          <w:tab w:val="num" w:pos="1135"/>
        </w:tabs>
        <w:ind w:left="567" w:hanging="567"/>
      </w:pPr>
      <w:r w:rsidRPr="0096783C">
        <w:t>Employees warrant that they are entitled to work in the United Kingdom without any additional approvals and will notify us immediately if they cease to be so entitled during their employment.</w:t>
      </w:r>
    </w:p>
    <w:p w14:paraId="0CD04BC3" w14:textId="77777777" w:rsidR="008112CB" w:rsidRPr="009A7469" w:rsidRDefault="008112CB" w:rsidP="008112CB">
      <w:pPr>
        <w:pStyle w:val="Heading2"/>
        <w:tabs>
          <w:tab w:val="clear" w:pos="851"/>
          <w:tab w:val="num" w:pos="1135"/>
        </w:tabs>
        <w:ind w:left="567" w:hanging="567"/>
      </w:pPr>
      <w:r>
        <w:t>E</w:t>
      </w:r>
      <w:r w:rsidRPr="009A7469">
        <w:t xml:space="preserve">mployment </w:t>
      </w:r>
      <w:r>
        <w:t xml:space="preserve">with us </w:t>
      </w:r>
      <w:r w:rsidRPr="009A7469">
        <w:t xml:space="preserve">is </w:t>
      </w:r>
      <w:r>
        <w:t xml:space="preserve">strictly </w:t>
      </w:r>
      <w:r w:rsidRPr="009A7469">
        <w:t>conditional upon</w:t>
      </w:r>
      <w:r>
        <w:t>:</w:t>
      </w:r>
    </w:p>
    <w:p w14:paraId="2DF72D91" w14:textId="77777777" w:rsidR="008112CB" w:rsidRDefault="008112CB" w:rsidP="00DF6BB6">
      <w:pPr>
        <w:pStyle w:val="ListParagraph"/>
        <w:numPr>
          <w:ilvl w:val="1"/>
          <w:numId w:val="26"/>
        </w:numPr>
      </w:pPr>
      <w:r w:rsidRPr="00905D64">
        <w:t>Employees not being barred from regulated activity relating to children in accordance with section 3(2) of the Safeguarding Vulnerable Groups Act 2006;</w:t>
      </w:r>
    </w:p>
    <w:p w14:paraId="7E9BD037" w14:textId="77777777" w:rsidR="008112CB" w:rsidRDefault="008112CB" w:rsidP="008112CB">
      <w:pPr>
        <w:pStyle w:val="ListParagraph"/>
        <w:ind w:left="1134"/>
      </w:pPr>
    </w:p>
    <w:p w14:paraId="3A8FC531" w14:textId="77777777" w:rsidR="008112CB" w:rsidRDefault="008112CB" w:rsidP="00DF6BB6">
      <w:pPr>
        <w:pStyle w:val="ListParagraph"/>
        <w:numPr>
          <w:ilvl w:val="1"/>
          <w:numId w:val="26"/>
        </w:numPr>
      </w:pPr>
      <w:r>
        <w:t xml:space="preserve">employees not being disqualified from registration under the </w:t>
      </w:r>
      <w:r w:rsidRPr="007D0D63">
        <w:t xml:space="preserve">Childcare (Disqualification) </w:t>
      </w:r>
      <w:r>
        <w:t xml:space="preserve">and Childcare (Early Years Provision Free of Charge (Extended Entitlement) (Amendment) </w:t>
      </w:r>
      <w:r w:rsidRPr="007D0D63">
        <w:t>Regulations 20</w:t>
      </w:r>
      <w:r>
        <w:t>18;</w:t>
      </w:r>
    </w:p>
    <w:p w14:paraId="388CC257" w14:textId="77777777" w:rsidR="008112CB" w:rsidRDefault="008112CB" w:rsidP="008112CB">
      <w:pPr>
        <w:pStyle w:val="ListParagraph"/>
        <w:ind w:left="1134"/>
      </w:pPr>
    </w:p>
    <w:p w14:paraId="0B085FC5" w14:textId="77777777" w:rsidR="008112CB" w:rsidRDefault="008112CB" w:rsidP="00DF6BB6">
      <w:pPr>
        <w:pStyle w:val="ListParagraph"/>
        <w:numPr>
          <w:ilvl w:val="1"/>
          <w:numId w:val="26"/>
        </w:numPr>
      </w:pPr>
      <w:r>
        <w:t xml:space="preserve">employees not being subject to any restrictions which prevent them from holding office as a director; </w:t>
      </w:r>
    </w:p>
    <w:p w14:paraId="5B4ECC13" w14:textId="77777777" w:rsidR="008112CB" w:rsidRDefault="008112CB" w:rsidP="008112CB">
      <w:pPr>
        <w:pStyle w:val="ListParagraph"/>
      </w:pPr>
    </w:p>
    <w:p w14:paraId="78F7E7FD" w14:textId="77777777" w:rsidR="008112CB" w:rsidRDefault="008112CB" w:rsidP="00DF6BB6">
      <w:pPr>
        <w:pStyle w:val="ListParagraph"/>
        <w:numPr>
          <w:ilvl w:val="1"/>
          <w:numId w:val="26"/>
        </w:numPr>
      </w:pPr>
      <w:r>
        <w:t xml:space="preserve">Employees </w:t>
      </w:r>
      <w:r w:rsidRPr="009A7469">
        <w:t xml:space="preserve">confirming </w:t>
      </w:r>
      <w:r>
        <w:t xml:space="preserve">their </w:t>
      </w:r>
      <w:r w:rsidRPr="009A7469">
        <w:t>identity</w:t>
      </w:r>
      <w:r>
        <w:t xml:space="preserve"> to our satisfaction;</w:t>
      </w:r>
    </w:p>
    <w:p w14:paraId="598BD51C" w14:textId="77777777" w:rsidR="008112CB" w:rsidRDefault="008112CB" w:rsidP="008112CB">
      <w:pPr>
        <w:pStyle w:val="ListParagraph"/>
      </w:pPr>
    </w:p>
    <w:p w14:paraId="647B8B48" w14:textId="77777777" w:rsidR="008112CB" w:rsidRDefault="008112CB" w:rsidP="00DF6BB6">
      <w:pPr>
        <w:pStyle w:val="ListParagraph"/>
        <w:numPr>
          <w:ilvl w:val="1"/>
          <w:numId w:val="26"/>
        </w:numPr>
      </w:pPr>
      <w:r>
        <w:t xml:space="preserve">Employees </w:t>
      </w:r>
      <w:r w:rsidRPr="009A7469">
        <w:t xml:space="preserve">having </w:t>
      </w:r>
      <w:r>
        <w:t xml:space="preserve">honestly and fully </w:t>
      </w:r>
      <w:r w:rsidRPr="009A7469">
        <w:t>identified</w:t>
      </w:r>
      <w:r>
        <w:t xml:space="preserve"> to us</w:t>
      </w:r>
      <w:r w:rsidRPr="009A7469">
        <w:t xml:space="preserve"> any periods when </w:t>
      </w:r>
      <w:r>
        <w:t xml:space="preserve">they </w:t>
      </w:r>
      <w:r w:rsidRPr="009A7469">
        <w:t>have lived or worked outside the UK and us being satisfied from further enquiries that</w:t>
      </w:r>
      <w:r>
        <w:t xml:space="preserve"> they </w:t>
      </w:r>
      <w:r w:rsidRPr="009A7469">
        <w:t>are suitable to work w</w:t>
      </w:r>
      <w:r>
        <w:t>i</w:t>
      </w:r>
      <w:r w:rsidRPr="009A7469">
        <w:t>th children</w:t>
      </w:r>
      <w:r>
        <w:t>;</w:t>
      </w:r>
    </w:p>
    <w:p w14:paraId="729B2983" w14:textId="77777777" w:rsidR="008112CB" w:rsidRDefault="008112CB" w:rsidP="008112CB">
      <w:pPr>
        <w:pStyle w:val="ListParagraph"/>
      </w:pPr>
    </w:p>
    <w:p w14:paraId="4594770F" w14:textId="77777777" w:rsidR="008112CB" w:rsidRDefault="008112CB" w:rsidP="00DF6BB6">
      <w:pPr>
        <w:pStyle w:val="ListParagraph"/>
        <w:numPr>
          <w:ilvl w:val="1"/>
          <w:numId w:val="26"/>
        </w:numPr>
      </w:pPr>
      <w:r>
        <w:t>Employees having honestly and fully identified to us any periods where they were not in employment and us being satisfied from further enquiries that they are suitable to work with children;</w:t>
      </w:r>
    </w:p>
    <w:p w14:paraId="6BA846A6" w14:textId="77777777" w:rsidR="008112CB" w:rsidRDefault="008112CB" w:rsidP="008112CB">
      <w:pPr>
        <w:pStyle w:val="ListParagraph"/>
      </w:pPr>
    </w:p>
    <w:p w14:paraId="31AB4418" w14:textId="77777777" w:rsidR="008112CB" w:rsidRDefault="008112CB" w:rsidP="00DF6BB6">
      <w:pPr>
        <w:pStyle w:val="ListParagraph"/>
        <w:numPr>
          <w:ilvl w:val="1"/>
          <w:numId w:val="26"/>
        </w:numPr>
      </w:pPr>
      <w:r>
        <w:t xml:space="preserve">Employees </w:t>
      </w:r>
      <w:r w:rsidRPr="009A7469">
        <w:t xml:space="preserve">not having any </w:t>
      </w:r>
      <w:r>
        <w:t xml:space="preserve">undeclared spent or </w:t>
      </w:r>
      <w:r w:rsidRPr="009A7469">
        <w:t>unspent convictions</w:t>
      </w:r>
      <w:r>
        <w:t xml:space="preserve">, </w:t>
      </w:r>
      <w:bookmarkStart w:id="70" w:name="_Hlk71284577"/>
      <w:r>
        <w:t xml:space="preserve">cautions, final </w:t>
      </w:r>
      <w:proofErr w:type="gramStart"/>
      <w:r>
        <w:t>warnings</w:t>
      </w:r>
      <w:proofErr w:type="gramEnd"/>
      <w:r>
        <w:t xml:space="preserve"> or reprimands that are not protected</w:t>
      </w:r>
      <w:r w:rsidRPr="009A7469">
        <w:t>;</w:t>
      </w:r>
    </w:p>
    <w:bookmarkEnd w:id="70"/>
    <w:p w14:paraId="126014E1" w14:textId="77777777" w:rsidR="008112CB" w:rsidRDefault="008112CB" w:rsidP="008112CB">
      <w:pPr>
        <w:pStyle w:val="ListParagraph"/>
      </w:pPr>
    </w:p>
    <w:p w14:paraId="0B0DAC25" w14:textId="77777777" w:rsidR="008112CB" w:rsidRDefault="008112CB" w:rsidP="00DF6BB6">
      <w:pPr>
        <w:pStyle w:val="ListParagraph"/>
        <w:numPr>
          <w:ilvl w:val="1"/>
          <w:numId w:val="26"/>
        </w:numPr>
      </w:pPr>
      <w:r>
        <w:t>Employees n</w:t>
      </w:r>
      <w:r w:rsidRPr="009A7469">
        <w:t xml:space="preserve">ot having been referred to the </w:t>
      </w:r>
      <w:r>
        <w:t xml:space="preserve">Teaching Regulation Agency </w:t>
      </w:r>
      <w:r w:rsidRPr="009A7469">
        <w:t xml:space="preserve">or </w:t>
      </w:r>
      <w:r>
        <w:t>its predecessors or equivalents</w:t>
      </w:r>
      <w:r w:rsidRPr="009A7469">
        <w:t xml:space="preserve"> for any matter relating to teaching</w:t>
      </w:r>
      <w:r>
        <w:t xml:space="preserve"> or, if referred, no action has been taken by the Teaching Regulation Agency</w:t>
      </w:r>
      <w:r w:rsidRPr="009A7469">
        <w:t>;</w:t>
      </w:r>
    </w:p>
    <w:p w14:paraId="2691C7F5" w14:textId="77777777" w:rsidR="008112CB" w:rsidRDefault="008112CB" w:rsidP="008112CB">
      <w:pPr>
        <w:pStyle w:val="ListParagraph"/>
      </w:pPr>
    </w:p>
    <w:p w14:paraId="41B0C48A" w14:textId="77777777" w:rsidR="008112CB" w:rsidRDefault="008112CB" w:rsidP="00DF6BB6">
      <w:pPr>
        <w:pStyle w:val="ListParagraph"/>
        <w:numPr>
          <w:ilvl w:val="1"/>
          <w:numId w:val="26"/>
        </w:numPr>
      </w:pPr>
      <w:r w:rsidRPr="009A7469">
        <w:t xml:space="preserve">receipt </w:t>
      </w:r>
      <w:r>
        <w:t xml:space="preserve">by us </w:t>
      </w:r>
      <w:r w:rsidRPr="009A7469">
        <w:t>of a</w:t>
      </w:r>
      <w:r>
        <w:t>n</w:t>
      </w:r>
      <w:r w:rsidRPr="009A7469">
        <w:t xml:space="preserve"> enhanced </w:t>
      </w:r>
      <w:r>
        <w:t xml:space="preserve">Criminal Records Check </w:t>
      </w:r>
      <w:r w:rsidRPr="009A7469">
        <w:t xml:space="preserve">from the Disclosure and Barring Service which does not disclose any matter not voluntarily disclosed to </w:t>
      </w:r>
      <w:r>
        <w:t>us</w:t>
      </w:r>
      <w:r w:rsidRPr="009A7469">
        <w:t xml:space="preserve"> before or at </w:t>
      </w:r>
      <w:r>
        <w:t xml:space="preserve">the employee’s </w:t>
      </w:r>
      <w:r w:rsidRPr="009A7469">
        <w:t xml:space="preserve">interview </w:t>
      </w:r>
      <w:r>
        <w:t>appointment;</w:t>
      </w:r>
    </w:p>
    <w:p w14:paraId="3570C75D" w14:textId="77777777" w:rsidR="008112CB" w:rsidRDefault="008112CB" w:rsidP="008112CB">
      <w:pPr>
        <w:pStyle w:val="ListParagraph"/>
      </w:pPr>
    </w:p>
    <w:p w14:paraId="429CFD79" w14:textId="77777777" w:rsidR="008112CB" w:rsidRDefault="008112CB" w:rsidP="00DF6BB6">
      <w:pPr>
        <w:pStyle w:val="ListParagraph"/>
        <w:numPr>
          <w:ilvl w:val="1"/>
          <w:numId w:val="26"/>
        </w:numPr>
      </w:pPr>
      <w:r w:rsidRPr="009A7469">
        <w:t xml:space="preserve">the contents of any curriculum vitae or job application supplied by </w:t>
      </w:r>
      <w:r>
        <w:t xml:space="preserve">the employee </w:t>
      </w:r>
      <w:r w:rsidRPr="009A7469">
        <w:t>to us or any employment agency being true</w:t>
      </w:r>
      <w:r w:rsidRPr="00804F64">
        <w:t>;</w:t>
      </w:r>
    </w:p>
    <w:p w14:paraId="1BB4D7C3" w14:textId="77777777" w:rsidR="008112CB" w:rsidRDefault="008112CB" w:rsidP="008112CB">
      <w:pPr>
        <w:pStyle w:val="ListParagraph"/>
      </w:pPr>
    </w:p>
    <w:p w14:paraId="03C60E4A" w14:textId="77777777" w:rsidR="008112CB" w:rsidRDefault="008112CB" w:rsidP="00DF6BB6">
      <w:pPr>
        <w:pStyle w:val="ListParagraph"/>
        <w:numPr>
          <w:ilvl w:val="1"/>
          <w:numId w:val="26"/>
        </w:numPr>
      </w:pPr>
      <w:r w:rsidRPr="009A7469">
        <w:t xml:space="preserve">any representations made by </w:t>
      </w:r>
      <w:r>
        <w:t>the employee t</w:t>
      </w:r>
      <w:r w:rsidRPr="009A7469">
        <w:t xml:space="preserve">o us prior to </w:t>
      </w:r>
      <w:r>
        <w:t>the Commencement Date being</w:t>
      </w:r>
      <w:r w:rsidRPr="009A7469">
        <w:t xml:space="preserve"> true;</w:t>
      </w:r>
    </w:p>
    <w:p w14:paraId="601ED412" w14:textId="77777777" w:rsidR="008112CB" w:rsidRDefault="008112CB" w:rsidP="008112CB">
      <w:pPr>
        <w:pStyle w:val="ListParagraph"/>
      </w:pPr>
    </w:p>
    <w:p w14:paraId="19BA904E" w14:textId="77777777" w:rsidR="008112CB" w:rsidRDefault="008112CB" w:rsidP="00DF6BB6">
      <w:pPr>
        <w:pStyle w:val="ListParagraph"/>
        <w:numPr>
          <w:ilvl w:val="1"/>
          <w:numId w:val="26"/>
        </w:numPr>
      </w:pPr>
      <w:r w:rsidRPr="009A7469">
        <w:t>the references supplied to us being genuine references from genuine employers</w:t>
      </w:r>
      <w:r>
        <w:t>;</w:t>
      </w:r>
    </w:p>
    <w:p w14:paraId="253ECB0B" w14:textId="77777777" w:rsidR="008112CB" w:rsidRDefault="008112CB" w:rsidP="008112CB">
      <w:pPr>
        <w:pStyle w:val="ListParagraph"/>
      </w:pPr>
    </w:p>
    <w:p w14:paraId="75001C24" w14:textId="77777777" w:rsidR="008112CB" w:rsidRDefault="008112CB" w:rsidP="00DF6BB6">
      <w:pPr>
        <w:pStyle w:val="ListParagraph"/>
        <w:numPr>
          <w:ilvl w:val="1"/>
          <w:numId w:val="26"/>
        </w:numPr>
      </w:pPr>
      <w:r>
        <w:t xml:space="preserve">the references </w:t>
      </w:r>
      <w:r w:rsidRPr="009A7469">
        <w:t>(and answers to all other enquiries) supplied to us being satisfactory to us;</w:t>
      </w:r>
    </w:p>
    <w:p w14:paraId="2044854B" w14:textId="77777777" w:rsidR="008112CB" w:rsidRDefault="008112CB" w:rsidP="008112CB">
      <w:pPr>
        <w:pStyle w:val="ListParagraph"/>
      </w:pPr>
    </w:p>
    <w:p w14:paraId="7FBA5D97" w14:textId="21F974BC" w:rsidR="008112CB" w:rsidRDefault="008112CB" w:rsidP="00DF6BB6">
      <w:pPr>
        <w:pStyle w:val="ListParagraph"/>
        <w:numPr>
          <w:ilvl w:val="1"/>
          <w:numId w:val="26"/>
        </w:numPr>
      </w:pPr>
      <w:r>
        <w:lastRenderedPageBreak/>
        <w:t>employees having disclosed to us details of any Connected Person whom they know to be a member</w:t>
      </w:r>
      <w:r w:rsidR="00A64D9D">
        <w:t xml:space="preserve"> or</w:t>
      </w:r>
      <w:r>
        <w:t xml:space="preserve"> director of the Trust or a member of the Senior Leadership Team at the Academies</w:t>
      </w:r>
      <w:r w:rsidRPr="009A7469">
        <w:t>;</w:t>
      </w:r>
    </w:p>
    <w:p w14:paraId="2BA577C5" w14:textId="77777777" w:rsidR="008112CB" w:rsidRDefault="008112CB" w:rsidP="008112CB">
      <w:pPr>
        <w:pStyle w:val="ListParagraph"/>
      </w:pPr>
    </w:p>
    <w:p w14:paraId="05F09B9C" w14:textId="77777777" w:rsidR="008112CB" w:rsidRDefault="008112CB" w:rsidP="00DF6BB6">
      <w:pPr>
        <w:pStyle w:val="ListParagraph"/>
        <w:numPr>
          <w:ilvl w:val="1"/>
          <w:numId w:val="26"/>
        </w:numPr>
      </w:pPr>
      <w:r>
        <w:t xml:space="preserve">employees </w:t>
      </w:r>
      <w:r w:rsidRPr="009A7469">
        <w:t>having the legal righ</w:t>
      </w:r>
      <w:r>
        <w:t>t to work in the United Kingdom;</w:t>
      </w:r>
      <w:r w:rsidRPr="00621C25">
        <w:t xml:space="preserve"> </w:t>
      </w:r>
    </w:p>
    <w:p w14:paraId="7A8E5761" w14:textId="77777777" w:rsidR="008112CB" w:rsidRDefault="008112CB" w:rsidP="008112CB">
      <w:pPr>
        <w:pStyle w:val="ListParagraph"/>
      </w:pPr>
    </w:p>
    <w:p w14:paraId="41BB2EC8" w14:textId="64049718" w:rsidR="008112CB" w:rsidRDefault="008112CB" w:rsidP="00DF6BB6">
      <w:pPr>
        <w:pStyle w:val="ListParagraph"/>
        <w:numPr>
          <w:ilvl w:val="1"/>
          <w:numId w:val="26"/>
        </w:numPr>
      </w:pPr>
      <w:r>
        <w:t xml:space="preserve">employees </w:t>
      </w:r>
      <w:r w:rsidRPr="009A7469">
        <w:t>being medically fit to</w:t>
      </w:r>
      <w:r>
        <w:t xml:space="preserve"> work in a school setting </w:t>
      </w:r>
      <w:r w:rsidRPr="009A7469">
        <w:t xml:space="preserve">as assessed by our external occupational health </w:t>
      </w:r>
      <w:r w:rsidRPr="00C074E9">
        <w:t>assessors</w:t>
      </w:r>
      <w:r w:rsidR="00B07EF7" w:rsidRPr="00C074E9">
        <w:t xml:space="preserve"> in line with the Equality Act 2010 and any other relevant legislative requirements</w:t>
      </w:r>
      <w:r w:rsidRPr="00C074E9">
        <w:t>; and</w:t>
      </w:r>
    </w:p>
    <w:p w14:paraId="44FE82F3" w14:textId="77777777" w:rsidR="008112CB" w:rsidRPr="00D5183C" w:rsidRDefault="008112CB" w:rsidP="008112CB">
      <w:pPr>
        <w:pStyle w:val="ListParagraph"/>
      </w:pPr>
    </w:p>
    <w:p w14:paraId="72F28B60" w14:textId="459E0FAC" w:rsidR="008112CB" w:rsidRPr="005E52DA" w:rsidRDefault="008112CB" w:rsidP="00DF6BB6">
      <w:pPr>
        <w:pStyle w:val="ListParagraph"/>
        <w:numPr>
          <w:ilvl w:val="1"/>
          <w:numId w:val="26"/>
        </w:numPr>
      </w:pPr>
      <w:commentRangeStart w:id="71"/>
      <w:r w:rsidRPr="00D5183C">
        <w:t>disclosure of:</w:t>
      </w:r>
    </w:p>
    <w:p w14:paraId="5DD9DFAE" w14:textId="77777777" w:rsidR="008112CB" w:rsidRPr="00D5183C" w:rsidRDefault="008112CB" w:rsidP="00DF6BB6">
      <w:pPr>
        <w:numPr>
          <w:ilvl w:val="0"/>
          <w:numId w:val="33"/>
        </w:numPr>
        <w:tabs>
          <w:tab w:val="left" w:pos="1418"/>
        </w:tabs>
      </w:pPr>
      <w:r w:rsidRPr="00D5183C">
        <w:t xml:space="preserve">dismissal from any previous employment by reason of gross misconduct; </w:t>
      </w:r>
    </w:p>
    <w:p w14:paraId="0A66EF28" w14:textId="62000A8B" w:rsidR="008112CB" w:rsidRPr="00D5183C" w:rsidRDefault="008112CB" w:rsidP="008112CB">
      <w:pPr>
        <w:tabs>
          <w:tab w:val="left" w:pos="1418"/>
        </w:tabs>
        <w:ind w:left="1134" w:hanging="567"/>
      </w:pPr>
      <w:r w:rsidRPr="00D5183C">
        <w:t>(ii)</w:t>
      </w:r>
      <w:r w:rsidRPr="00D5183C">
        <w:tab/>
        <w:t>the termination of any previous employment in the context of disciplinary allegations having been made against them</w:t>
      </w:r>
      <w:r w:rsidR="00661E62" w:rsidRPr="00D5183C">
        <w:t xml:space="preserve"> </w:t>
      </w:r>
      <w:bookmarkStart w:id="72" w:name="_Hlk72870313"/>
      <w:r w:rsidR="00661E62" w:rsidRPr="00D5183C">
        <w:t>even where any disciplinary process had not yet concluded at the point of termination/resignation</w:t>
      </w:r>
      <w:bookmarkEnd w:id="72"/>
      <w:r w:rsidRPr="00D5183C">
        <w:t>;</w:t>
      </w:r>
    </w:p>
    <w:p w14:paraId="29F175F3" w14:textId="77777777" w:rsidR="008112CB" w:rsidRPr="00D5183C" w:rsidRDefault="008112CB" w:rsidP="00DF6BB6">
      <w:pPr>
        <w:numPr>
          <w:ilvl w:val="0"/>
          <w:numId w:val="34"/>
        </w:numPr>
        <w:contextualSpacing/>
      </w:pPr>
      <w:r w:rsidRPr="00D5183C">
        <w:t>any suspension by a previous employer in the 12 months before the Commencement Date;</w:t>
      </w:r>
    </w:p>
    <w:p w14:paraId="2F46A965" w14:textId="77777777" w:rsidR="008112CB" w:rsidRPr="00D5183C" w:rsidRDefault="008112CB" w:rsidP="008112CB">
      <w:pPr>
        <w:ind w:left="1287"/>
        <w:contextualSpacing/>
      </w:pPr>
      <w:r w:rsidRPr="00D5183C">
        <w:t xml:space="preserve"> </w:t>
      </w:r>
    </w:p>
    <w:p w14:paraId="44DD516C" w14:textId="5BCC1BB7" w:rsidR="008112CB" w:rsidRPr="005E52DA" w:rsidRDefault="008112CB" w:rsidP="00DF6BB6">
      <w:pPr>
        <w:numPr>
          <w:ilvl w:val="0"/>
          <w:numId w:val="34"/>
        </w:numPr>
        <w:tabs>
          <w:tab w:val="left" w:pos="1418"/>
        </w:tabs>
      </w:pPr>
      <w:r w:rsidRPr="00D5183C">
        <w:t xml:space="preserve">any disciplinary sanctions </w:t>
      </w:r>
      <w:proofErr w:type="gramStart"/>
      <w:r w:rsidRPr="00D5183C">
        <w:t>made</w:t>
      </w:r>
      <w:proofErr w:type="gramEnd"/>
      <w:r w:rsidRPr="00D5183C">
        <w:t xml:space="preserve"> or any formal capability process invoked in the 12 months before the Commencement Date</w:t>
      </w:r>
      <w:r w:rsidRPr="005E52DA">
        <w:t xml:space="preserve">. </w:t>
      </w:r>
      <w:commentRangeEnd w:id="71"/>
      <w:r w:rsidR="007367EB">
        <w:rPr>
          <w:rStyle w:val="CommentReference"/>
        </w:rPr>
        <w:commentReference w:id="71"/>
      </w:r>
    </w:p>
    <w:p w14:paraId="79896BE1" w14:textId="777D6170" w:rsidR="008112CB" w:rsidRDefault="008112CB" w:rsidP="008112CB">
      <w:pPr>
        <w:pStyle w:val="Heading2"/>
        <w:tabs>
          <w:tab w:val="clear" w:pos="851"/>
          <w:tab w:val="num" w:pos="1135"/>
        </w:tabs>
        <w:ind w:left="567" w:hanging="567"/>
      </w:pPr>
      <w:r>
        <w:t>In the event of an employee having breached any condition, their employment may be terminated immediately without notice</w:t>
      </w:r>
      <w:r w:rsidR="00661E62">
        <w:t xml:space="preserve"> or payment in lieu of notice</w:t>
      </w:r>
      <w:r>
        <w:t>.</w:t>
      </w:r>
    </w:p>
    <w:bookmarkEnd w:id="68"/>
    <w:p w14:paraId="2E1FF3BC" w14:textId="40CE2F4D"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38C80EEA" w:rsidR="00533C1C" w:rsidRPr="00815B65" w:rsidRDefault="00533C1C" w:rsidP="00533C1C">
      <w:pPr>
        <w:pStyle w:val="Heading1"/>
        <w:tabs>
          <w:tab w:val="num" w:pos="851"/>
        </w:tabs>
        <w:ind w:left="567" w:hanging="567"/>
        <w:rPr>
          <w:color w:val="C00000"/>
        </w:rPr>
      </w:pPr>
      <w:bookmarkStart w:id="73" w:name="_Toc417315345"/>
      <w:r w:rsidRPr="00815B65">
        <w:rPr>
          <w:color w:val="C00000"/>
        </w:rPr>
        <w:t>REMUNERATION</w:t>
      </w:r>
      <w:bookmarkEnd w:id="73"/>
      <w:r w:rsidR="004F13F5">
        <w:rPr>
          <w:color w:val="C00000"/>
        </w:rPr>
        <w:t xml:space="preserve"> [</w:t>
      </w:r>
      <w:commentRangeStart w:id="74"/>
      <w:r w:rsidR="004F13F5" w:rsidRPr="00F34BD4">
        <w:rPr>
          <w:color w:val="C00000"/>
          <w:highlight w:val="yellow"/>
        </w:rPr>
        <w:t>AND BONUS</w:t>
      </w:r>
      <w:commentRangeEnd w:id="74"/>
      <w:r w:rsidR="007367EB">
        <w:rPr>
          <w:rStyle w:val="CommentReference"/>
          <w:rFonts w:ascii="Arial" w:hAnsi="Arial" w:cs="Tahoma"/>
          <w:b w:val="0"/>
        </w:rPr>
        <w:commentReference w:id="74"/>
      </w:r>
      <w:r w:rsidR="004F13F5">
        <w:rPr>
          <w:color w:val="C00000"/>
        </w:rPr>
        <w:t>]</w:t>
      </w:r>
    </w:p>
    <w:p w14:paraId="084862F4" w14:textId="45EA1622" w:rsidR="00533C1C" w:rsidRPr="00C42BA1" w:rsidRDefault="003E4D3C" w:rsidP="00533C1C">
      <w:pPr>
        <w:pStyle w:val="Heading2"/>
        <w:tabs>
          <w:tab w:val="clear" w:pos="851"/>
        </w:tabs>
        <w:ind w:left="567" w:hanging="567"/>
      </w:pPr>
      <w:bookmarkStart w:id="75"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ED07C3">
        <w:t xml:space="preserve"> and is subject to deductions of income tax and national insurance contributions as required by law</w:t>
      </w:r>
      <w:r>
        <w:t xml:space="preserve">. </w:t>
      </w:r>
      <w:r w:rsidR="00533C1C" w:rsidRPr="00C42BA1">
        <w:t xml:space="preserve"> </w:t>
      </w:r>
      <w:r w:rsidR="00533C1C">
        <w:t xml:space="preserve"> </w:t>
      </w:r>
      <w:bookmarkEnd w:id="75"/>
    </w:p>
    <w:p w14:paraId="71D5BE92" w14:textId="1F255BF2" w:rsidR="00533C1C" w:rsidRDefault="003E4D3C" w:rsidP="00533C1C">
      <w:pPr>
        <w:pStyle w:val="Heading2"/>
        <w:tabs>
          <w:tab w:val="clear" w:pos="851"/>
        </w:tabs>
        <w:ind w:left="567" w:hanging="567"/>
      </w:pPr>
      <w:r>
        <w:t>P</w:t>
      </w:r>
      <w:r w:rsidR="00D43EC0">
        <w:t>art-</w:t>
      </w:r>
      <w:r w:rsidR="00533C1C">
        <w:t>time employee</w:t>
      </w:r>
      <w:r>
        <w:t>s</w:t>
      </w:r>
      <w:r w:rsidR="00DD79FA">
        <w:t>’</w:t>
      </w:r>
      <w:r w:rsidR="00533C1C">
        <w:t xml:space="preserve"> salary and any allowances have been pro-rated accordingly.</w:t>
      </w:r>
    </w:p>
    <w:p w14:paraId="2B03062A" w14:textId="00B2A00B" w:rsidR="00054F1F" w:rsidRDefault="00054F1F" w:rsidP="00054F1F">
      <w:pPr>
        <w:pStyle w:val="Heading2"/>
        <w:tabs>
          <w:tab w:val="clear" w:pos="851"/>
          <w:tab w:val="num" w:pos="1135"/>
        </w:tabs>
        <w:ind w:left="567" w:hanging="567"/>
      </w:pPr>
      <w:bookmarkStart w:id="76" w:name="_Toc399767972"/>
      <w:r w:rsidRPr="00C42BA1">
        <w:t>Progression through a pay range is determined in accord</w:t>
      </w:r>
      <w:r>
        <w:t xml:space="preserve">ance with our annual pay policy.  There is no guaranteed annual pay rise.  </w:t>
      </w:r>
      <w:r w:rsidRPr="000B5386">
        <w:t xml:space="preserve">A pay rise in one academic year does not give rise to an expectation </w:t>
      </w:r>
      <w:r w:rsidR="00661E62">
        <w:t xml:space="preserve">or an obligation on the Trust </w:t>
      </w:r>
      <w:r w:rsidRPr="000B5386">
        <w:t xml:space="preserve">that a pay rise will be given in any subsequent academic year. </w:t>
      </w:r>
      <w:r w:rsidR="001D7C9A">
        <w:t>[</w:t>
      </w:r>
      <w:r w:rsidRPr="001D7C9A">
        <w:rPr>
          <w:highlight w:val="yellow"/>
        </w:rPr>
        <w:t>There will be no salary review after notice of termination has been given by the employee or the Trust</w:t>
      </w:r>
      <w:r w:rsidR="00661E62" w:rsidRPr="001D7C9A">
        <w:rPr>
          <w:highlight w:val="yellow"/>
        </w:rPr>
        <w:t xml:space="preserve"> [or </w:t>
      </w:r>
      <w:r w:rsidR="00661E62" w:rsidRPr="00EC7ACA">
        <w:rPr>
          <w:highlight w:val="yellow"/>
        </w:rPr>
        <w:t>where the employee is subject to active disciplinary and/or capability proceedings</w:t>
      </w:r>
      <w:r w:rsidR="00661E62">
        <w:t>]</w:t>
      </w:r>
      <w:r w:rsidR="001D7C9A">
        <w:t>]</w:t>
      </w:r>
      <w:r>
        <w:t xml:space="preserve">.  </w:t>
      </w:r>
    </w:p>
    <w:p w14:paraId="2E1FF3C6" w14:textId="3C130A06" w:rsidR="007D34D8" w:rsidRDefault="004D0C01" w:rsidP="00931A4D">
      <w:pPr>
        <w:pStyle w:val="Heading2"/>
        <w:tabs>
          <w:tab w:val="clear" w:pos="851"/>
        </w:tabs>
        <w:ind w:left="567" w:hanging="567"/>
      </w:pPr>
      <w:bookmarkStart w:id="77" w:name="_Toc399767973"/>
      <w:bookmarkEnd w:id="76"/>
      <w:commentRangeStart w:id="78"/>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77"/>
      <w:r>
        <w:t>]</w:t>
      </w:r>
      <w:commentRangeEnd w:id="78"/>
      <w:r w:rsidR="00FD2197">
        <w:rPr>
          <w:rStyle w:val="CommentReference"/>
          <w:rFonts w:cs="Tahoma"/>
        </w:rPr>
        <w:commentReference w:id="78"/>
      </w:r>
    </w:p>
    <w:p w14:paraId="1F9880C8" w14:textId="7B05B59B" w:rsidR="00890C46" w:rsidRDefault="00890C46" w:rsidP="00890C46">
      <w:pPr>
        <w:pStyle w:val="Heading2"/>
        <w:tabs>
          <w:tab w:val="clear" w:pos="851"/>
        </w:tabs>
        <w:ind w:left="567" w:hanging="567"/>
      </w:pPr>
      <w:bookmarkStart w:id="79" w:name="_Toc399767974"/>
      <w:r w:rsidRPr="00D05E1F">
        <w:t>Remuneration shall be payable by equal monthly instalments in arrears on the [</w:t>
      </w:r>
      <w:r w:rsidRPr="00D05E1F">
        <w:rPr>
          <w:highlight w:val="yellow"/>
        </w:rPr>
        <w:t>DAY</w:t>
      </w:r>
      <w:r w:rsidRPr="00D05E1F">
        <w:t>] of the month, [</w:t>
      </w:r>
      <w:r w:rsidRPr="00D05E1F">
        <w:rPr>
          <w:highlight w:val="yellow"/>
        </w:rPr>
        <w:t>except in December when you will normally be paid before the Christmas public holiday</w:t>
      </w:r>
      <w:r w:rsidRPr="00D05E1F">
        <w:t xml:space="preserve">]. </w:t>
      </w:r>
    </w:p>
    <w:bookmarkEnd w:id="79"/>
    <w:p w14:paraId="3693D9FC" w14:textId="4EBE060A" w:rsidR="00F34BD4" w:rsidRPr="001B144A" w:rsidRDefault="00FF5E97" w:rsidP="00F34BD4">
      <w:pPr>
        <w:pStyle w:val="Heading2"/>
        <w:tabs>
          <w:tab w:val="clear" w:pos="851"/>
        </w:tabs>
        <w:ind w:left="567" w:hanging="567"/>
      </w:pPr>
      <w:r w:rsidRPr="00FF5E97">
        <w:t>[</w:t>
      </w:r>
      <w:commentRangeStart w:id="80"/>
      <w:r w:rsidR="00F34BD4" w:rsidRPr="001B144A">
        <w:rPr>
          <w:highlight w:val="yellow"/>
        </w:rPr>
        <w:t>We may in our absolute discretion pay an employee who is a</w:t>
      </w:r>
      <w:r w:rsidR="00F34BD4">
        <w:rPr>
          <w:highlight w:val="yellow"/>
        </w:rPr>
        <w:t>n Executive</w:t>
      </w:r>
      <w:r w:rsidR="00F34BD4" w:rsidRPr="001B144A">
        <w:rPr>
          <w:highlight w:val="yellow"/>
        </w:rPr>
        <w:t xml:space="preserve"> </w:t>
      </w:r>
      <w:r w:rsidR="00F34BD4">
        <w:rPr>
          <w:highlight w:val="yellow"/>
        </w:rPr>
        <w:t xml:space="preserve">Support Staff member </w:t>
      </w:r>
      <w:r w:rsidR="00F34BD4" w:rsidRPr="001B144A">
        <w:rPr>
          <w:highlight w:val="yellow"/>
        </w:rPr>
        <w:t>an annual bonus of up to a maximum of [</w:t>
      </w:r>
      <w:proofErr w:type="gramStart"/>
      <w:r w:rsidR="00F34BD4" w:rsidRPr="001B144A">
        <w:rPr>
          <w:highlight w:val="yellow"/>
        </w:rPr>
        <w:t>10]%</w:t>
      </w:r>
      <w:proofErr w:type="gramEnd"/>
      <w:r w:rsidR="00F34BD4" w:rsidRPr="001B144A">
        <w:rPr>
          <w:highlight w:val="yellow"/>
        </w:rPr>
        <w:t xml:space="preserve"> of annual basic salary based on </w:t>
      </w:r>
      <w:r w:rsidR="00F34BD4" w:rsidRPr="001B144A">
        <w:rPr>
          <w:highlight w:val="yellow"/>
        </w:rPr>
        <w:lastRenderedPageBreak/>
        <w:t xml:space="preserve">their performance and that of the </w:t>
      </w:r>
      <w:r w:rsidR="00C36762">
        <w:rPr>
          <w:highlight w:val="yellow"/>
        </w:rPr>
        <w:t xml:space="preserve">Trust and its academies </w:t>
      </w:r>
      <w:r w:rsidR="00F34BD4" w:rsidRPr="001B144A">
        <w:rPr>
          <w:highlight w:val="yellow"/>
        </w:rPr>
        <w:t xml:space="preserve">in the academic year 1 September to 31 August subject to the remaining provisions of this </w:t>
      </w:r>
      <w:r w:rsidR="00661E62">
        <w:rPr>
          <w:highlight w:val="yellow"/>
        </w:rPr>
        <w:t>C</w:t>
      </w:r>
      <w:r w:rsidR="00F34BD4" w:rsidRPr="001B144A">
        <w:rPr>
          <w:highlight w:val="yellow"/>
        </w:rPr>
        <w:t>lause 1</w:t>
      </w:r>
      <w:r w:rsidR="00F34BD4">
        <w:rPr>
          <w:highlight w:val="yellow"/>
        </w:rPr>
        <w:t>1</w:t>
      </w:r>
      <w:r w:rsidR="00F34BD4" w:rsidRPr="001B144A">
        <w:rPr>
          <w:highlight w:val="yellow"/>
        </w:rPr>
        <w:t xml:space="preserve">.  </w:t>
      </w:r>
      <w:commentRangeEnd w:id="80"/>
      <w:r w:rsidR="007367EB">
        <w:rPr>
          <w:rStyle w:val="CommentReference"/>
          <w:rFonts w:cs="Tahoma"/>
        </w:rPr>
        <w:commentReference w:id="80"/>
      </w:r>
    </w:p>
    <w:p w14:paraId="735DC186" w14:textId="18A01C58" w:rsidR="00C36762" w:rsidRPr="000F7F69" w:rsidRDefault="00C36762" w:rsidP="00C36762">
      <w:pPr>
        <w:numPr>
          <w:ilvl w:val="1"/>
          <w:numId w:val="11"/>
        </w:numPr>
        <w:ind w:left="567" w:hanging="567"/>
        <w:outlineLvl w:val="1"/>
        <w:rPr>
          <w:rFonts w:cs="Arial"/>
          <w:szCs w:val="21"/>
          <w:highlight w:val="yellow"/>
        </w:rPr>
      </w:pPr>
      <w:commentRangeStart w:id="81"/>
      <w:r w:rsidRPr="000F7F69">
        <w:rPr>
          <w:rFonts w:cs="Arial"/>
          <w:szCs w:val="21"/>
          <w:highlight w:val="yellow"/>
        </w:rPr>
        <w:t xml:space="preserve">For the purposes of any discretionary bonus, employees’ performance and that of the </w:t>
      </w:r>
      <w:r>
        <w:rPr>
          <w:rFonts w:cs="Arial"/>
          <w:szCs w:val="21"/>
          <w:highlight w:val="yellow"/>
        </w:rPr>
        <w:t xml:space="preserve">Trust and its academies </w:t>
      </w:r>
      <w:r w:rsidRPr="000F7F69">
        <w:rPr>
          <w:rFonts w:cs="Arial"/>
          <w:szCs w:val="21"/>
          <w:highlight w:val="yellow"/>
        </w:rPr>
        <w:t xml:space="preserve">will be assessed in the </w:t>
      </w:r>
      <w:r>
        <w:rPr>
          <w:rFonts w:cs="Arial"/>
          <w:szCs w:val="21"/>
          <w:highlight w:val="yellow"/>
        </w:rPr>
        <w:t>[MONTH]</w:t>
      </w:r>
      <w:r w:rsidRPr="000F7F69">
        <w:rPr>
          <w:rFonts w:cs="Arial"/>
          <w:szCs w:val="21"/>
          <w:highlight w:val="yellow"/>
        </w:rPr>
        <w:t xml:space="preserve"> following the end of the relevant academic year and if any bonus is awarded, it will be payable in the </w:t>
      </w:r>
      <w:r>
        <w:rPr>
          <w:rFonts w:cs="Arial"/>
          <w:szCs w:val="21"/>
          <w:highlight w:val="yellow"/>
        </w:rPr>
        <w:t>[MONTH]</w:t>
      </w:r>
      <w:r w:rsidRPr="000F7F69">
        <w:rPr>
          <w:rFonts w:cs="Arial"/>
          <w:szCs w:val="21"/>
          <w:highlight w:val="yellow"/>
        </w:rPr>
        <w:t xml:space="preserve"> following the end of the relevant academic year. </w:t>
      </w:r>
      <w:commentRangeEnd w:id="81"/>
      <w:r w:rsidR="00FD2197">
        <w:rPr>
          <w:rStyle w:val="CommentReference"/>
        </w:rPr>
        <w:commentReference w:id="81"/>
      </w:r>
    </w:p>
    <w:p w14:paraId="6ED619DE" w14:textId="77777777" w:rsidR="00C36762" w:rsidRPr="000F7F69" w:rsidRDefault="00C36762" w:rsidP="00C36762">
      <w:pPr>
        <w:numPr>
          <w:ilvl w:val="1"/>
          <w:numId w:val="11"/>
        </w:numPr>
        <w:ind w:left="567" w:hanging="567"/>
        <w:outlineLvl w:val="1"/>
        <w:rPr>
          <w:rFonts w:cs="Arial"/>
          <w:szCs w:val="21"/>
          <w:highlight w:val="yellow"/>
        </w:rPr>
      </w:pPr>
      <w:r w:rsidRPr="000F7F69">
        <w:rPr>
          <w:rFonts w:cs="Arial"/>
          <w:szCs w:val="21"/>
          <w:highlight w:val="yellow"/>
        </w:rPr>
        <w:t>There will be no entitlement to a discretionary bonus if during the relevant academic year or before the bonus is due to be paid:</w:t>
      </w:r>
    </w:p>
    <w:p w14:paraId="26AB4D44" w14:textId="77777777" w:rsidR="00C36762" w:rsidRPr="00435CDC" w:rsidRDefault="00C36762" w:rsidP="00DF6BB6">
      <w:pPr>
        <w:pStyle w:val="Alphabet3"/>
        <w:numPr>
          <w:ilvl w:val="2"/>
          <w:numId w:val="18"/>
        </w:numPr>
        <w:tabs>
          <w:tab w:val="num" w:pos="2836"/>
        </w:tabs>
        <w:rPr>
          <w:highlight w:val="yellow"/>
        </w:rPr>
      </w:pPr>
      <w:r w:rsidRPr="00435CDC">
        <w:rPr>
          <w:highlight w:val="yellow"/>
        </w:rPr>
        <w:t>an employee has not been employed for the full academic year that is being considered;</w:t>
      </w:r>
    </w:p>
    <w:p w14:paraId="14BFE7AC" w14:textId="3681AA3B" w:rsidR="00C36762" w:rsidRPr="00435CDC" w:rsidRDefault="00C36762" w:rsidP="00DF6BB6">
      <w:pPr>
        <w:pStyle w:val="Alphabet3"/>
        <w:numPr>
          <w:ilvl w:val="2"/>
          <w:numId w:val="18"/>
        </w:numPr>
        <w:rPr>
          <w:highlight w:val="yellow"/>
        </w:rPr>
      </w:pPr>
      <w:r w:rsidRPr="00435CDC">
        <w:rPr>
          <w:highlight w:val="yellow"/>
        </w:rPr>
        <w:t xml:space="preserve">Ofsted inspects the </w:t>
      </w:r>
      <w:r>
        <w:rPr>
          <w:highlight w:val="yellow"/>
        </w:rPr>
        <w:t xml:space="preserve">Trust and/or its academies </w:t>
      </w:r>
      <w:r w:rsidRPr="00435CDC">
        <w:rPr>
          <w:highlight w:val="yellow"/>
        </w:rPr>
        <w:t>and assesses that [one/some/all] “Requires Improvement” or [is/are] “Inadequate”;</w:t>
      </w:r>
    </w:p>
    <w:p w14:paraId="21276D48" w14:textId="15D23026" w:rsidR="00C36762" w:rsidRPr="00435CDC" w:rsidRDefault="00C36762" w:rsidP="00DF6BB6">
      <w:pPr>
        <w:pStyle w:val="Alphabet3"/>
        <w:numPr>
          <w:ilvl w:val="2"/>
          <w:numId w:val="18"/>
        </w:numPr>
        <w:rPr>
          <w:highlight w:val="yellow"/>
        </w:rPr>
      </w:pPr>
      <w:r w:rsidRPr="00435CDC">
        <w:rPr>
          <w:highlight w:val="yellow"/>
        </w:rPr>
        <w:t>the ESFA issues a financial notice to improve to one of the</w:t>
      </w:r>
      <w:r>
        <w:rPr>
          <w:highlight w:val="yellow"/>
        </w:rPr>
        <w:t xml:space="preserve"> Trust’s academies</w:t>
      </w:r>
      <w:r w:rsidRPr="00435CDC">
        <w:rPr>
          <w:highlight w:val="yellow"/>
        </w:rPr>
        <w:t>;</w:t>
      </w:r>
    </w:p>
    <w:p w14:paraId="009814B0" w14:textId="77777777" w:rsidR="00C36762" w:rsidRPr="00435CDC" w:rsidRDefault="00C36762" w:rsidP="00DF6BB6">
      <w:pPr>
        <w:pStyle w:val="Alphabet3"/>
        <w:numPr>
          <w:ilvl w:val="2"/>
          <w:numId w:val="18"/>
        </w:numPr>
        <w:rPr>
          <w:highlight w:val="yellow"/>
        </w:rPr>
      </w:pPr>
      <w:r w:rsidRPr="00435CDC">
        <w:rPr>
          <w:highlight w:val="yellow"/>
        </w:rPr>
        <w:t xml:space="preserve">employment is terminated by us for misconduct or gross misconduct; </w:t>
      </w:r>
    </w:p>
    <w:p w14:paraId="655E59E2" w14:textId="77777777" w:rsidR="00C36762" w:rsidRPr="00435CDC" w:rsidRDefault="00C36762" w:rsidP="00DF6BB6">
      <w:pPr>
        <w:pStyle w:val="Alphabet3"/>
        <w:numPr>
          <w:ilvl w:val="2"/>
          <w:numId w:val="18"/>
        </w:numPr>
        <w:rPr>
          <w:highlight w:val="yellow"/>
        </w:rPr>
      </w:pPr>
      <w:r w:rsidRPr="00435CDC">
        <w:rPr>
          <w:highlight w:val="yellow"/>
        </w:rPr>
        <w:t xml:space="preserve">an employee has been given a formal disciplinary or capability warning which has not been overturned on appeal; or </w:t>
      </w:r>
    </w:p>
    <w:p w14:paraId="6FAB2AE9" w14:textId="77777777" w:rsidR="00C36762" w:rsidRPr="00435CDC" w:rsidRDefault="00C36762" w:rsidP="00DF6BB6">
      <w:pPr>
        <w:pStyle w:val="Alphabet3"/>
        <w:numPr>
          <w:ilvl w:val="2"/>
          <w:numId w:val="18"/>
        </w:numPr>
        <w:rPr>
          <w:highlight w:val="yellow"/>
        </w:rPr>
      </w:pPr>
      <w:r w:rsidRPr="00435CDC">
        <w:rPr>
          <w:highlight w:val="yellow"/>
        </w:rPr>
        <w:t xml:space="preserve">either party has given notice of termination of employment.  </w:t>
      </w:r>
    </w:p>
    <w:p w14:paraId="149A22F6" w14:textId="3D3C00CD" w:rsidR="00C36762" w:rsidRPr="000F7F69" w:rsidRDefault="00C36762" w:rsidP="00C36762">
      <w:pPr>
        <w:ind w:left="720" w:hanging="720"/>
        <w:rPr>
          <w:highlight w:val="yellow"/>
        </w:rPr>
      </w:pPr>
      <w:r w:rsidRPr="000F7F69">
        <w:rPr>
          <w:highlight w:val="yellow"/>
        </w:rPr>
        <w:t>1</w:t>
      </w:r>
      <w:r w:rsidR="00D81699">
        <w:rPr>
          <w:highlight w:val="yellow"/>
        </w:rPr>
        <w:t>1.</w:t>
      </w:r>
      <w:r w:rsidR="003B4E27">
        <w:rPr>
          <w:highlight w:val="yellow"/>
        </w:rPr>
        <w:t>9</w:t>
      </w:r>
      <w:r w:rsidR="00D81699">
        <w:rPr>
          <w:highlight w:val="yellow"/>
        </w:rPr>
        <w:tab/>
      </w:r>
      <w:r w:rsidRPr="000F7F69">
        <w:rPr>
          <w:highlight w:val="yellow"/>
        </w:rPr>
        <w:t>For the purposes of any discretionary bonus, the [</w:t>
      </w:r>
      <w:r>
        <w:rPr>
          <w:highlight w:val="yellow"/>
        </w:rPr>
        <w:t>B</w:t>
      </w:r>
      <w:commentRangeStart w:id="82"/>
      <w:r w:rsidRPr="000F7F69">
        <w:rPr>
          <w:highlight w:val="yellow"/>
        </w:rPr>
        <w:t>oard/Chief Executive Officer</w:t>
      </w:r>
      <w:commentRangeEnd w:id="82"/>
      <w:r w:rsidR="007367EB">
        <w:rPr>
          <w:rStyle w:val="CommentReference"/>
        </w:rPr>
        <w:commentReference w:id="82"/>
      </w:r>
      <w:r w:rsidRPr="000F7F69">
        <w:rPr>
          <w:highlight w:val="yellow"/>
        </w:rPr>
        <w:t xml:space="preserve">]   will set objectives for the employee by no later than </w:t>
      </w:r>
      <w:r>
        <w:rPr>
          <w:highlight w:val="yellow"/>
        </w:rPr>
        <w:t>[</w:t>
      </w:r>
      <w:r w:rsidRPr="000F7F69">
        <w:rPr>
          <w:highlight w:val="yellow"/>
        </w:rPr>
        <w:t>31 January</w:t>
      </w:r>
      <w:r>
        <w:rPr>
          <w:highlight w:val="yellow"/>
        </w:rPr>
        <w:t>]</w:t>
      </w:r>
      <w:r w:rsidRPr="000F7F69">
        <w:rPr>
          <w:highlight w:val="yellow"/>
        </w:rPr>
        <w:t xml:space="preserve"> in the relevant academic year.  We may set objectives just relating to the employee’s performanc</w:t>
      </w:r>
      <w:r>
        <w:rPr>
          <w:highlight w:val="yellow"/>
        </w:rPr>
        <w:t>e, just relating to the Academies</w:t>
      </w:r>
      <w:r w:rsidRPr="000F7F69">
        <w:rPr>
          <w:highlight w:val="yellow"/>
        </w:rPr>
        <w:t xml:space="preserve"> performance, or a mixture of both.</w:t>
      </w:r>
      <w:r w:rsidRPr="0047322A">
        <w:t xml:space="preserve"> </w:t>
      </w:r>
      <w:r w:rsidRPr="0047322A">
        <w:rPr>
          <w:highlight w:val="yellow"/>
        </w:rPr>
        <w:t>This will be for the [Board/Chief Executive Officer] to determine in each relevant academic year.</w:t>
      </w:r>
    </w:p>
    <w:p w14:paraId="783BE3A6" w14:textId="41F79802" w:rsidR="00C36762" w:rsidRPr="008D46C4" w:rsidRDefault="00C36762" w:rsidP="00C36762">
      <w:pPr>
        <w:pStyle w:val="Heading2"/>
        <w:numPr>
          <w:ilvl w:val="0"/>
          <w:numId w:val="0"/>
        </w:numPr>
        <w:ind w:left="851" w:hanging="851"/>
        <w:rPr>
          <w:highlight w:val="yellow"/>
        </w:rPr>
      </w:pPr>
      <w:r>
        <w:rPr>
          <w:highlight w:val="yellow"/>
        </w:rPr>
        <w:t>1</w:t>
      </w:r>
      <w:r w:rsidR="00D81699">
        <w:rPr>
          <w:highlight w:val="yellow"/>
        </w:rPr>
        <w:t>1</w:t>
      </w:r>
      <w:r>
        <w:rPr>
          <w:highlight w:val="yellow"/>
        </w:rPr>
        <w:t>.1</w:t>
      </w:r>
      <w:r w:rsidR="003B4E27">
        <w:rPr>
          <w:highlight w:val="yellow"/>
        </w:rPr>
        <w:t>0</w:t>
      </w:r>
      <w:r>
        <w:rPr>
          <w:highlight w:val="yellow"/>
        </w:rPr>
        <w:tab/>
      </w:r>
      <w:r w:rsidRPr="008D46C4">
        <w:rPr>
          <w:color w:val="212121"/>
          <w:highlight w:val="yellow"/>
          <w:shd w:val="clear" w:color="auto" w:fill="FFFFFF"/>
        </w:rPr>
        <w:t>Any </w:t>
      </w:r>
      <w:r w:rsidRPr="008D46C4">
        <w:rPr>
          <w:rStyle w:val="cosearchterm"/>
          <w:bCs/>
          <w:color w:val="252525"/>
          <w:highlight w:val="yellow"/>
        </w:rPr>
        <w:t>bonus</w:t>
      </w:r>
      <w:r w:rsidRPr="008D46C4">
        <w:rPr>
          <w:color w:val="212121"/>
          <w:highlight w:val="yellow"/>
          <w:shd w:val="clear" w:color="auto" w:fill="FFFFFF"/>
        </w:rPr>
        <w:t xml:space="preserve"> payment </w:t>
      </w:r>
      <w:r>
        <w:rPr>
          <w:color w:val="212121"/>
          <w:highlight w:val="yellow"/>
          <w:shd w:val="clear" w:color="auto" w:fill="FFFFFF"/>
        </w:rPr>
        <w:t xml:space="preserve">made </w:t>
      </w:r>
      <w:r w:rsidRPr="008D46C4">
        <w:rPr>
          <w:color w:val="212121"/>
          <w:highlight w:val="yellow"/>
          <w:shd w:val="clear" w:color="auto" w:fill="FFFFFF"/>
        </w:rPr>
        <w:t xml:space="preserve">shall be purely discretionary and shall not form part of </w:t>
      </w:r>
      <w:r>
        <w:rPr>
          <w:color w:val="212121"/>
          <w:highlight w:val="yellow"/>
          <w:shd w:val="clear" w:color="auto" w:fill="FFFFFF"/>
        </w:rPr>
        <w:t xml:space="preserve">an employee’s </w:t>
      </w:r>
      <w:r w:rsidRPr="008D46C4">
        <w:rPr>
          <w:color w:val="212121"/>
          <w:highlight w:val="yellow"/>
          <w:shd w:val="clear" w:color="auto" w:fill="FFFFFF"/>
        </w:rPr>
        <w:t>contractual remuneration under this Agreement. If we make a </w:t>
      </w:r>
      <w:r w:rsidRPr="008D46C4">
        <w:rPr>
          <w:rStyle w:val="cosearchterm"/>
          <w:bCs/>
          <w:color w:val="252525"/>
          <w:highlight w:val="yellow"/>
        </w:rPr>
        <w:t>bonus</w:t>
      </w:r>
      <w:r w:rsidRPr="008D46C4">
        <w:rPr>
          <w:color w:val="212121"/>
          <w:highlight w:val="yellow"/>
          <w:shd w:val="clear" w:color="auto" w:fill="FFFFFF"/>
        </w:rPr>
        <w:t xml:space="preserve"> payment to </w:t>
      </w:r>
      <w:r>
        <w:rPr>
          <w:color w:val="212121"/>
          <w:highlight w:val="yellow"/>
          <w:shd w:val="clear" w:color="auto" w:fill="FFFFFF"/>
        </w:rPr>
        <w:t>an employee i</w:t>
      </w:r>
      <w:r w:rsidRPr="008D46C4">
        <w:rPr>
          <w:color w:val="212121"/>
          <w:highlight w:val="yellow"/>
          <w:shd w:val="clear" w:color="auto" w:fill="FFFFFF"/>
        </w:rPr>
        <w:t>n respect of a particular academic year, we shall not be obliged to make subsequent </w:t>
      </w:r>
      <w:r w:rsidRPr="008D46C4">
        <w:rPr>
          <w:rStyle w:val="cosearchterm"/>
          <w:bCs/>
          <w:color w:val="252525"/>
          <w:highlight w:val="yellow"/>
        </w:rPr>
        <w:t>bonus</w:t>
      </w:r>
      <w:r w:rsidRPr="008D46C4">
        <w:rPr>
          <w:color w:val="212121"/>
          <w:highlight w:val="yellow"/>
          <w:shd w:val="clear" w:color="auto" w:fill="FFFFFF"/>
        </w:rPr>
        <w:t> payments</w:t>
      </w:r>
      <w:r>
        <w:rPr>
          <w:color w:val="212121"/>
          <w:highlight w:val="yellow"/>
          <w:shd w:val="clear" w:color="auto" w:fill="FFFFFF"/>
        </w:rPr>
        <w:t xml:space="preserve"> </w:t>
      </w:r>
      <w:r w:rsidRPr="008D46C4">
        <w:rPr>
          <w:color w:val="212121"/>
          <w:highlight w:val="yellow"/>
          <w:shd w:val="clear" w:color="auto" w:fill="FFFFFF"/>
        </w:rPr>
        <w:t xml:space="preserve">[in respect of subsequent academic years. </w:t>
      </w:r>
    </w:p>
    <w:p w14:paraId="52A6393E" w14:textId="78F3EAF0" w:rsidR="00D81699" w:rsidRPr="00D81699" w:rsidRDefault="003B4E27" w:rsidP="003B4E27">
      <w:pPr>
        <w:pStyle w:val="Heading2"/>
        <w:numPr>
          <w:ilvl w:val="0"/>
          <w:numId w:val="0"/>
        </w:numPr>
        <w:ind w:left="283"/>
        <w:rPr>
          <w:rFonts w:cs="Tahoma"/>
          <w:szCs w:val="20"/>
          <w:highlight w:val="yellow"/>
        </w:rPr>
      </w:pPr>
      <w:r>
        <w:rPr>
          <w:highlight w:val="yellow"/>
        </w:rPr>
        <w:t xml:space="preserve">11.11 </w:t>
      </w:r>
      <w:r w:rsidR="00C36762" w:rsidRPr="00D81699">
        <w:rPr>
          <w:highlight w:val="yellow"/>
        </w:rPr>
        <w:t>There is no right of appeal against the setting of objectives or the amount of the bonus</w:t>
      </w:r>
      <w:r w:rsidR="00D81699" w:rsidRPr="00D81699">
        <w:rPr>
          <w:highlight w:val="yellow"/>
        </w:rPr>
        <w:t>.</w:t>
      </w:r>
      <w:r w:rsidR="00D81699">
        <w:rPr>
          <w:highlight w:val="yellow"/>
        </w:rPr>
        <w:t xml:space="preserve"> </w:t>
      </w:r>
    </w:p>
    <w:p w14:paraId="01FA1E01" w14:textId="332DA3DC" w:rsidR="00C36762" w:rsidRPr="00D81699" w:rsidRDefault="003B4E27" w:rsidP="003B4E27">
      <w:pPr>
        <w:pStyle w:val="Heading2"/>
        <w:numPr>
          <w:ilvl w:val="0"/>
          <w:numId w:val="0"/>
        </w:numPr>
        <w:ind w:left="851" w:hanging="851"/>
        <w:rPr>
          <w:rFonts w:cs="Tahoma"/>
          <w:szCs w:val="20"/>
          <w:highlight w:val="yellow"/>
        </w:rPr>
      </w:pPr>
      <w:r>
        <w:rPr>
          <w:highlight w:val="yellow"/>
        </w:rPr>
        <w:t xml:space="preserve">11.12 </w:t>
      </w:r>
      <w:r w:rsidR="00C36762" w:rsidRPr="00D81699">
        <w:rPr>
          <w:highlight w:val="yellow"/>
        </w:rPr>
        <w:t xml:space="preserve">If any time in the [X] year period after any bonus is paid to an employee under this </w:t>
      </w:r>
      <w:r w:rsidR="00661E62">
        <w:rPr>
          <w:highlight w:val="yellow"/>
        </w:rPr>
        <w:t>C</w:t>
      </w:r>
      <w:r w:rsidR="00C36762" w:rsidRPr="00D81699">
        <w:rPr>
          <w:highlight w:val="yellow"/>
        </w:rPr>
        <w:t>lause 1</w:t>
      </w:r>
      <w:r w:rsidR="00D81699">
        <w:rPr>
          <w:highlight w:val="yellow"/>
        </w:rPr>
        <w:t>1</w:t>
      </w:r>
      <w:r w:rsidR="00C36762" w:rsidRPr="00D81699">
        <w:rPr>
          <w:highlight w:val="yellow"/>
        </w:rPr>
        <w:t xml:space="preserve"> (even if the period expires after the termination of the employee’s employment for whatever reason), we, or any Group Company, are required to restate our accounts to a material extent, or we become aware of material wrongdoing on the employee’s part that would have entitled us to terminate their employment, then we will be entitled to recalculate (in good faith) the bonus that we would have awarded to the employee in respect of each academic year in that period had these facts been known at the time the bonus was awarded.  The employee will, if </w:t>
      </w:r>
      <w:proofErr w:type="gramStart"/>
      <w:r w:rsidR="00C36762" w:rsidRPr="00D81699">
        <w:rPr>
          <w:highlight w:val="yellow"/>
        </w:rPr>
        <w:t>so</w:t>
      </w:r>
      <w:proofErr w:type="gramEnd"/>
      <w:r w:rsidR="00C36762" w:rsidRPr="00D81699">
        <w:rPr>
          <w:highlight w:val="yellow"/>
        </w:rPr>
        <w:t xml:space="preserve"> required by the Trust, and without prejudice to our other remedies, repay on demand the difference between such recalculated bonuses and the bonuses actually paid to them (even if the demand is made after termination of employment).  For the avoidance of doubt a recalculation under this provision may result in the bonus being reduced to nil.]</w:t>
      </w:r>
      <w:r w:rsidR="00C36762" w:rsidRPr="000F7F69">
        <w:t xml:space="preserve">    </w:t>
      </w:r>
    </w:p>
    <w:p w14:paraId="3E096AFB" w14:textId="77777777" w:rsidR="004276FB" w:rsidRDefault="004276FB" w:rsidP="00533C1C">
      <w:pPr>
        <w:pStyle w:val="Heading1"/>
        <w:tabs>
          <w:tab w:val="clear" w:pos="851"/>
          <w:tab w:val="left" w:pos="567"/>
        </w:tabs>
        <w:rPr>
          <w:color w:val="C00000"/>
        </w:rPr>
      </w:pPr>
      <w:bookmarkStart w:id="83" w:name="_Ref399766606"/>
      <w:bookmarkStart w:id="84" w:name="_Toc399767975"/>
      <w:bookmarkStart w:id="85" w:name="_Toc417396223"/>
      <w:r>
        <w:rPr>
          <w:color w:val="C00000"/>
        </w:rPr>
        <w:lastRenderedPageBreak/>
        <w:t>DEDUCTIONS</w:t>
      </w:r>
    </w:p>
    <w:p w14:paraId="38CFEB8F" w14:textId="0929C227" w:rsidR="004276FB" w:rsidRPr="004276FB" w:rsidRDefault="004276FB" w:rsidP="004276FB">
      <w:pPr>
        <w:pStyle w:val="Heading1"/>
        <w:numPr>
          <w:ilvl w:val="0"/>
          <w:numId w:val="0"/>
        </w:numPr>
        <w:tabs>
          <w:tab w:val="clear" w:pos="851"/>
          <w:tab w:val="left" w:pos="567"/>
        </w:tabs>
        <w:rPr>
          <w:rFonts w:ascii="Arial" w:hAnsi="Arial"/>
          <w:b w:val="0"/>
        </w:rPr>
      </w:pPr>
      <w:r w:rsidRPr="004276FB">
        <w:rPr>
          <w:rFonts w:ascii="Arial" w:hAnsi="Arial"/>
          <w:b w:val="0"/>
        </w:rPr>
        <w:t xml:space="preserve">We may deduct from salary, or any other sums owed to employees, any monies owed to the Trust by employees. </w:t>
      </w:r>
      <w:r w:rsidR="00540B64">
        <w:rPr>
          <w:rFonts w:ascii="Arial" w:hAnsi="Arial"/>
          <w:b w:val="0"/>
        </w:rPr>
        <w:t xml:space="preserve">Employees will be notified in advance of any intended deductions. </w:t>
      </w:r>
      <w:r w:rsidR="00BB554C" w:rsidRPr="00F837C6">
        <w:rPr>
          <w:rFonts w:ascii="Arial" w:hAnsi="Arial"/>
          <w:b w:val="0"/>
        </w:rPr>
        <w:t>Arrangements to repay any sums due to the Trust will be made with the intention of avoiding unnecessary hardship.</w:t>
      </w:r>
      <w:r w:rsidR="00BB554C">
        <w:rPr>
          <w:rFonts w:ascii="Arial" w:hAnsi="Arial"/>
          <w:b w:val="0"/>
        </w:rPr>
        <w:t xml:space="preserve"> </w:t>
      </w:r>
    </w:p>
    <w:p w14:paraId="60B16E9F" w14:textId="65C6AFD0" w:rsidR="00AE68CD" w:rsidRDefault="00AE68CD" w:rsidP="00533C1C">
      <w:pPr>
        <w:pStyle w:val="Heading1"/>
        <w:tabs>
          <w:tab w:val="clear" w:pos="851"/>
          <w:tab w:val="left" w:pos="567"/>
        </w:tabs>
        <w:rPr>
          <w:color w:val="C00000"/>
        </w:rPr>
      </w:pPr>
      <w:r>
        <w:rPr>
          <w:color w:val="C00000"/>
        </w:rPr>
        <w:t xml:space="preserve">EXPENSES </w:t>
      </w:r>
    </w:p>
    <w:p w14:paraId="17F11426" w14:textId="77777777" w:rsidR="006802A4" w:rsidRDefault="006802A4" w:rsidP="006802A4">
      <w:pPr>
        <w:pStyle w:val="Heading2"/>
      </w:pPr>
      <w:r>
        <w:t xml:space="preserve">We will reimburse (or procure the reimbursement of) all reasonable expenses wholly, </w:t>
      </w:r>
      <w:proofErr w:type="gramStart"/>
      <w:r>
        <w:t>properly</w:t>
      </w:r>
      <w:proofErr w:type="gramEnd"/>
      <w:r>
        <w:t xml:space="preserve"> and necessarily incurred by employees in the course of their employment, subject to production of VAT receipts or other appropriate evidence of payment.</w:t>
      </w:r>
    </w:p>
    <w:p w14:paraId="169EAF94" w14:textId="51E52ADB" w:rsidR="006802A4" w:rsidRPr="00AE68CD" w:rsidRDefault="00661E62" w:rsidP="006802A4">
      <w:pPr>
        <w:pStyle w:val="Heading2"/>
      </w:pPr>
      <w:r>
        <w:t>Payment of expenses is conditional on employees complying with</w:t>
      </w:r>
      <w:r w:rsidR="006802A4">
        <w:t xml:space="preserve"> the Trust’s [</w:t>
      </w:r>
      <w:r w:rsidR="006802A4" w:rsidRPr="006802A4">
        <w:rPr>
          <w:highlight w:val="yellow"/>
        </w:rPr>
        <w:t>Expenses Policy</w:t>
      </w:r>
      <w:r w:rsidR="006802A4">
        <w:t>].</w:t>
      </w:r>
    </w:p>
    <w:p w14:paraId="2E1FF3CA" w14:textId="77777777" w:rsidR="007D34D8" w:rsidRPr="006B08EA" w:rsidRDefault="007D34D8" w:rsidP="00533C1C">
      <w:pPr>
        <w:pStyle w:val="Heading1"/>
        <w:tabs>
          <w:tab w:val="clear" w:pos="851"/>
          <w:tab w:val="left" w:pos="567"/>
        </w:tabs>
        <w:rPr>
          <w:color w:val="C00000"/>
        </w:rPr>
      </w:pPr>
      <w:bookmarkStart w:id="86" w:name="_Ref399766636"/>
      <w:bookmarkStart w:id="87" w:name="_Toc399767977"/>
      <w:bookmarkStart w:id="88" w:name="_Toc417396224"/>
      <w:bookmarkEnd w:id="83"/>
      <w:bookmarkEnd w:id="84"/>
      <w:bookmarkEnd w:id="85"/>
      <w:r w:rsidRPr="006B08EA">
        <w:rPr>
          <w:color w:val="C00000"/>
        </w:rPr>
        <w:t>PENSION</w:t>
      </w:r>
      <w:bookmarkEnd w:id="86"/>
      <w:bookmarkEnd w:id="87"/>
      <w:bookmarkEnd w:id="88"/>
    </w:p>
    <w:p w14:paraId="141B1ABF" w14:textId="71DF0288" w:rsidR="00A263BD" w:rsidRDefault="00126CC3" w:rsidP="00A263BD">
      <w:pPr>
        <w:pStyle w:val="Heading2"/>
      </w:pPr>
      <w:bookmarkStart w:id="89" w:name="_Toc399767978"/>
      <w:r>
        <w:t xml:space="preserve">Where </w:t>
      </w:r>
      <w:proofErr w:type="gramStart"/>
      <w:r>
        <w:t>employees’</w:t>
      </w:r>
      <w:proofErr w:type="gramEnd"/>
      <w:r>
        <w:t xml:space="preserve"> are employed full-time or part time and they are between the ages of 16 and 75 and their employment is for a period of 3 months or more, they shall be automatically enrolled as a member </w:t>
      </w:r>
      <w:r w:rsidR="007E6F85">
        <w:t xml:space="preserve">of an appropriate pension scheme, being either the Teachers’ Pension Scheme or </w:t>
      </w:r>
      <w:r w:rsidR="00F40825">
        <w:t xml:space="preserve">the Local Government Pension Scheme. </w:t>
      </w:r>
      <w:r>
        <w:t xml:space="preserve"> </w:t>
      </w:r>
    </w:p>
    <w:p w14:paraId="6B187061" w14:textId="5FAA0633" w:rsidR="00A263BD" w:rsidRDefault="00A263BD" w:rsidP="00A263BD">
      <w:pPr>
        <w:pStyle w:val="Heading2"/>
      </w:pPr>
      <w:r>
        <w:t>E</w:t>
      </w:r>
      <w:r w:rsidR="00126CC3">
        <w:t xml:space="preserve">mployees may, at any time in the course of their employment, opt out of the appropriate pension scheme and make alternative arrangements. Notice to do so should be given in accordance with the </w:t>
      </w:r>
      <w:r w:rsidR="00F40825">
        <w:t xml:space="preserve">rules of the relevant pension scheme. </w:t>
      </w:r>
      <w:r w:rsidR="00126CC3">
        <w:t xml:space="preserve"> </w:t>
      </w:r>
      <w:bookmarkEnd w:id="89"/>
      <w:r w:rsidR="0053404B">
        <w:t xml:space="preserve">  </w:t>
      </w:r>
    </w:p>
    <w:p w14:paraId="2E1FF3CE" w14:textId="239C2DC1" w:rsidR="0053404B" w:rsidRDefault="00E02606" w:rsidP="00A263BD">
      <w:pPr>
        <w:pStyle w:val="Heading2"/>
      </w:pPr>
      <w:r>
        <w:t xml:space="preserve">If an employee opts out of the appropriate pension scheme, the Trust may still be required to auto-enrol them every three years into a scheme to comply with the law on pensions auto-enrolment. </w:t>
      </w:r>
    </w:p>
    <w:p w14:paraId="2E1FF3D0" w14:textId="77777777" w:rsidR="007D34D8" w:rsidRPr="006B08EA" w:rsidRDefault="007D34D8" w:rsidP="00533C1C">
      <w:pPr>
        <w:pStyle w:val="Heading1"/>
        <w:tabs>
          <w:tab w:val="clear" w:pos="851"/>
          <w:tab w:val="left" w:pos="567"/>
        </w:tabs>
        <w:rPr>
          <w:color w:val="C00000"/>
        </w:rPr>
      </w:pPr>
      <w:bookmarkStart w:id="90" w:name="_Ref399766769"/>
      <w:bookmarkStart w:id="91" w:name="_Toc399767983"/>
      <w:bookmarkStart w:id="92" w:name="_Toc417396225"/>
      <w:r w:rsidRPr="006B08EA">
        <w:rPr>
          <w:color w:val="C00000"/>
        </w:rPr>
        <w:t>SICK PAY</w:t>
      </w:r>
      <w:bookmarkEnd w:id="90"/>
      <w:bookmarkEnd w:id="91"/>
      <w:bookmarkEnd w:id="92"/>
      <w:r w:rsidRPr="006B08EA">
        <w:rPr>
          <w:color w:val="C00000"/>
        </w:rPr>
        <w:t xml:space="preserve"> </w:t>
      </w:r>
    </w:p>
    <w:p w14:paraId="7BEB401A" w14:textId="18BCA8EC" w:rsidR="006802A4" w:rsidRDefault="006802A4" w:rsidP="006802A4">
      <w:pPr>
        <w:pStyle w:val="Heading2"/>
        <w:tabs>
          <w:tab w:val="clear" w:pos="851"/>
          <w:tab w:val="num" w:pos="1135"/>
        </w:tabs>
        <w:ind w:left="567" w:hanging="567"/>
      </w:pPr>
      <w:bookmarkStart w:id="93" w:name="_Toc399767984"/>
      <w:commentRangeStart w:id="94"/>
      <w:r w:rsidRPr="00EB6366">
        <w:rPr>
          <w:highlight w:val="yellow"/>
        </w:rPr>
        <w:t>EITHER</w:t>
      </w:r>
      <w:r>
        <w:t>: The Trust’s [</w:t>
      </w:r>
      <w:r w:rsidRPr="00ED64E3">
        <w:rPr>
          <w:highlight w:val="yellow"/>
        </w:rPr>
        <w:t>Sickness Absence Policy</w:t>
      </w:r>
      <w:r>
        <w:t>] will apply and sets out our sickness absence reporting procedure and employees’ entitlement to Sick Pay.  The [</w:t>
      </w:r>
      <w:r w:rsidRPr="00ED64E3">
        <w:rPr>
          <w:highlight w:val="yellow"/>
        </w:rPr>
        <w:t>Sickness Absence Policy</w:t>
      </w:r>
      <w:r>
        <w:t>] can be accessed [</w:t>
      </w:r>
      <w:r w:rsidRPr="00EB6366">
        <w:rPr>
          <w:highlight w:val="yellow"/>
        </w:rPr>
        <w:t xml:space="preserve">on the </w:t>
      </w:r>
      <w:r>
        <w:rPr>
          <w:highlight w:val="yellow"/>
        </w:rPr>
        <w:t>Trust’s in</w:t>
      </w:r>
      <w:r w:rsidRPr="00EB6366">
        <w:rPr>
          <w:highlight w:val="yellow"/>
        </w:rPr>
        <w:t>tranet/in the Trust’s Staff Handbook</w:t>
      </w:r>
      <w:r w:rsidRPr="007B36B6">
        <w:rPr>
          <w:highlight w:val="yellow"/>
        </w:rPr>
        <w:t>/STATE PLACE</w:t>
      </w:r>
      <w:r>
        <w:t xml:space="preserve">]. </w:t>
      </w:r>
      <w:commentRangeEnd w:id="94"/>
      <w:r w:rsidR="007367EB">
        <w:rPr>
          <w:rStyle w:val="CommentReference"/>
          <w:rFonts w:cs="Tahoma"/>
        </w:rPr>
        <w:commentReference w:id="94"/>
      </w:r>
    </w:p>
    <w:p w14:paraId="7A3B44CA" w14:textId="38911195" w:rsidR="006802A4" w:rsidRDefault="006802A4" w:rsidP="00A522F4">
      <w:pPr>
        <w:pStyle w:val="Heading2"/>
        <w:numPr>
          <w:ilvl w:val="0"/>
          <w:numId w:val="0"/>
        </w:numPr>
        <w:ind w:left="567"/>
      </w:pPr>
      <w:r w:rsidRPr="006B7312">
        <w:rPr>
          <w:highlight w:val="yellow"/>
        </w:rPr>
        <w:t>OR:</w:t>
      </w:r>
      <w:r>
        <w:t xml:space="preserve"> The Trust’s sickness absence reporting procedures are set out </w:t>
      </w:r>
      <w:r w:rsidR="00661E62">
        <w:t xml:space="preserve">in </w:t>
      </w:r>
      <w:r>
        <w:t>[</w:t>
      </w:r>
      <w:r w:rsidRPr="006B7312">
        <w:rPr>
          <w:highlight w:val="yellow"/>
        </w:rPr>
        <w:t>INSERT</w:t>
      </w:r>
      <w:r>
        <w:t xml:space="preserve">].  The provisions of section 10 of Part 2 of the Green Book and section 4 of Part 3 headed ‘Sickness Scheme’ shall apply to employees employed by the Trust (which constitutes </w:t>
      </w:r>
      <w:r w:rsidR="00661E62">
        <w:t xml:space="preserve">Occupational </w:t>
      </w:r>
      <w:r>
        <w:t>Sick Pay)</w:t>
      </w:r>
      <w:r w:rsidR="000636A3">
        <w:t xml:space="preserve">. </w:t>
      </w:r>
    </w:p>
    <w:p w14:paraId="4ECAF431" w14:textId="438B7820" w:rsidR="006802A4" w:rsidRPr="004E71D2" w:rsidRDefault="006802A4" w:rsidP="006802A4">
      <w:pPr>
        <w:numPr>
          <w:ilvl w:val="1"/>
          <w:numId w:val="11"/>
        </w:numPr>
        <w:ind w:left="567" w:hanging="567"/>
        <w:outlineLvl w:val="1"/>
        <w:rPr>
          <w:rFonts w:cs="Arial"/>
          <w:szCs w:val="21"/>
        </w:rPr>
      </w:pPr>
      <w:commentRangeStart w:id="96"/>
      <w:r w:rsidRPr="004E71D2">
        <w:rPr>
          <w:rFonts w:cs="Arial"/>
          <w:szCs w:val="21"/>
        </w:rPr>
        <w:t xml:space="preserve">We may, at our expense at any time, </w:t>
      </w:r>
      <w:proofErr w:type="gramStart"/>
      <w:r w:rsidRPr="004E71D2">
        <w:rPr>
          <w:rFonts w:cs="Arial"/>
          <w:szCs w:val="21"/>
        </w:rPr>
        <w:t>whether or not</w:t>
      </w:r>
      <w:proofErr w:type="gramEnd"/>
      <w:r w:rsidRPr="004E71D2">
        <w:rPr>
          <w:rFonts w:cs="Arial"/>
          <w:szCs w:val="21"/>
        </w:rPr>
        <w:t xml:space="preserve"> the employee is then ill, request that employees undergo a medical examination by a medical practitioner nominated by us.  Employees will not be entitled to </w:t>
      </w:r>
      <w:r w:rsidR="00661E62">
        <w:rPr>
          <w:rFonts w:cs="Arial"/>
          <w:szCs w:val="21"/>
        </w:rPr>
        <w:t xml:space="preserve">Occupational </w:t>
      </w:r>
      <w:r w:rsidRPr="004E71D2">
        <w:rPr>
          <w:rFonts w:cs="Arial"/>
          <w:szCs w:val="21"/>
        </w:rPr>
        <w:t>Sick Pay if they do not cooperate with such a request or do not authorise disclosure of the results of that examination to us.</w:t>
      </w:r>
      <w:commentRangeEnd w:id="96"/>
      <w:r w:rsidR="00FD2197">
        <w:rPr>
          <w:rStyle w:val="CommentReference"/>
        </w:rPr>
        <w:commentReference w:id="96"/>
      </w:r>
      <w:r w:rsidRPr="004E71D2">
        <w:rPr>
          <w:rFonts w:cs="Arial"/>
          <w:szCs w:val="21"/>
        </w:rPr>
        <w:t xml:space="preserve">  </w:t>
      </w:r>
    </w:p>
    <w:p w14:paraId="2E955964" w14:textId="77777777" w:rsidR="006802A4" w:rsidRPr="004E71D2" w:rsidRDefault="006802A4" w:rsidP="006802A4">
      <w:pPr>
        <w:numPr>
          <w:ilvl w:val="1"/>
          <w:numId w:val="11"/>
        </w:numPr>
        <w:tabs>
          <w:tab w:val="left" w:pos="709"/>
        </w:tabs>
        <w:ind w:left="709" w:hanging="709"/>
        <w:outlineLvl w:val="1"/>
        <w:rPr>
          <w:rFonts w:cs="Arial"/>
          <w:szCs w:val="21"/>
        </w:rPr>
      </w:pPr>
      <w:r w:rsidRPr="004E71D2">
        <w:rPr>
          <w:rFonts w:cs="Arial"/>
          <w:szCs w:val="21"/>
        </w:rPr>
        <w:t>If employees’ absence is due to sickness or injury which is, or appears to be, occasioned by actionable negligence, nuisance or breach of any statutory duty on the part of a third party (</w:t>
      </w:r>
      <w:r w:rsidRPr="004E71D2">
        <w:rPr>
          <w:rFonts w:cs="Arial"/>
          <w:b/>
          <w:szCs w:val="21"/>
        </w:rPr>
        <w:t>Negligent Party</w:t>
      </w:r>
      <w:r w:rsidRPr="004E71D2">
        <w:rPr>
          <w:rFonts w:cs="Arial"/>
          <w:szCs w:val="21"/>
        </w:rPr>
        <w:t xml:space="preserve">)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w:t>
      </w:r>
      <w:r w:rsidRPr="004E71D2">
        <w:rPr>
          <w:rFonts w:cs="Arial"/>
          <w:szCs w:val="21"/>
        </w:rPr>
        <w:lastRenderedPageBreak/>
        <w:t>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p>
    <w:p w14:paraId="329326D3" w14:textId="7A9E0198" w:rsidR="006802A4" w:rsidRPr="004E71D2" w:rsidRDefault="006802A4" w:rsidP="006802A4">
      <w:pPr>
        <w:numPr>
          <w:ilvl w:val="1"/>
          <w:numId w:val="11"/>
        </w:numPr>
        <w:ind w:left="567" w:hanging="567"/>
        <w:outlineLvl w:val="1"/>
        <w:rPr>
          <w:rFonts w:cs="Arial"/>
          <w:szCs w:val="21"/>
        </w:rPr>
      </w:pPr>
      <w:r w:rsidRPr="004E71D2">
        <w:rPr>
          <w:rFonts w:cs="Arial"/>
          <w:szCs w:val="21"/>
        </w:rPr>
        <w:t xml:space="preserve">All </w:t>
      </w:r>
      <w:r w:rsidR="00661E62">
        <w:rPr>
          <w:rFonts w:cs="Arial"/>
          <w:szCs w:val="21"/>
        </w:rPr>
        <w:t>Occupational</w:t>
      </w:r>
      <w:r w:rsidR="00661E62" w:rsidRPr="004E71D2">
        <w:rPr>
          <w:rFonts w:cs="Arial"/>
          <w:szCs w:val="21"/>
        </w:rPr>
        <w:t xml:space="preserve"> </w:t>
      </w:r>
      <w:r w:rsidRPr="004E71D2">
        <w:rPr>
          <w:rFonts w:cs="Arial"/>
          <w:szCs w:val="21"/>
        </w:rPr>
        <w:t>Sick Pay or any discretionary sick pay paid to an employee shall be deemed to include Statutory Sick Pay.</w:t>
      </w:r>
    </w:p>
    <w:p w14:paraId="2E1FF3E0" w14:textId="1AF16083" w:rsidR="006D65DF" w:rsidRPr="00C404AF" w:rsidRDefault="007D34D8" w:rsidP="00C404AF">
      <w:pPr>
        <w:pStyle w:val="Heading1"/>
        <w:tabs>
          <w:tab w:val="clear" w:pos="851"/>
          <w:tab w:val="left" w:pos="567"/>
        </w:tabs>
        <w:ind w:left="567" w:hanging="567"/>
        <w:rPr>
          <w:color w:val="C00000"/>
        </w:rPr>
      </w:pPr>
      <w:bookmarkStart w:id="97" w:name="_Ref399766791"/>
      <w:bookmarkStart w:id="98" w:name="_Toc399767990"/>
      <w:bookmarkStart w:id="99" w:name="_Toc417396226"/>
      <w:bookmarkEnd w:id="93"/>
      <w:r w:rsidRPr="005E0D13">
        <w:rPr>
          <w:color w:val="C00000"/>
        </w:rPr>
        <w:t>MATERNITY</w:t>
      </w:r>
      <w:r w:rsidR="00434B36" w:rsidRPr="005E0D13">
        <w:rPr>
          <w:color w:val="C00000"/>
        </w:rPr>
        <w:t>,</w:t>
      </w:r>
      <w:r w:rsidR="00434B36" w:rsidRPr="00815B65">
        <w:rPr>
          <w:color w:val="C00000"/>
        </w:rPr>
        <w:t xml:space="preserve"> PATERNITY</w:t>
      </w:r>
      <w:r w:rsidR="00C61442">
        <w:rPr>
          <w:color w:val="C00000"/>
        </w:rPr>
        <w:t xml:space="preserve">, </w:t>
      </w:r>
      <w:r w:rsidR="00434B36" w:rsidRPr="00815B65">
        <w:rPr>
          <w:color w:val="C00000"/>
        </w:rPr>
        <w:t>ADOPTION</w:t>
      </w:r>
      <w:bookmarkEnd w:id="97"/>
      <w:bookmarkEnd w:id="98"/>
      <w:bookmarkEnd w:id="99"/>
      <w:r w:rsidR="00C61442">
        <w:rPr>
          <w:color w:val="C00000"/>
        </w:rPr>
        <w:t xml:space="preserve"> &amp; SHARED PARENTAL LEAVE</w:t>
      </w:r>
    </w:p>
    <w:p w14:paraId="6AB3C002" w14:textId="77777777" w:rsidR="004D4970" w:rsidRDefault="004D4970" w:rsidP="004D4970">
      <w:pPr>
        <w:pStyle w:val="Heading2"/>
        <w:tabs>
          <w:tab w:val="clear" w:pos="851"/>
          <w:tab w:val="num" w:pos="1135"/>
        </w:tabs>
        <w:ind w:left="567" w:hanging="567"/>
      </w:pPr>
      <w:bookmarkStart w:id="100" w:name="_Toc399767991"/>
      <w:bookmarkStart w:id="101" w:name="_Toc399767993"/>
      <w:commentRangeStart w:id="102"/>
      <w:r w:rsidRPr="00666BEF">
        <w:rPr>
          <w:highlight w:val="yellow"/>
        </w:rPr>
        <w:t>EITHER:</w:t>
      </w:r>
      <w:r>
        <w:t xml:space="preserve"> </w:t>
      </w:r>
      <w:r w:rsidRPr="00684890">
        <w:t xml:space="preserve">The Trust’s </w:t>
      </w:r>
      <w:r>
        <w:t>[</w:t>
      </w:r>
      <w:r w:rsidRPr="005F19B4">
        <w:rPr>
          <w:highlight w:val="yellow"/>
        </w:rPr>
        <w:t>Family Leave Policy</w:t>
      </w:r>
      <w:r>
        <w:t>] will apply and can be accessed [</w:t>
      </w:r>
      <w:r w:rsidRPr="0004296F">
        <w:rPr>
          <w:highlight w:val="yellow"/>
        </w:rPr>
        <w:t xml:space="preserve">on the </w:t>
      </w:r>
      <w:r>
        <w:rPr>
          <w:highlight w:val="yellow"/>
        </w:rPr>
        <w:t xml:space="preserve">Academy’s </w:t>
      </w:r>
      <w:r w:rsidRPr="0004296F">
        <w:rPr>
          <w:highlight w:val="yellow"/>
        </w:rPr>
        <w:t>intranet/in the Trust’s Staff Handbook</w:t>
      </w:r>
      <w:r>
        <w:t xml:space="preserve">].  </w:t>
      </w:r>
      <w:commentRangeEnd w:id="102"/>
      <w:r w:rsidR="007367EB">
        <w:rPr>
          <w:rStyle w:val="CommentReference"/>
          <w:rFonts w:cs="Tahoma"/>
        </w:rPr>
        <w:commentReference w:id="102"/>
      </w:r>
    </w:p>
    <w:p w14:paraId="0CD9F328" w14:textId="73E97187" w:rsidR="004D4970" w:rsidRPr="00840842" w:rsidRDefault="004D4970" w:rsidP="004D4970">
      <w:pPr>
        <w:pStyle w:val="Heading2"/>
        <w:numPr>
          <w:ilvl w:val="0"/>
          <w:numId w:val="0"/>
        </w:numPr>
        <w:ind w:left="567"/>
      </w:pPr>
      <w:r w:rsidRPr="005F19B4">
        <w:rPr>
          <w:highlight w:val="yellow"/>
        </w:rPr>
        <w:t>OR:</w:t>
      </w:r>
      <w:r>
        <w:t xml:space="preserve"> </w:t>
      </w:r>
      <w:commentRangeStart w:id="103"/>
      <w:r w:rsidRPr="00840842">
        <w:t xml:space="preserve">The maternity pay scheme set out in Paragraphs </w:t>
      </w:r>
      <w:r>
        <w:t xml:space="preserve">11.5 (b) of the Green </w:t>
      </w:r>
      <w:r w:rsidRPr="00840842">
        <w:t>Book shall apply to employment</w:t>
      </w:r>
      <w:r w:rsidR="000636A3">
        <w:t xml:space="preserve">. </w:t>
      </w:r>
      <w:commentRangeEnd w:id="103"/>
      <w:r w:rsidR="007367EB">
        <w:rPr>
          <w:rStyle w:val="CommentReference"/>
          <w:rFonts w:cs="Tahoma"/>
        </w:rPr>
        <w:commentReference w:id="103"/>
      </w:r>
    </w:p>
    <w:p w14:paraId="5227A67F" w14:textId="77777777" w:rsidR="004D4970" w:rsidRDefault="004D4970" w:rsidP="004D4970">
      <w:pPr>
        <w:pStyle w:val="Heading2"/>
        <w:tabs>
          <w:tab w:val="clear" w:pos="851"/>
        </w:tabs>
        <w:ind w:left="567" w:hanging="567"/>
      </w:pPr>
      <w:commentRangeStart w:id="104"/>
      <w:r>
        <w:t>We shall comply with the statutory schemes for Paternity, Adoption and Shared Parental Leave.</w:t>
      </w:r>
      <w:commentRangeEnd w:id="104"/>
      <w:r w:rsidR="007367EB">
        <w:rPr>
          <w:rStyle w:val="CommentReference"/>
          <w:rFonts w:cs="Tahoma"/>
        </w:rPr>
        <w:commentReference w:id="104"/>
      </w:r>
    </w:p>
    <w:bookmarkEnd w:id="100"/>
    <w:bookmarkEnd w:id="101"/>
    <w:p w14:paraId="62D8DC1C" w14:textId="6E316E13" w:rsidR="00B73358" w:rsidRDefault="00B73358" w:rsidP="00B73358">
      <w:pPr>
        <w:pStyle w:val="Heading1"/>
        <w:numPr>
          <w:ilvl w:val="0"/>
          <w:numId w:val="0"/>
        </w:numPr>
        <w:tabs>
          <w:tab w:val="clear" w:pos="851"/>
          <w:tab w:val="left" w:pos="567"/>
        </w:tabs>
        <w:ind w:left="851" w:hanging="851"/>
        <w:rPr>
          <w:color w:val="C00000"/>
        </w:rPr>
      </w:pPr>
      <w:r w:rsidRPr="00296261">
        <w:t>1</w:t>
      </w:r>
      <w:r w:rsidR="00001A48">
        <w:t>7</w:t>
      </w:r>
      <w:r w:rsidRPr="00296261">
        <w:t>.</w:t>
      </w:r>
      <w:r w:rsidRPr="00296261">
        <w:tab/>
      </w:r>
      <w:r>
        <w:rPr>
          <w:color w:val="C00000"/>
        </w:rPr>
        <w:t xml:space="preserve">TIME OFF FOR </w:t>
      </w:r>
      <w:r w:rsidR="00661E62">
        <w:rPr>
          <w:color w:val="C00000"/>
        </w:rPr>
        <w:t xml:space="preserve">DEPENDANTS </w:t>
      </w:r>
    </w:p>
    <w:p w14:paraId="2136D61F" w14:textId="77777777" w:rsidR="00E54ACC" w:rsidRDefault="00E54ACC" w:rsidP="00E54ACC">
      <w:pPr>
        <w:pStyle w:val="Heading2"/>
        <w:numPr>
          <w:ilvl w:val="0"/>
          <w:numId w:val="0"/>
        </w:numPr>
        <w:ind w:left="851" w:hanging="851"/>
      </w:pPr>
      <w:r w:rsidRPr="00F423B3">
        <w:rPr>
          <w:highlight w:val="yellow"/>
        </w:rPr>
        <w:t>EITHER:</w:t>
      </w:r>
      <w:r>
        <w:t xml:space="preserve"> The Trust’s [</w:t>
      </w:r>
      <w:r w:rsidRPr="00002E7C">
        <w:rPr>
          <w:highlight w:val="yellow"/>
        </w:rPr>
        <w:t>Leave of Absence Policy</w:t>
      </w:r>
      <w:r>
        <w:t>] will apply to employees and is available [</w:t>
      </w:r>
      <w:r w:rsidRPr="00F423B3">
        <w:rPr>
          <w:highlight w:val="yellow"/>
        </w:rPr>
        <w:t xml:space="preserve">on the </w:t>
      </w:r>
      <w:r>
        <w:rPr>
          <w:highlight w:val="yellow"/>
        </w:rPr>
        <w:t xml:space="preserve">Academy’s </w:t>
      </w:r>
      <w:r w:rsidRPr="00F423B3">
        <w:rPr>
          <w:highlight w:val="yellow"/>
        </w:rPr>
        <w:t>intranet/in the Trust’s Staff Handbook</w:t>
      </w:r>
      <w:r>
        <w:t xml:space="preserve">]. </w:t>
      </w:r>
    </w:p>
    <w:p w14:paraId="4FC11996" w14:textId="77777777" w:rsidR="00E54ACC" w:rsidRDefault="00E54ACC" w:rsidP="00E54ACC">
      <w:pPr>
        <w:pStyle w:val="Heading2"/>
        <w:numPr>
          <w:ilvl w:val="0"/>
          <w:numId w:val="0"/>
        </w:numPr>
        <w:ind w:left="851" w:hanging="851"/>
      </w:pPr>
      <w:r w:rsidRPr="00F423B3">
        <w:rPr>
          <w:highlight w:val="yellow"/>
        </w:rPr>
        <w:t>OR:</w:t>
      </w:r>
      <w:r>
        <w:t xml:space="preserve"> We shall comply with the statutory scheme for time off for dependents. </w:t>
      </w:r>
    </w:p>
    <w:p w14:paraId="2E1FF3E2" w14:textId="1F1ECC5E" w:rsidR="007D34D8" w:rsidRPr="00815B65" w:rsidRDefault="002F2684" w:rsidP="00AA059B">
      <w:pPr>
        <w:pStyle w:val="BodyText2"/>
        <w:ind w:left="0"/>
        <w:rPr>
          <w:b/>
          <w:i/>
          <w:color w:val="C00000"/>
          <w:u w:val="single"/>
        </w:rPr>
      </w:pPr>
      <w:r>
        <w:rPr>
          <w:b/>
          <w:i/>
          <w:color w:val="C00000"/>
          <w:u w:val="single"/>
        </w:rPr>
        <w:t xml:space="preserve">E. </w:t>
      </w:r>
      <w:r w:rsidR="007D34D8" w:rsidRPr="00815B65">
        <w:rPr>
          <w:b/>
          <w:i/>
          <w:color w:val="C00000"/>
          <w:u w:val="single"/>
        </w:rPr>
        <w:t xml:space="preserve">PERFORMING </w:t>
      </w:r>
      <w:r w:rsidR="00AB4F19">
        <w:rPr>
          <w:b/>
          <w:i/>
          <w:color w:val="C00000"/>
          <w:u w:val="single"/>
        </w:rPr>
        <w:t xml:space="preserve">THE </w:t>
      </w:r>
      <w:r w:rsidR="007D34D8" w:rsidRPr="00815B65">
        <w:rPr>
          <w:b/>
          <w:i/>
          <w:color w:val="C00000"/>
          <w:u w:val="single"/>
        </w:rPr>
        <w:t>JOB</w:t>
      </w:r>
    </w:p>
    <w:p w14:paraId="2E1FF3E3" w14:textId="5AD5412E" w:rsidR="00887200" w:rsidRPr="00296261" w:rsidRDefault="00293C7D" w:rsidP="00293C7D">
      <w:pPr>
        <w:pStyle w:val="Heading1"/>
        <w:numPr>
          <w:ilvl w:val="0"/>
          <w:numId w:val="0"/>
        </w:numPr>
        <w:tabs>
          <w:tab w:val="clear" w:pos="851"/>
          <w:tab w:val="left" w:pos="567"/>
        </w:tabs>
        <w:rPr>
          <w:color w:val="C00000"/>
        </w:rPr>
      </w:pPr>
      <w:bookmarkStart w:id="105" w:name="_Ref399766825"/>
      <w:bookmarkStart w:id="106" w:name="_Toc399767994"/>
      <w:bookmarkStart w:id="107" w:name="_Toc417396227"/>
      <w:r w:rsidRPr="00CC279D">
        <w:rPr>
          <w:color w:val="C00000"/>
        </w:rPr>
        <w:t>1</w:t>
      </w:r>
      <w:r w:rsidR="00001A48">
        <w:rPr>
          <w:color w:val="C00000"/>
        </w:rPr>
        <w:t>8</w:t>
      </w:r>
      <w:r w:rsidRPr="00CC279D">
        <w:rPr>
          <w:color w:val="C00000"/>
        </w:rPr>
        <w:t>.</w:t>
      </w:r>
      <w:r w:rsidRPr="00661E62">
        <w:rPr>
          <w:color w:val="C00000"/>
        </w:rPr>
        <w:tab/>
      </w:r>
      <w:r w:rsidR="008E0443" w:rsidRPr="00296261">
        <w:rPr>
          <w:color w:val="C00000"/>
        </w:rPr>
        <w:t>PLACE OF WORK</w:t>
      </w:r>
      <w:bookmarkEnd w:id="105"/>
      <w:bookmarkEnd w:id="106"/>
      <w:bookmarkEnd w:id="107"/>
    </w:p>
    <w:p w14:paraId="5F10360F" w14:textId="242ADCA7" w:rsidR="001C5426" w:rsidRDefault="00661E62" w:rsidP="00CC279D">
      <w:pPr>
        <w:pStyle w:val="Heading2"/>
        <w:numPr>
          <w:ilvl w:val="0"/>
          <w:numId w:val="0"/>
        </w:numPr>
        <w:ind w:left="851" w:hanging="851"/>
      </w:pPr>
      <w:bookmarkStart w:id="108" w:name="_Toc399767995"/>
      <w:bookmarkStart w:id="109" w:name="_Toc399767996"/>
      <w:r>
        <w:t>1</w:t>
      </w:r>
      <w:r w:rsidR="00001A48">
        <w:t>8</w:t>
      </w:r>
      <w:r>
        <w:t xml:space="preserve">.1 </w:t>
      </w:r>
      <w:r>
        <w:tab/>
      </w:r>
      <w:r w:rsidR="001E0AF2">
        <w:t xml:space="preserve">The employee’s </w:t>
      </w:r>
      <w:r w:rsidR="009E6E61" w:rsidRPr="009A7469">
        <w:t xml:space="preserve">main place of work is </w:t>
      </w:r>
      <w:r w:rsidR="0074096D">
        <w:t>set out in the Offer Letter</w:t>
      </w:r>
      <w:bookmarkEnd w:id="108"/>
      <w:r w:rsidR="00635819">
        <w:t xml:space="preserve">. </w:t>
      </w:r>
    </w:p>
    <w:p w14:paraId="31D82E67" w14:textId="3FC067C0" w:rsidR="00DF6BB6" w:rsidRDefault="00442EF8" w:rsidP="00DF6BB6">
      <w:pPr>
        <w:pStyle w:val="Heading2"/>
        <w:numPr>
          <w:ilvl w:val="0"/>
          <w:numId w:val="0"/>
        </w:numPr>
        <w:ind w:left="720" w:hanging="720"/>
      </w:pPr>
      <w:r>
        <w:t>1</w:t>
      </w:r>
      <w:r w:rsidR="00001A48">
        <w:t>8</w:t>
      </w:r>
      <w:r w:rsidR="00DF6BB6">
        <w:t>.</w:t>
      </w:r>
      <w:r>
        <w:t>2</w:t>
      </w:r>
      <w:r>
        <w:tab/>
      </w:r>
      <w:r w:rsidR="001E0AF2">
        <w:t>Employees a</w:t>
      </w:r>
      <w:r w:rsidR="00887200" w:rsidRPr="009A7469">
        <w:t xml:space="preserve">re not required to work outside the UK as part of </w:t>
      </w:r>
      <w:r w:rsidR="001E0AF2">
        <w:t xml:space="preserve">their </w:t>
      </w:r>
      <w:r w:rsidR="00887200" w:rsidRPr="009A7469">
        <w:t>employment</w:t>
      </w:r>
      <w:r w:rsidR="002B61D9">
        <w:t xml:space="preserve"> unless </w:t>
      </w:r>
      <w:r w:rsidR="001E0AF2">
        <w:t xml:space="preserve">they </w:t>
      </w:r>
      <w:r w:rsidR="002B61D9">
        <w:t>agree to accompany a school trip or overseas education visit</w:t>
      </w:r>
      <w:r w:rsidR="00887200" w:rsidRPr="009A7469">
        <w:t>.</w:t>
      </w:r>
      <w:bookmarkStart w:id="110" w:name="_Toc399767997"/>
      <w:bookmarkEnd w:id="109"/>
    </w:p>
    <w:p w14:paraId="0D81B912" w14:textId="1F74BCD4" w:rsidR="0074096D" w:rsidRDefault="00DF6BB6" w:rsidP="00DF6BB6">
      <w:pPr>
        <w:pStyle w:val="Heading2"/>
        <w:numPr>
          <w:ilvl w:val="0"/>
          <w:numId w:val="0"/>
        </w:numPr>
        <w:ind w:left="720" w:hanging="720"/>
      </w:pPr>
      <w:r>
        <w:t>1</w:t>
      </w:r>
      <w:r w:rsidR="00001A48">
        <w:t>8</w:t>
      </w:r>
      <w:r>
        <w:t>.3</w:t>
      </w:r>
      <w:r>
        <w:tab/>
      </w:r>
      <w:commentRangeStart w:id="111"/>
      <w:r w:rsidR="0074096D">
        <w:t>We may re-deploy an employee to work at any academy run by us within reasonable travel distance either of their usual place of work named in the Offer Letter or of the employee’s home address:</w:t>
      </w:r>
    </w:p>
    <w:p w14:paraId="44A5A26F" w14:textId="77777777" w:rsidR="0074096D" w:rsidRDefault="0074096D" w:rsidP="00DF6BB6">
      <w:pPr>
        <w:pStyle w:val="ListParagraph"/>
        <w:numPr>
          <w:ilvl w:val="0"/>
          <w:numId w:val="36"/>
        </w:numPr>
      </w:pPr>
      <w:r w:rsidRPr="004E074D">
        <w:t>temporarily or permanently to meet our needs;</w:t>
      </w:r>
    </w:p>
    <w:p w14:paraId="215558D3" w14:textId="77777777" w:rsidR="0074096D" w:rsidRDefault="0074096D" w:rsidP="0074096D">
      <w:pPr>
        <w:pStyle w:val="ListParagraph"/>
      </w:pPr>
    </w:p>
    <w:p w14:paraId="623D6660" w14:textId="23E78EA1" w:rsidR="0074096D" w:rsidRDefault="0074096D" w:rsidP="00DF6BB6">
      <w:pPr>
        <w:pStyle w:val="ListParagraph"/>
        <w:numPr>
          <w:ilvl w:val="0"/>
          <w:numId w:val="36"/>
        </w:numPr>
      </w:pPr>
      <w:r w:rsidRPr="004E074D">
        <w:t>temporarily or permanently as a response to any disciplinary allegation or grievance</w:t>
      </w:r>
      <w:r w:rsidR="00926AB5">
        <w:t xml:space="preserve"> </w:t>
      </w:r>
      <w:r w:rsidR="00926AB5" w:rsidRPr="00541C82">
        <w:rPr>
          <w:color w:val="000000" w:themeColor="text1"/>
        </w:rPr>
        <w:t>in accordance with the disciplinary or grievance procedure</w:t>
      </w:r>
      <w:r w:rsidRPr="004E074D">
        <w:t xml:space="preserve">; </w:t>
      </w:r>
    </w:p>
    <w:p w14:paraId="688D54E7" w14:textId="77777777" w:rsidR="0074096D" w:rsidRDefault="0074096D" w:rsidP="0074096D">
      <w:pPr>
        <w:pStyle w:val="ListParagraph"/>
      </w:pPr>
    </w:p>
    <w:p w14:paraId="10FF0E91" w14:textId="6E558C52" w:rsidR="0074096D" w:rsidRDefault="0074096D" w:rsidP="00DF6BB6">
      <w:pPr>
        <w:pStyle w:val="Alphabet1"/>
        <w:numPr>
          <w:ilvl w:val="0"/>
          <w:numId w:val="36"/>
        </w:numPr>
      </w:pPr>
      <w:r>
        <w:t xml:space="preserve">temporarily or permanently as a response to any unexpected workplace opening or closure caused by events outside our control including but not limited to acts of God, war, riot, civil commotion, compliance with any law or governmental order, rule, </w:t>
      </w:r>
      <w:proofErr w:type="gramStart"/>
      <w:r>
        <w:t>regulation</w:t>
      </w:r>
      <w:proofErr w:type="gramEnd"/>
      <w:r>
        <w:t xml:space="preserve"> or direction (including that of a local authority), fire, flood, storm, pandemic or epidemic of any disease, terrorist attack, chemical or biological contamination; </w:t>
      </w:r>
    </w:p>
    <w:p w14:paraId="2ACF7B2B" w14:textId="77777777" w:rsidR="00D57110" w:rsidRDefault="00D57110" w:rsidP="00864656">
      <w:pPr>
        <w:pStyle w:val="ListParagraph"/>
      </w:pPr>
    </w:p>
    <w:p w14:paraId="74B4F9A2" w14:textId="77777777" w:rsidR="00D57110" w:rsidRPr="00764898" w:rsidRDefault="00D57110" w:rsidP="00D57110">
      <w:pPr>
        <w:pStyle w:val="Alphabet1"/>
        <w:numPr>
          <w:ilvl w:val="0"/>
          <w:numId w:val="36"/>
        </w:numPr>
      </w:pPr>
      <w:r>
        <w:lastRenderedPageBreak/>
        <w:t xml:space="preserve">temporarily or permanently to meet our obligations under any service level agreement and/or memorandum of understanding and/or similar agreement with any other school or academy under which we are providing school improvement services or any other service or support as defined in that agreement; </w:t>
      </w:r>
      <w:r w:rsidRPr="00764898">
        <w:t>or</w:t>
      </w:r>
    </w:p>
    <w:p w14:paraId="23DE92B1" w14:textId="77777777" w:rsidR="0074096D" w:rsidRDefault="0074096D" w:rsidP="00DF6BB6">
      <w:pPr>
        <w:pStyle w:val="ListParagraph"/>
        <w:numPr>
          <w:ilvl w:val="0"/>
          <w:numId w:val="36"/>
        </w:numPr>
      </w:pPr>
      <w:r w:rsidRPr="004E074D">
        <w:t xml:space="preserve">permanently as an alternative to dismissal for redundancy if a suitable alternative vacancy arises at another </w:t>
      </w:r>
      <w:r>
        <w:t>academy</w:t>
      </w:r>
      <w:r w:rsidRPr="004E074D">
        <w:t>.</w:t>
      </w:r>
      <w:commentRangeEnd w:id="111"/>
      <w:r w:rsidR="007367EB">
        <w:rPr>
          <w:rStyle w:val="CommentReference"/>
        </w:rPr>
        <w:commentReference w:id="111"/>
      </w:r>
    </w:p>
    <w:p w14:paraId="2CAE44C1" w14:textId="68C8F1C2" w:rsidR="0074096D" w:rsidRPr="00D3009D" w:rsidRDefault="0074096D" w:rsidP="0074096D">
      <w:pPr>
        <w:ind w:left="720" w:hanging="720"/>
      </w:pPr>
      <w:r>
        <w:t>1</w:t>
      </w:r>
      <w:r w:rsidR="00001A48">
        <w:t>8</w:t>
      </w:r>
      <w:r>
        <w:t>.4</w:t>
      </w:r>
      <w:r>
        <w:tab/>
        <w:t>In relation to circumstances when Clause 1</w:t>
      </w:r>
      <w:r w:rsidR="00F95609">
        <w:t>8</w:t>
      </w:r>
      <w:r>
        <w:t>.3(c) may apply, we may reasonably require employees to work from home as an alternative to re-deployment to another of our sites.</w:t>
      </w:r>
    </w:p>
    <w:p w14:paraId="2E1FF3EA" w14:textId="457B0806" w:rsidR="00887200" w:rsidRPr="00815B65" w:rsidRDefault="00001A48" w:rsidP="00DF6BB6">
      <w:pPr>
        <w:pStyle w:val="Heading1"/>
        <w:numPr>
          <w:ilvl w:val="0"/>
          <w:numId w:val="0"/>
        </w:numPr>
        <w:tabs>
          <w:tab w:val="clear" w:pos="851"/>
          <w:tab w:val="left" w:pos="426"/>
        </w:tabs>
        <w:ind w:left="1135" w:hanging="851"/>
        <w:rPr>
          <w:color w:val="C00000"/>
        </w:rPr>
      </w:pPr>
      <w:bookmarkStart w:id="112" w:name="_Ref399766849"/>
      <w:bookmarkStart w:id="113" w:name="_Toc399768001"/>
      <w:bookmarkStart w:id="114" w:name="_Toc417396228"/>
      <w:bookmarkEnd w:id="110"/>
      <w:r>
        <w:t>19</w:t>
      </w:r>
      <w:r w:rsidR="0021077B" w:rsidRPr="0021077B">
        <w:t>.</w:t>
      </w:r>
      <w:r w:rsidR="0021077B">
        <w:rPr>
          <w:color w:val="C00000"/>
        </w:rPr>
        <w:tab/>
      </w:r>
      <w:r w:rsidR="008E0443" w:rsidRPr="00815B65">
        <w:rPr>
          <w:color w:val="C00000"/>
        </w:rPr>
        <w:t xml:space="preserve">WORKING AT OTHER </w:t>
      </w:r>
      <w:bookmarkEnd w:id="112"/>
      <w:bookmarkEnd w:id="113"/>
      <w:bookmarkEnd w:id="114"/>
      <w:r w:rsidR="00B73672">
        <w:rPr>
          <w:color w:val="C00000"/>
        </w:rPr>
        <w:t xml:space="preserve">SCHOOLS/ACADEMIES </w:t>
      </w:r>
      <w:r w:rsidR="00CB7F08">
        <w:rPr>
          <w:color w:val="C00000"/>
        </w:rPr>
        <w:t>AND TRAINING</w:t>
      </w:r>
    </w:p>
    <w:p w14:paraId="47F181FD" w14:textId="52BD8C11" w:rsidR="00DF6BB6" w:rsidRDefault="00001A48" w:rsidP="00DF6BB6">
      <w:pPr>
        <w:pStyle w:val="Heading2"/>
        <w:numPr>
          <w:ilvl w:val="0"/>
          <w:numId w:val="0"/>
        </w:numPr>
        <w:ind w:left="851" w:hanging="851"/>
      </w:pPr>
      <w:bookmarkStart w:id="115" w:name="_Toc399768002"/>
      <w:r>
        <w:t>19</w:t>
      </w:r>
      <w:r w:rsidR="00DF6BB6">
        <w:t>.1</w:t>
      </w:r>
      <w:r w:rsidR="00DF6BB6">
        <w:tab/>
      </w:r>
      <w:r w:rsidR="00B73672">
        <w:t xml:space="preserve">Employees may be required to attend at and/or work at </w:t>
      </w:r>
      <w:r w:rsidR="00B73672" w:rsidRPr="008E0443">
        <w:t xml:space="preserve">other </w:t>
      </w:r>
      <w:r w:rsidR="00B73672">
        <w:t xml:space="preserve">academies and/or </w:t>
      </w:r>
      <w:r w:rsidR="00B73672" w:rsidRPr="008E0443">
        <w:t xml:space="preserve">schools as part of </w:t>
      </w:r>
      <w:r w:rsidR="00B73672">
        <w:t xml:space="preserve">their </w:t>
      </w:r>
      <w:r w:rsidR="00B73672" w:rsidRPr="008E0443">
        <w:t>career development and professional training</w:t>
      </w:r>
      <w:r w:rsidR="00B73672">
        <w:t>.</w:t>
      </w:r>
    </w:p>
    <w:p w14:paraId="759F1E17" w14:textId="2B6520D0" w:rsidR="00B73672" w:rsidRPr="007D4CC3" w:rsidRDefault="00001A48" w:rsidP="00DF6BB6">
      <w:pPr>
        <w:pStyle w:val="Heading2"/>
        <w:numPr>
          <w:ilvl w:val="0"/>
          <w:numId w:val="0"/>
        </w:numPr>
        <w:ind w:left="720" w:hanging="720"/>
      </w:pPr>
      <w:r>
        <w:t>19</w:t>
      </w:r>
      <w:r w:rsidR="00DF6BB6">
        <w:t>.2</w:t>
      </w:r>
      <w:r w:rsidR="00DF6BB6">
        <w:tab/>
      </w:r>
      <w:commentRangeStart w:id="116"/>
      <w:r w:rsidR="00B73672">
        <w:t>Employees a</w:t>
      </w:r>
      <w:r w:rsidR="00B73672" w:rsidRPr="00435D93">
        <w:t xml:space="preserve">re entitled to take part in various training courses which we may provide or arrange </w:t>
      </w:r>
      <w:r w:rsidR="00B73672" w:rsidRPr="00C82845">
        <w:t xml:space="preserve">from time to time. Specific details of what courses might be available can be found on the </w:t>
      </w:r>
      <w:r w:rsidR="00B73672" w:rsidRPr="00DF6BB6">
        <w:rPr>
          <w:highlight w:val="yellow"/>
        </w:rPr>
        <w:t>[intranet</w:t>
      </w:r>
      <w:r w:rsidR="00B73672" w:rsidRPr="00C82845">
        <w:t>]</w:t>
      </w:r>
      <w:r w:rsidR="00B73672" w:rsidRPr="00435D93">
        <w:t xml:space="preserve">. </w:t>
      </w:r>
      <w:r w:rsidR="00B73672">
        <w:t>Employees s</w:t>
      </w:r>
      <w:r w:rsidR="00B73672" w:rsidRPr="00435D93">
        <w:t xml:space="preserve">hould speak to </w:t>
      </w:r>
      <w:r w:rsidR="00B73672">
        <w:t>their line m</w:t>
      </w:r>
      <w:r w:rsidR="00B73672" w:rsidRPr="00435D93">
        <w:t xml:space="preserve">anager in the first instance if </w:t>
      </w:r>
      <w:r w:rsidR="00B73672">
        <w:t xml:space="preserve">they </w:t>
      </w:r>
      <w:r w:rsidR="00B73672" w:rsidRPr="00435D93">
        <w:t>would like to take a course.</w:t>
      </w:r>
      <w:commentRangeEnd w:id="116"/>
      <w:r w:rsidR="007367EB">
        <w:rPr>
          <w:rStyle w:val="CommentReference"/>
          <w:rFonts w:cs="Tahoma"/>
        </w:rPr>
        <w:commentReference w:id="116"/>
      </w:r>
    </w:p>
    <w:p w14:paraId="2E1FF3EC" w14:textId="1CECBCF5" w:rsidR="00887200" w:rsidRPr="00F84B62" w:rsidRDefault="00DF6BB6" w:rsidP="00FC1F16">
      <w:pPr>
        <w:pStyle w:val="Heading1"/>
        <w:numPr>
          <w:ilvl w:val="0"/>
          <w:numId w:val="0"/>
        </w:numPr>
        <w:tabs>
          <w:tab w:val="clear" w:pos="851"/>
          <w:tab w:val="left" w:pos="567"/>
        </w:tabs>
        <w:ind w:left="284"/>
        <w:rPr>
          <w:color w:val="C00000"/>
        </w:rPr>
      </w:pPr>
      <w:bookmarkStart w:id="117" w:name="_Ref399766870"/>
      <w:bookmarkStart w:id="118" w:name="_Toc399768003"/>
      <w:bookmarkStart w:id="119" w:name="_Toc417396229"/>
      <w:bookmarkEnd w:id="115"/>
      <w:r w:rsidRPr="00CC279D">
        <w:rPr>
          <w:color w:val="C00000"/>
        </w:rPr>
        <w:t>2</w:t>
      </w:r>
      <w:r w:rsidR="00001A48">
        <w:rPr>
          <w:color w:val="C00000"/>
        </w:rPr>
        <w:t>0</w:t>
      </w:r>
      <w:r w:rsidR="00FC1F16" w:rsidRPr="00CC279D">
        <w:rPr>
          <w:color w:val="C00000"/>
        </w:rPr>
        <w:t>.</w:t>
      </w:r>
      <w:r w:rsidR="00FC1F16" w:rsidRPr="00F26998">
        <w:rPr>
          <w:color w:val="C00000"/>
        </w:rPr>
        <w:tab/>
      </w:r>
      <w:r w:rsidR="00E22FB5" w:rsidRPr="00F84B62">
        <w:rPr>
          <w:color w:val="C00000"/>
        </w:rPr>
        <w:t>OTHER EMPLOYMENT</w:t>
      </w:r>
      <w:bookmarkEnd w:id="117"/>
      <w:bookmarkEnd w:id="118"/>
      <w:bookmarkEnd w:id="119"/>
      <w:r w:rsidR="00590A48" w:rsidRPr="00F84B62">
        <w:rPr>
          <w:color w:val="C00000"/>
        </w:rPr>
        <w:t xml:space="preserve"> &amp; OUTSIDE INTERESTS </w:t>
      </w:r>
    </w:p>
    <w:p w14:paraId="6CC27F8E" w14:textId="6EC1B239" w:rsidR="00590A48" w:rsidRPr="00001F5F" w:rsidRDefault="00590A48" w:rsidP="00001F5F">
      <w:r w:rsidRPr="00001F5F">
        <w:t>Where employees wish to take part in any outside activity which may, in the reasonable opinion of the Trust (</w:t>
      </w:r>
      <w:proofErr w:type="spellStart"/>
      <w:r w:rsidRPr="00001F5F">
        <w:t>i</w:t>
      </w:r>
      <w:proofErr w:type="spellEnd"/>
      <w:r w:rsidRPr="00001F5F">
        <w:t>) interfere with the efficient discharge of their duties; (ii) taken together with the hours worked for the Trust, contravene the limits prescribed in the Working Time Regulations 1998; (iii) conflict with the Trust’s interests; (iv) bring the Trust into disrepute,</w:t>
      </w:r>
      <w:r w:rsidR="00D17173">
        <w:t xml:space="preserve"> (v) bring the </w:t>
      </w:r>
      <w:r w:rsidR="00F26998">
        <w:t xml:space="preserve">Diocese or </w:t>
      </w:r>
      <w:r w:rsidR="00D17173">
        <w:t xml:space="preserve">Church into </w:t>
      </w:r>
      <w:r w:rsidR="00316C54">
        <w:t>disrepute/</w:t>
      </w:r>
      <w:r w:rsidR="00D17173">
        <w:t>e,</w:t>
      </w:r>
      <w:r w:rsidRPr="00001F5F">
        <w:t xml:space="preserve"> the employee is required to obtain the prior written consent of the </w:t>
      </w:r>
      <w:r w:rsidR="00316C54">
        <w:t>[</w:t>
      </w:r>
      <w:r w:rsidR="00316C54" w:rsidRPr="00316C54">
        <w:rPr>
          <w:highlight w:val="yellow"/>
        </w:rPr>
        <w:t>Chair/</w:t>
      </w:r>
      <w:r w:rsidR="002B2C89" w:rsidRPr="00316C54">
        <w:rPr>
          <w:highlight w:val="yellow"/>
        </w:rPr>
        <w:t>Chief Executive Officer</w:t>
      </w:r>
      <w:r w:rsidR="00316C54">
        <w:t>]</w:t>
      </w:r>
      <w:r w:rsidRPr="00001F5F">
        <w:t xml:space="preserve">,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128B9D95" w:rsidR="00887200" w:rsidRPr="00F84B62" w:rsidRDefault="00CB1E66" w:rsidP="00CB1E66">
      <w:pPr>
        <w:pStyle w:val="Heading1"/>
        <w:numPr>
          <w:ilvl w:val="0"/>
          <w:numId w:val="0"/>
        </w:numPr>
        <w:tabs>
          <w:tab w:val="clear" w:pos="851"/>
          <w:tab w:val="left" w:pos="567"/>
        </w:tabs>
        <w:ind w:left="284"/>
        <w:rPr>
          <w:color w:val="C00000"/>
        </w:rPr>
      </w:pPr>
      <w:bookmarkStart w:id="120" w:name="_Ref399766890"/>
      <w:bookmarkStart w:id="121" w:name="_Toc399768006"/>
      <w:bookmarkStart w:id="122" w:name="_Toc417396230"/>
      <w:r w:rsidRPr="00CC279D">
        <w:rPr>
          <w:color w:val="C00000"/>
        </w:rPr>
        <w:t>2</w:t>
      </w:r>
      <w:r w:rsidR="00001A48">
        <w:rPr>
          <w:color w:val="C00000"/>
        </w:rPr>
        <w:t>1</w:t>
      </w:r>
      <w:r w:rsidRPr="00CC279D">
        <w:rPr>
          <w:color w:val="C00000"/>
        </w:rPr>
        <w:t>.</w:t>
      </w:r>
      <w:r w:rsidRPr="00F26998">
        <w:rPr>
          <w:color w:val="C00000"/>
        </w:rPr>
        <w:t xml:space="preserve"> </w:t>
      </w:r>
      <w:r w:rsidR="00563F0C" w:rsidRPr="00F26998">
        <w:rPr>
          <w:color w:val="C00000"/>
        </w:rPr>
        <w:t>WORKING HOURS</w:t>
      </w:r>
      <w:bookmarkEnd w:id="120"/>
      <w:bookmarkEnd w:id="121"/>
      <w:bookmarkEnd w:id="122"/>
    </w:p>
    <w:p w14:paraId="6EA47917" w14:textId="72AB5828" w:rsidR="00DF6BB6" w:rsidRPr="00CB1225" w:rsidRDefault="00DF6BB6" w:rsidP="00DF6BB6">
      <w:pPr>
        <w:pStyle w:val="Heading1"/>
        <w:numPr>
          <w:ilvl w:val="0"/>
          <w:numId w:val="0"/>
        </w:numPr>
        <w:rPr>
          <w:rFonts w:ascii="Arial" w:hAnsi="Arial"/>
          <w:b w:val="0"/>
        </w:rPr>
      </w:pPr>
      <w:r w:rsidRPr="005520AD">
        <w:rPr>
          <w:b w:val="0"/>
          <w:bCs/>
        </w:rPr>
        <w:t>2</w:t>
      </w:r>
      <w:r w:rsidR="00001A48" w:rsidRPr="005520AD">
        <w:rPr>
          <w:b w:val="0"/>
          <w:bCs/>
        </w:rPr>
        <w:t>1</w:t>
      </w:r>
      <w:r w:rsidRPr="005520AD">
        <w:rPr>
          <w:b w:val="0"/>
          <w:bCs/>
        </w:rPr>
        <w:t>.1</w:t>
      </w:r>
      <w:r>
        <w:rPr>
          <w:b w:val="0"/>
          <w:bCs/>
        </w:rPr>
        <w:tab/>
      </w:r>
      <w:proofErr w:type="gramStart"/>
      <w:r w:rsidRPr="00CB1225">
        <w:rPr>
          <w:rFonts w:ascii="Arial" w:hAnsi="Arial"/>
          <w:b w:val="0"/>
          <w:highlight w:val="yellow"/>
        </w:rPr>
        <w:t>EITHER:</w:t>
      </w:r>
      <w:proofErr w:type="gramEnd"/>
      <w:r w:rsidRPr="00CB1225">
        <w:rPr>
          <w:rFonts w:ascii="Arial" w:hAnsi="Arial"/>
          <w:b w:val="0"/>
        </w:rPr>
        <w:t xml:space="preserve"> Employees working hours are set out in the Offer Letter.  </w:t>
      </w:r>
    </w:p>
    <w:p w14:paraId="36C66C5B" w14:textId="5AB7DE21" w:rsidR="00DF6BB6" w:rsidRPr="00CB1225" w:rsidRDefault="00DF6BB6" w:rsidP="00DF6BB6">
      <w:pPr>
        <w:pStyle w:val="Heading1"/>
        <w:numPr>
          <w:ilvl w:val="0"/>
          <w:numId w:val="0"/>
        </w:numPr>
        <w:ind w:left="851" w:hanging="851"/>
        <w:rPr>
          <w:rFonts w:ascii="Arial" w:hAnsi="Arial"/>
          <w:b w:val="0"/>
        </w:rPr>
      </w:pPr>
      <w:r w:rsidRPr="00DC7313">
        <w:rPr>
          <w:rFonts w:ascii="Arial" w:hAnsi="Arial"/>
          <w:b w:val="0"/>
        </w:rPr>
        <w:tab/>
      </w:r>
      <w:r w:rsidRPr="00CB1225">
        <w:rPr>
          <w:rFonts w:ascii="Arial" w:hAnsi="Arial"/>
          <w:b w:val="0"/>
          <w:highlight w:val="yellow"/>
        </w:rPr>
        <w:t>OR:</w:t>
      </w:r>
      <w:r w:rsidRPr="00CB1225">
        <w:rPr>
          <w:rFonts w:ascii="Arial" w:hAnsi="Arial"/>
          <w:b w:val="0"/>
        </w:rPr>
        <w:t xml:space="preserve"> </w:t>
      </w:r>
      <w:r>
        <w:rPr>
          <w:rFonts w:ascii="Arial" w:hAnsi="Arial"/>
          <w:b w:val="0"/>
        </w:rPr>
        <w:tab/>
      </w:r>
      <w:r w:rsidRPr="00CB1225">
        <w:rPr>
          <w:rFonts w:ascii="Arial" w:hAnsi="Arial"/>
          <w:b w:val="0"/>
        </w:rPr>
        <w:t xml:space="preserve">There are no normal working hours associated with the employee’s position and the employee and the Trust acknowledge </w:t>
      </w:r>
      <w:r w:rsidR="00F87DD6">
        <w:rPr>
          <w:rFonts w:ascii="Arial" w:hAnsi="Arial"/>
          <w:b w:val="0"/>
        </w:rPr>
        <w:t xml:space="preserve">and agree </w:t>
      </w:r>
      <w:r w:rsidRPr="00CB1225">
        <w:rPr>
          <w:rFonts w:ascii="Arial" w:hAnsi="Arial"/>
          <w:b w:val="0"/>
        </w:rPr>
        <w:t xml:space="preserve">that the employee’s senior status and their autonomous decision-making powers mean they are free to determine the hours they work, provided that they </w:t>
      </w:r>
      <w:proofErr w:type="spellStart"/>
      <w:r w:rsidRPr="00CB1225">
        <w:rPr>
          <w:rFonts w:ascii="Arial" w:hAnsi="Arial"/>
          <w:b w:val="0"/>
        </w:rPr>
        <w:t>fufil</w:t>
      </w:r>
      <w:proofErr w:type="spellEnd"/>
      <w:r w:rsidRPr="00CB1225">
        <w:rPr>
          <w:rFonts w:ascii="Arial" w:hAnsi="Arial"/>
          <w:b w:val="0"/>
        </w:rPr>
        <w:t xml:space="preserve"> their duties under this Agreement, and that they are therefore covered by WTR Regulation 20 and that the </w:t>
      </w:r>
      <w:proofErr w:type="gramStart"/>
      <w:r w:rsidRPr="00CB1225">
        <w:rPr>
          <w:rFonts w:ascii="Arial" w:hAnsi="Arial"/>
          <w:b w:val="0"/>
        </w:rPr>
        <w:t>48 hour</w:t>
      </w:r>
      <w:proofErr w:type="gramEnd"/>
      <w:r w:rsidRPr="00CB1225">
        <w:rPr>
          <w:rFonts w:ascii="Arial" w:hAnsi="Arial"/>
          <w:b w:val="0"/>
        </w:rPr>
        <w:t xml:space="preserve"> maximum working week does not to apply to their employment.  If, in fact, an employee is not covered by WTR Regulation 20, the employee agrees that the maximum weekly working time limit provided for in WTR Regulation 4 will not apply to them.  The employee must give the Trust not less than </w:t>
      </w:r>
      <w:r w:rsidR="00F87DD6">
        <w:rPr>
          <w:rFonts w:ascii="Arial" w:hAnsi="Arial"/>
          <w:b w:val="0"/>
        </w:rPr>
        <w:t>[</w:t>
      </w:r>
      <w:commentRangeStart w:id="123"/>
      <w:r w:rsidRPr="00CB1225">
        <w:rPr>
          <w:rFonts w:ascii="Arial" w:hAnsi="Arial"/>
          <w:b w:val="0"/>
        </w:rPr>
        <w:t>three months’</w:t>
      </w:r>
      <w:commentRangeEnd w:id="123"/>
      <w:r w:rsidR="007367EB">
        <w:rPr>
          <w:rStyle w:val="CommentReference"/>
          <w:rFonts w:ascii="Arial" w:hAnsi="Arial" w:cs="Tahoma"/>
          <w:b w:val="0"/>
        </w:rPr>
        <w:commentReference w:id="123"/>
      </w:r>
      <w:r w:rsidR="00F87DD6">
        <w:rPr>
          <w:rFonts w:ascii="Arial" w:hAnsi="Arial"/>
          <w:b w:val="0"/>
        </w:rPr>
        <w:t>]</w:t>
      </w:r>
      <w:r w:rsidRPr="00CB1225">
        <w:rPr>
          <w:rFonts w:ascii="Arial" w:hAnsi="Arial"/>
          <w:b w:val="0"/>
        </w:rPr>
        <w:t xml:space="preserve"> written notice if they wish to withdraw their agreement.   </w:t>
      </w:r>
    </w:p>
    <w:p w14:paraId="7537A26B" w14:textId="20DE1D60" w:rsidR="00DF6BB6" w:rsidRDefault="00DF6BB6" w:rsidP="00DF6BB6">
      <w:pPr>
        <w:pStyle w:val="Heading2"/>
        <w:numPr>
          <w:ilvl w:val="0"/>
          <w:numId w:val="0"/>
        </w:numPr>
        <w:ind w:left="851" w:hanging="851"/>
      </w:pPr>
      <w:r>
        <w:t>2</w:t>
      </w:r>
      <w:r w:rsidR="00001A48">
        <w:t>1</w:t>
      </w:r>
      <w:r>
        <w:t>.2</w:t>
      </w:r>
      <w:r>
        <w:tab/>
        <w:t>The start and end times of the School Day for pupils and for teachers are set out regularly by the Academies and may be changed by the A</w:t>
      </w:r>
      <w:r w:rsidR="00B108CC">
        <w:t>c</w:t>
      </w:r>
      <w:r>
        <w:t>ademies from time to time</w:t>
      </w:r>
      <w:r w:rsidR="00920FEB">
        <w:t xml:space="preserve"> </w:t>
      </w:r>
      <w:r w:rsidR="00920FEB" w:rsidRPr="00F7538D">
        <w:rPr>
          <w:color w:val="000000" w:themeColor="text1"/>
        </w:rPr>
        <w:t xml:space="preserve">in consultation with staff, </w:t>
      </w:r>
      <w:proofErr w:type="gramStart"/>
      <w:r w:rsidR="00920FEB" w:rsidRPr="00F7538D">
        <w:rPr>
          <w:color w:val="000000" w:themeColor="text1"/>
        </w:rPr>
        <w:t>parents</w:t>
      </w:r>
      <w:proofErr w:type="gramEnd"/>
      <w:r w:rsidR="00920FEB" w:rsidRPr="00F7538D">
        <w:rPr>
          <w:color w:val="000000" w:themeColor="text1"/>
        </w:rPr>
        <w:t xml:space="preserve"> and other relevant stakeholders</w:t>
      </w:r>
      <w:r>
        <w:t>.</w:t>
      </w:r>
    </w:p>
    <w:p w14:paraId="725EC806" w14:textId="418091ED" w:rsidR="00DF6BB6" w:rsidRDefault="00B108CC" w:rsidP="00B108CC">
      <w:pPr>
        <w:pStyle w:val="Heading2"/>
        <w:numPr>
          <w:ilvl w:val="0"/>
          <w:numId w:val="0"/>
        </w:numPr>
        <w:ind w:left="851" w:hanging="851"/>
      </w:pPr>
      <w:r>
        <w:t>2</w:t>
      </w:r>
      <w:r w:rsidR="00001A48">
        <w:t>1</w:t>
      </w:r>
      <w:r>
        <w:t>.3</w:t>
      </w:r>
      <w:r>
        <w:tab/>
      </w:r>
      <w:r w:rsidR="00DF6BB6">
        <w:t xml:space="preserve">INSET Days may be taken as twilight sessions at the end of a School Day. </w:t>
      </w:r>
    </w:p>
    <w:p w14:paraId="392C7069" w14:textId="305618F5" w:rsidR="00DF6BB6" w:rsidRDefault="00B108CC" w:rsidP="00B108CC">
      <w:pPr>
        <w:pStyle w:val="Heading2"/>
        <w:numPr>
          <w:ilvl w:val="0"/>
          <w:numId w:val="0"/>
        </w:numPr>
        <w:ind w:left="851" w:hanging="851"/>
      </w:pPr>
      <w:r>
        <w:lastRenderedPageBreak/>
        <w:t>2</w:t>
      </w:r>
      <w:r w:rsidR="00001A48">
        <w:t>1</w:t>
      </w:r>
      <w:r>
        <w:t>.4</w:t>
      </w:r>
      <w:r>
        <w:tab/>
      </w:r>
      <w:r w:rsidR="00DF6BB6">
        <w:t xml:space="preserve">Employees are expected to attend meetings of the </w:t>
      </w:r>
      <w:r w:rsidR="00DF6BB6" w:rsidRPr="00D1327A">
        <w:t>Trust board and [</w:t>
      </w:r>
      <w:r w:rsidR="00DF6BB6" w:rsidRPr="00A81B3E">
        <w:rPr>
          <w:highlight w:val="yellow"/>
        </w:rPr>
        <w:t>Local Governing Body/Local Academy Committee] [and/or their committees</w:t>
      </w:r>
      <w:r w:rsidR="00DF6BB6" w:rsidRPr="00D1327A">
        <w:t xml:space="preserve">] as required including any held outside of school hours without any additional payment.   </w:t>
      </w:r>
      <w:r w:rsidR="00DF6BB6">
        <w:t xml:space="preserve">  </w:t>
      </w:r>
    </w:p>
    <w:p w14:paraId="78E14B13" w14:textId="4124AC0F" w:rsidR="00DF6BB6" w:rsidRDefault="00A81B3E" w:rsidP="00A81B3E">
      <w:pPr>
        <w:pStyle w:val="Heading2"/>
        <w:numPr>
          <w:ilvl w:val="0"/>
          <w:numId w:val="0"/>
        </w:numPr>
        <w:ind w:left="851" w:hanging="851"/>
      </w:pPr>
      <w:r>
        <w:t>2</w:t>
      </w:r>
      <w:r w:rsidR="00001A48">
        <w:t>1</w:t>
      </w:r>
      <w:r>
        <w:t>.5</w:t>
      </w:r>
      <w:r>
        <w:tab/>
      </w:r>
      <w:r w:rsidR="00DF6BB6" w:rsidRPr="00E618CF">
        <w:t xml:space="preserve">Employees </w:t>
      </w:r>
      <w:r w:rsidR="00DF6BB6">
        <w:t xml:space="preserve">may be </w:t>
      </w:r>
      <w:r w:rsidR="00DF6BB6" w:rsidRPr="00E618CF">
        <w:t xml:space="preserve">expected to be present </w:t>
      </w:r>
      <w:r w:rsidR="00DF6BB6">
        <w:t>at the Academies</w:t>
      </w:r>
      <w:r w:rsidR="00DF6BB6" w:rsidRPr="00E618CF">
        <w:t xml:space="preserve"> on evenings where open evenings or </w:t>
      </w:r>
      <w:proofErr w:type="gramStart"/>
      <w:r w:rsidR="00DF6BB6" w:rsidRPr="00E618CF">
        <w:t>parents</w:t>
      </w:r>
      <w:proofErr w:type="gramEnd"/>
      <w:r w:rsidR="00DF6BB6" w:rsidRPr="00E618CF">
        <w:t xml:space="preserve"> evenings take place. </w:t>
      </w:r>
    </w:p>
    <w:p w14:paraId="7D17AC72" w14:textId="51D1C561" w:rsidR="00DF6BB6" w:rsidRPr="002D5D01" w:rsidRDefault="00A81B3E" w:rsidP="00A81B3E">
      <w:pPr>
        <w:pStyle w:val="Heading2"/>
        <w:numPr>
          <w:ilvl w:val="0"/>
          <w:numId w:val="0"/>
        </w:numPr>
        <w:ind w:left="851" w:hanging="851"/>
      </w:pPr>
      <w:r>
        <w:t>2</w:t>
      </w:r>
      <w:r w:rsidR="00001A48">
        <w:t>1</w:t>
      </w:r>
      <w:r>
        <w:t>.6</w:t>
      </w:r>
      <w:r>
        <w:tab/>
        <w:t>E</w:t>
      </w:r>
      <w:r w:rsidR="00DF6BB6" w:rsidRPr="002D5D01">
        <w:t xml:space="preserve">mployees must let the Trust’s </w:t>
      </w:r>
      <w:r>
        <w:t>[</w:t>
      </w:r>
      <w:r w:rsidRPr="00A81B3E">
        <w:rPr>
          <w:highlight w:val="yellow"/>
        </w:rPr>
        <w:t>Chair/</w:t>
      </w:r>
      <w:r w:rsidR="00DF6BB6" w:rsidRPr="00A81B3E">
        <w:rPr>
          <w:highlight w:val="yellow"/>
        </w:rPr>
        <w:t>Chief Executive Officer</w:t>
      </w:r>
      <w:r>
        <w:t>]</w:t>
      </w:r>
      <w:r w:rsidR="00DF6BB6" w:rsidRPr="002D5D01">
        <w:t xml:space="preserve"> have their contact details so that they can be contacted by phone or</w:t>
      </w:r>
      <w:r w:rsidR="00001A48">
        <w:t xml:space="preserve"> </w:t>
      </w:r>
      <w:r w:rsidR="00DF6BB6" w:rsidRPr="002D5D01">
        <w:t xml:space="preserve">email in case their approval is needed in emergency situations on days other than School Days. </w:t>
      </w:r>
    </w:p>
    <w:p w14:paraId="103F8721" w14:textId="1FAAC8F8" w:rsidR="00DF6BB6" w:rsidRPr="00563F0C" w:rsidRDefault="00A81B3E" w:rsidP="00A81B3E">
      <w:pPr>
        <w:pStyle w:val="Heading2"/>
        <w:numPr>
          <w:ilvl w:val="0"/>
          <w:numId w:val="0"/>
        </w:numPr>
        <w:ind w:left="851" w:hanging="851"/>
      </w:pPr>
      <w:r>
        <w:t>2</w:t>
      </w:r>
      <w:r w:rsidR="00001A48">
        <w:t>1</w:t>
      </w:r>
      <w:r>
        <w:t>.7</w:t>
      </w:r>
      <w:r>
        <w:tab/>
      </w:r>
      <w:r w:rsidR="00DF6BB6">
        <w:t xml:space="preserve">Employees are entitled to an unpaid break of reasonable length </w:t>
      </w:r>
      <w:proofErr w:type="gramStart"/>
      <w:r w:rsidR="00DF6BB6">
        <w:t>in the course of</w:t>
      </w:r>
      <w:proofErr w:type="gramEnd"/>
      <w:r w:rsidR="00DF6BB6">
        <w:t xml:space="preserve"> each working day. </w:t>
      </w:r>
    </w:p>
    <w:p w14:paraId="702FBE40" w14:textId="107EE4AD" w:rsidR="00DF6BB6" w:rsidRDefault="00A81B3E" w:rsidP="00A81B3E">
      <w:pPr>
        <w:pStyle w:val="Heading2"/>
        <w:numPr>
          <w:ilvl w:val="0"/>
          <w:numId w:val="0"/>
        </w:numPr>
        <w:ind w:left="851" w:hanging="851"/>
      </w:pPr>
      <w:r>
        <w:t>2</w:t>
      </w:r>
      <w:r w:rsidR="00001A48">
        <w:t>1</w:t>
      </w:r>
      <w:r>
        <w:t>.8</w:t>
      </w:r>
      <w:r>
        <w:tab/>
      </w:r>
      <w:r w:rsidR="00DF6BB6">
        <w:t xml:space="preserve">Time spent travelling to and from work shall not count as working time. </w:t>
      </w:r>
    </w:p>
    <w:p w14:paraId="2E1FF3F2" w14:textId="730CD7DB" w:rsidR="0088209A" w:rsidRPr="001C15E7" w:rsidRDefault="00AB715F" w:rsidP="00AB715F">
      <w:pPr>
        <w:pStyle w:val="Heading1"/>
        <w:numPr>
          <w:ilvl w:val="0"/>
          <w:numId w:val="0"/>
        </w:numPr>
        <w:tabs>
          <w:tab w:val="clear" w:pos="851"/>
          <w:tab w:val="left" w:pos="567"/>
        </w:tabs>
        <w:rPr>
          <w:color w:val="C00000"/>
        </w:rPr>
      </w:pPr>
      <w:bookmarkStart w:id="124" w:name="_Ref399766909"/>
      <w:bookmarkStart w:id="125" w:name="_Toc399768010"/>
      <w:bookmarkStart w:id="126" w:name="_Toc417396231"/>
      <w:r w:rsidRPr="00AB715F">
        <w:t>2</w:t>
      </w:r>
      <w:r w:rsidR="00001A48">
        <w:t>2</w:t>
      </w:r>
      <w:r w:rsidR="0074167C">
        <w:t>.</w:t>
      </w:r>
      <w:r w:rsidR="0074167C">
        <w:tab/>
      </w:r>
      <w:r w:rsidR="0088209A" w:rsidRPr="001C15E7">
        <w:rPr>
          <w:color w:val="C00000"/>
        </w:rPr>
        <w:t>TERM DATES</w:t>
      </w:r>
      <w:bookmarkEnd w:id="124"/>
      <w:bookmarkEnd w:id="125"/>
      <w:bookmarkEnd w:id="126"/>
      <w:r w:rsidR="00E3540A" w:rsidRPr="001C15E7">
        <w:rPr>
          <w:color w:val="C00000"/>
        </w:rPr>
        <w:t xml:space="preserve"> AND HOLIDAYS</w:t>
      </w:r>
    </w:p>
    <w:p w14:paraId="66A748AA" w14:textId="7D23EEEF" w:rsidR="000C284F" w:rsidRDefault="000C284F" w:rsidP="000C284F">
      <w:pPr>
        <w:pStyle w:val="Heading2"/>
        <w:numPr>
          <w:ilvl w:val="0"/>
          <w:numId w:val="0"/>
        </w:numPr>
        <w:ind w:left="851" w:hanging="851"/>
      </w:pPr>
      <w:bookmarkStart w:id="127" w:name="a908895"/>
      <w:bookmarkStart w:id="128" w:name="_Toc399768012"/>
      <w:r>
        <w:t>2</w:t>
      </w:r>
      <w:r w:rsidR="00001A48">
        <w:t>2</w:t>
      </w:r>
      <w:r>
        <w:t>.1</w:t>
      </w:r>
      <w:r>
        <w:tab/>
      </w:r>
      <w:r w:rsidRPr="000C284F">
        <w:t xml:space="preserve">Employees will be entitled to the number of days paid holiday in each holiday year as set out in the Offer Letter. </w:t>
      </w:r>
    </w:p>
    <w:p w14:paraId="2D51B97C" w14:textId="12ECDE30" w:rsidR="000C284F" w:rsidRPr="000C284F" w:rsidRDefault="000C284F" w:rsidP="000C284F">
      <w:pPr>
        <w:pStyle w:val="Heading2"/>
        <w:numPr>
          <w:ilvl w:val="0"/>
          <w:numId w:val="0"/>
        </w:numPr>
        <w:tabs>
          <w:tab w:val="num" w:pos="1135"/>
        </w:tabs>
        <w:ind w:left="851" w:hanging="851"/>
      </w:pPr>
      <w:r>
        <w:t>2</w:t>
      </w:r>
      <w:r w:rsidR="00001A48">
        <w:t>2</w:t>
      </w:r>
      <w:r>
        <w:t>.2</w:t>
      </w:r>
      <w:r>
        <w:tab/>
      </w:r>
      <w:r w:rsidRPr="000C284F">
        <w:t xml:space="preserve">No leave of absence may be taken on a School Day, except with the prior written permission of the </w:t>
      </w:r>
      <w:r w:rsidR="0074167C">
        <w:t>[</w:t>
      </w:r>
      <w:r w:rsidR="0074167C" w:rsidRPr="0074167C">
        <w:rPr>
          <w:highlight w:val="yellow"/>
        </w:rPr>
        <w:t>Chair/</w:t>
      </w:r>
      <w:r w:rsidRPr="0074167C">
        <w:rPr>
          <w:highlight w:val="yellow"/>
        </w:rPr>
        <w:t>Chief Executive Officer</w:t>
      </w:r>
      <w:r w:rsidR="0074167C">
        <w:t>]</w:t>
      </w:r>
      <w:r w:rsidRPr="000C284F">
        <w:t xml:space="preserve">. </w:t>
      </w:r>
    </w:p>
    <w:p w14:paraId="33459ECB" w14:textId="46D979DF" w:rsidR="000C284F" w:rsidRPr="000C284F" w:rsidRDefault="00430CAF" w:rsidP="00430CAF">
      <w:pPr>
        <w:ind w:left="720" w:hanging="720"/>
        <w:outlineLvl w:val="1"/>
        <w:rPr>
          <w:rFonts w:cs="Arial"/>
          <w:szCs w:val="21"/>
        </w:rPr>
      </w:pPr>
      <w:r>
        <w:rPr>
          <w:rFonts w:cs="Arial"/>
          <w:szCs w:val="21"/>
        </w:rPr>
        <w:t>2</w:t>
      </w:r>
      <w:r w:rsidR="00001A48">
        <w:rPr>
          <w:rFonts w:cs="Arial"/>
          <w:szCs w:val="21"/>
        </w:rPr>
        <w:t>2</w:t>
      </w:r>
      <w:r w:rsidR="004D3337">
        <w:rPr>
          <w:rFonts w:cs="Arial"/>
          <w:szCs w:val="21"/>
        </w:rPr>
        <w:t>.3</w:t>
      </w:r>
      <w:r>
        <w:rPr>
          <w:rFonts w:cs="Arial"/>
          <w:szCs w:val="21"/>
        </w:rPr>
        <w:tab/>
      </w:r>
      <w:r w:rsidR="000C284F" w:rsidRPr="000C284F">
        <w:rPr>
          <w:rFonts w:cs="Arial"/>
          <w:szCs w:val="21"/>
        </w:rPr>
        <w:t>The Trust’s holiday year runs between [</w:t>
      </w:r>
      <w:r w:rsidR="000C284F" w:rsidRPr="000C284F">
        <w:rPr>
          <w:rFonts w:cs="Arial"/>
          <w:szCs w:val="21"/>
          <w:highlight w:val="yellow"/>
        </w:rPr>
        <w:t>1 September and 31 August</w:t>
      </w:r>
      <w:r w:rsidR="000C284F" w:rsidRPr="000C284F">
        <w:rPr>
          <w:rFonts w:cs="Arial"/>
          <w:szCs w:val="21"/>
        </w:rPr>
        <w:t xml:space="preserve">].  If the employee’s employment starts or finishes part way through the holiday year, their holiday entitlement during that year shall be calculated on a pro-rata basis.  </w:t>
      </w:r>
      <w:r w:rsidR="000C284F" w:rsidRPr="000C284F">
        <w:rPr>
          <w:rFonts w:eastAsia="Arial" w:cs="Arial"/>
          <w:szCs w:val="21"/>
        </w:rPr>
        <w:t xml:space="preserve">Employees are required to take holiday in periods of school closure and public holidays, details of which will be notified to employees by the Trust from time to time.   Employees are deemed to take their statutory basic annual leave under regulation 13 WTR, then their statutory additional leave under regulation 13A WTR from the start of the holiday year on weekdays which are not School Days.  </w:t>
      </w:r>
    </w:p>
    <w:p w14:paraId="10E995EF" w14:textId="51A47549" w:rsidR="000C284F" w:rsidRPr="000C284F" w:rsidRDefault="00430CAF" w:rsidP="00430CAF">
      <w:pPr>
        <w:ind w:left="720" w:hanging="720"/>
        <w:outlineLvl w:val="1"/>
        <w:rPr>
          <w:rFonts w:cs="Arial"/>
          <w:szCs w:val="21"/>
        </w:rPr>
      </w:pPr>
      <w:r>
        <w:rPr>
          <w:rFonts w:cs="Arial"/>
          <w:szCs w:val="21"/>
        </w:rPr>
        <w:t>2</w:t>
      </w:r>
      <w:r w:rsidR="00001A48">
        <w:rPr>
          <w:rFonts w:cs="Arial"/>
          <w:szCs w:val="21"/>
        </w:rPr>
        <w:t>2</w:t>
      </w:r>
      <w:r>
        <w:rPr>
          <w:rFonts w:cs="Arial"/>
          <w:szCs w:val="21"/>
        </w:rPr>
        <w:t>.4</w:t>
      </w:r>
      <w:r>
        <w:rPr>
          <w:rFonts w:cs="Arial"/>
          <w:szCs w:val="21"/>
        </w:rPr>
        <w:tab/>
      </w:r>
      <w:r w:rsidR="000C284F" w:rsidRPr="000C284F">
        <w:rPr>
          <w:rFonts w:cs="Arial"/>
          <w:szCs w:val="21"/>
        </w:rPr>
        <w:t xml:space="preserve">Employees shall have no entitlement to any payment in lieu of accrued but untaken holiday except on termination of their employment. </w:t>
      </w:r>
    </w:p>
    <w:p w14:paraId="6C29B089" w14:textId="22C25E27" w:rsidR="000C284F" w:rsidRPr="000C284F" w:rsidRDefault="005350BF" w:rsidP="005350BF">
      <w:pPr>
        <w:ind w:left="720" w:hanging="720"/>
        <w:outlineLvl w:val="1"/>
        <w:rPr>
          <w:rFonts w:cs="Arial"/>
          <w:szCs w:val="21"/>
        </w:rPr>
      </w:pPr>
      <w:r>
        <w:rPr>
          <w:rFonts w:cs="Arial"/>
          <w:szCs w:val="21"/>
        </w:rPr>
        <w:t>2</w:t>
      </w:r>
      <w:r w:rsidR="00001A48">
        <w:rPr>
          <w:rFonts w:cs="Arial"/>
          <w:szCs w:val="21"/>
        </w:rPr>
        <w:t>2</w:t>
      </w:r>
      <w:r>
        <w:rPr>
          <w:rFonts w:cs="Arial"/>
          <w:szCs w:val="21"/>
        </w:rPr>
        <w:t>.5</w:t>
      </w:r>
      <w:r>
        <w:rPr>
          <w:rFonts w:cs="Arial"/>
          <w:szCs w:val="21"/>
        </w:rPr>
        <w:tab/>
      </w:r>
      <w:r w:rsidR="000C284F" w:rsidRPr="000C284F">
        <w:rPr>
          <w:rFonts w:cs="Arial"/>
          <w:szCs w:val="21"/>
        </w:rPr>
        <w:t xml:space="preserve">If on termination of employment, an employee has taken </w:t>
      </w:r>
      <w:proofErr w:type="gramStart"/>
      <w:r w:rsidR="000C284F" w:rsidRPr="000C284F">
        <w:rPr>
          <w:rFonts w:cs="Arial"/>
          <w:szCs w:val="21"/>
        </w:rPr>
        <w:t>in excess of</w:t>
      </w:r>
      <w:proofErr w:type="gramEnd"/>
      <w:r w:rsidR="000C284F" w:rsidRPr="000C284F">
        <w:rPr>
          <w:rFonts w:cs="Arial"/>
          <w:szCs w:val="21"/>
        </w:rPr>
        <w:t xml:space="preserve"> their accrued holiday entitlement, the Trust shall be entitled to</w:t>
      </w:r>
      <w:r w:rsidR="00001A48">
        <w:rPr>
          <w:rFonts w:cs="Arial"/>
          <w:szCs w:val="21"/>
        </w:rPr>
        <w:t xml:space="preserve"> </w:t>
      </w:r>
      <w:r w:rsidR="000C284F" w:rsidRPr="000C284F">
        <w:rPr>
          <w:rFonts w:cs="Arial"/>
          <w:szCs w:val="21"/>
        </w:rPr>
        <w:t xml:space="preserve">recover the excess from the employee by way of deduction from any payments due to the employee. </w:t>
      </w:r>
    </w:p>
    <w:p w14:paraId="16667940" w14:textId="1D607A4C" w:rsidR="000C284F" w:rsidRPr="000C284F" w:rsidRDefault="005350BF" w:rsidP="005350BF">
      <w:pPr>
        <w:ind w:left="720" w:hanging="720"/>
        <w:outlineLvl w:val="1"/>
        <w:rPr>
          <w:rFonts w:cs="Arial"/>
          <w:szCs w:val="21"/>
        </w:rPr>
      </w:pPr>
      <w:r>
        <w:rPr>
          <w:rFonts w:cs="Arial"/>
          <w:szCs w:val="21"/>
        </w:rPr>
        <w:t>2</w:t>
      </w:r>
      <w:r w:rsidR="00001A48">
        <w:rPr>
          <w:rFonts w:cs="Arial"/>
          <w:szCs w:val="21"/>
        </w:rPr>
        <w:t>2</w:t>
      </w:r>
      <w:r>
        <w:rPr>
          <w:rFonts w:cs="Arial"/>
          <w:szCs w:val="21"/>
        </w:rPr>
        <w:t>.6</w:t>
      </w:r>
      <w:r>
        <w:rPr>
          <w:rFonts w:cs="Arial"/>
          <w:szCs w:val="21"/>
        </w:rPr>
        <w:tab/>
      </w:r>
      <w:r w:rsidR="000C284F" w:rsidRPr="000C284F">
        <w:rPr>
          <w:rFonts w:cs="Arial"/>
          <w:szCs w:val="21"/>
        </w:rPr>
        <w:t xml:space="preserve">If either party has served notice to terminate the employment, the Trust may require the employee to take any accrued but unused holiday entitlement during the notice period.  Any accrued but unused holiday entitlement shall be deemed to be taken during any period of Garden Leave under </w:t>
      </w:r>
      <w:r w:rsidR="00F84B62">
        <w:rPr>
          <w:rFonts w:cs="Arial"/>
          <w:szCs w:val="21"/>
        </w:rPr>
        <w:t>C</w:t>
      </w:r>
      <w:r w:rsidR="000C284F" w:rsidRPr="000C284F">
        <w:rPr>
          <w:rFonts w:cs="Arial"/>
          <w:szCs w:val="21"/>
        </w:rPr>
        <w:t>lause [</w:t>
      </w:r>
      <w:r w:rsidR="000C284F" w:rsidRPr="000C284F">
        <w:rPr>
          <w:rFonts w:cs="Arial"/>
          <w:szCs w:val="21"/>
          <w:highlight w:val="yellow"/>
        </w:rPr>
        <w:t>INSERT</w:t>
      </w:r>
      <w:r w:rsidR="000C284F" w:rsidRPr="000C284F">
        <w:rPr>
          <w:rFonts w:cs="Arial"/>
          <w:szCs w:val="21"/>
        </w:rPr>
        <w:t xml:space="preserve">].  </w:t>
      </w:r>
    </w:p>
    <w:p w14:paraId="2E1FF3F5" w14:textId="59428930" w:rsidR="0088209A" w:rsidRPr="00815B65" w:rsidRDefault="000057F7" w:rsidP="000057F7">
      <w:pPr>
        <w:pStyle w:val="Heading1"/>
        <w:numPr>
          <w:ilvl w:val="0"/>
          <w:numId w:val="0"/>
        </w:numPr>
        <w:tabs>
          <w:tab w:val="clear" w:pos="851"/>
          <w:tab w:val="left" w:pos="567"/>
        </w:tabs>
        <w:rPr>
          <w:color w:val="C00000"/>
        </w:rPr>
      </w:pPr>
      <w:bookmarkStart w:id="129" w:name="_Ref399766933"/>
      <w:bookmarkStart w:id="130" w:name="_Toc399768013"/>
      <w:bookmarkStart w:id="131" w:name="_Toc417396232"/>
      <w:bookmarkEnd w:id="127"/>
      <w:bookmarkEnd w:id="128"/>
      <w:r w:rsidRPr="00CC279D">
        <w:rPr>
          <w:color w:val="C00000"/>
        </w:rPr>
        <w:t>2</w:t>
      </w:r>
      <w:r w:rsidR="00001A48">
        <w:rPr>
          <w:color w:val="C00000"/>
        </w:rPr>
        <w:t>3</w:t>
      </w:r>
      <w:r w:rsidRPr="00CC279D">
        <w:rPr>
          <w:color w:val="C00000"/>
        </w:rPr>
        <w:t>.</w:t>
      </w:r>
      <w:r>
        <w:rPr>
          <w:color w:val="C00000"/>
        </w:rPr>
        <w:tab/>
      </w:r>
      <w:r w:rsidR="0088209A" w:rsidRPr="00815B65">
        <w:rPr>
          <w:color w:val="C00000"/>
        </w:rPr>
        <w:t>HR PROCEDURES</w:t>
      </w:r>
      <w:bookmarkEnd w:id="129"/>
      <w:bookmarkEnd w:id="130"/>
      <w:bookmarkEnd w:id="131"/>
    </w:p>
    <w:p w14:paraId="592F836F" w14:textId="28F2B61D" w:rsidR="00730C2E" w:rsidRPr="00730C2E" w:rsidRDefault="00877824" w:rsidP="00690812">
      <w:pPr>
        <w:pStyle w:val="Heading2"/>
        <w:numPr>
          <w:ilvl w:val="0"/>
          <w:numId w:val="0"/>
        </w:numPr>
      </w:pPr>
      <w:bookmarkStart w:id="132" w:name="_Toc399768014"/>
      <w:r>
        <w:t xml:space="preserve">Our </w:t>
      </w:r>
      <w:r w:rsidR="00F26998">
        <w:t xml:space="preserve">HR procedures including </w:t>
      </w:r>
      <w:r>
        <w:t xml:space="preserve">disciplinary, grievance resolution, capability, pay, appraisal, public interest disclosure, IT acceptable use and child protection policies are </w:t>
      </w:r>
      <w:r w:rsidRPr="00840842">
        <w:t xml:space="preserve">set out </w:t>
      </w:r>
      <w:r w:rsidR="00974A3E">
        <w:t>[</w:t>
      </w:r>
      <w:r w:rsidR="00943A2B" w:rsidRPr="00974A3E">
        <w:rPr>
          <w:highlight w:val="yellow"/>
        </w:rPr>
        <w:t>on our website or provided with these terms and conditions</w:t>
      </w:r>
      <w:r w:rsidR="00974A3E">
        <w:t>]</w:t>
      </w:r>
      <w:r w:rsidRPr="00840842">
        <w:t xml:space="preserve">. </w:t>
      </w:r>
      <w:r w:rsidR="000743F4">
        <w:t>Employees sh</w:t>
      </w:r>
      <w:r w:rsidRPr="00840842">
        <w:t>ould</w:t>
      </w:r>
      <w:r>
        <w:t xml:space="preserve"> familiarise </w:t>
      </w:r>
      <w:r w:rsidR="000743F4">
        <w:t xml:space="preserve">themselves </w:t>
      </w:r>
      <w:r>
        <w:t>with their contents. These policies do not impose contractual obligations on us</w:t>
      </w:r>
      <w:r w:rsidRPr="00C074E9">
        <w:t>.</w:t>
      </w:r>
      <w:bookmarkEnd w:id="132"/>
      <w:r w:rsidR="00730C2E" w:rsidRPr="00C074E9">
        <w:t xml:space="preserve">  </w:t>
      </w:r>
      <w:r w:rsidR="0095463A" w:rsidRPr="00C074E9">
        <w:t>Subject to the duty to consult with recognised trade unions, we</w:t>
      </w:r>
      <w:r w:rsidR="00730C2E" w:rsidRPr="00C074E9">
        <w:t xml:space="preserve"> reserve the right to alter, a</w:t>
      </w:r>
      <w:r w:rsidR="00730C2E">
        <w:t xml:space="preserve">mend and/or revoke </w:t>
      </w:r>
      <w:r w:rsidR="00730C2E" w:rsidRPr="00730C2E">
        <w:t>any policies, procedures, regulations and/or rules from time to time as</w:t>
      </w:r>
      <w:r w:rsidR="00730C2E">
        <w:t xml:space="preserve"> we</w:t>
      </w:r>
      <w:r w:rsidR="00730C2E" w:rsidRPr="00730C2E">
        <w:t xml:space="preserve"> think fit.  </w:t>
      </w:r>
      <w:r w:rsidR="00730C2E">
        <w:t xml:space="preserve">Employees </w:t>
      </w:r>
      <w:r w:rsidR="00730C2E" w:rsidRPr="00730C2E">
        <w:t xml:space="preserve">will be notified of any changes in writing, where appropriate. </w:t>
      </w:r>
      <w:r w:rsidR="00334954" w:rsidRPr="002A3896">
        <w:t xml:space="preserve">If there is a conflict between any </w:t>
      </w:r>
      <w:r w:rsidR="00334954">
        <w:t xml:space="preserve">Trust </w:t>
      </w:r>
      <w:r w:rsidR="00334954">
        <w:lastRenderedPageBreak/>
        <w:t>pol</w:t>
      </w:r>
      <w:r w:rsidR="00334954" w:rsidRPr="002A3896">
        <w:t>icy/procedure and the Offer Letter/this Agreement, the Offer Letter and this Agreement shall prevail.</w:t>
      </w:r>
    </w:p>
    <w:p w14:paraId="2E1FF3F7" w14:textId="556430F9" w:rsidR="00BB34D7" w:rsidRPr="00815B65" w:rsidRDefault="000057F7" w:rsidP="000057F7">
      <w:pPr>
        <w:pStyle w:val="Heading1"/>
        <w:numPr>
          <w:ilvl w:val="0"/>
          <w:numId w:val="0"/>
        </w:numPr>
        <w:tabs>
          <w:tab w:val="clear" w:pos="851"/>
          <w:tab w:val="left" w:pos="567"/>
        </w:tabs>
        <w:rPr>
          <w:color w:val="C00000"/>
        </w:rPr>
      </w:pPr>
      <w:bookmarkStart w:id="133" w:name="_Ref399766953"/>
      <w:bookmarkStart w:id="134" w:name="_Toc399768015"/>
      <w:bookmarkStart w:id="135" w:name="_Toc417396233"/>
      <w:r w:rsidRPr="00CC279D">
        <w:rPr>
          <w:color w:val="C00000"/>
        </w:rPr>
        <w:t>2</w:t>
      </w:r>
      <w:r w:rsidR="00001A48">
        <w:rPr>
          <w:color w:val="C00000"/>
        </w:rPr>
        <w:t>4</w:t>
      </w:r>
      <w:r w:rsidRPr="00CC279D">
        <w:rPr>
          <w:color w:val="C00000"/>
        </w:rPr>
        <w:t>.</w:t>
      </w:r>
      <w:r w:rsidRPr="00F26998">
        <w:rPr>
          <w:color w:val="C00000"/>
        </w:rPr>
        <w:tab/>
      </w:r>
      <w:r w:rsidR="00BB34D7" w:rsidRPr="00815B65">
        <w:rPr>
          <w:color w:val="C00000"/>
        </w:rPr>
        <w:t>PERSONAL CONDUCT</w:t>
      </w:r>
      <w:bookmarkEnd w:id="133"/>
      <w:bookmarkEnd w:id="134"/>
      <w:bookmarkEnd w:id="135"/>
    </w:p>
    <w:p w14:paraId="0D007336" w14:textId="44CEE2F1" w:rsidR="000057F7" w:rsidRPr="000057F7" w:rsidRDefault="000057F7" w:rsidP="000057F7">
      <w:bookmarkStart w:id="136" w:name="_Toc399768016"/>
      <w:r>
        <w:t>2</w:t>
      </w:r>
      <w:r w:rsidR="00001A48">
        <w:t>4</w:t>
      </w:r>
      <w:r>
        <w:t>.1</w:t>
      </w:r>
      <w:r>
        <w:tab/>
      </w:r>
      <w:r w:rsidR="003C5DE5" w:rsidRPr="000057F7">
        <w:t xml:space="preserve">Employees </w:t>
      </w:r>
      <w:r w:rsidR="00CF5F7E" w:rsidRPr="000057F7">
        <w:t>must attend work dressed professionally</w:t>
      </w:r>
      <w:bookmarkStart w:id="137" w:name="_Toc399768017"/>
      <w:bookmarkEnd w:id="136"/>
      <w:r w:rsidRPr="000057F7">
        <w:t>.</w:t>
      </w:r>
    </w:p>
    <w:p w14:paraId="2E1FF3F9" w14:textId="20B987EF" w:rsidR="00CF5F7E" w:rsidRPr="000057F7" w:rsidRDefault="000057F7" w:rsidP="000057F7">
      <w:pPr>
        <w:ind w:left="720" w:hanging="720"/>
      </w:pPr>
      <w:r>
        <w:t>2</w:t>
      </w:r>
      <w:r w:rsidR="00001A48">
        <w:t>4</w:t>
      </w:r>
      <w:r>
        <w:t>.2</w:t>
      </w:r>
      <w:r>
        <w:tab/>
      </w:r>
      <w:r w:rsidR="003C5DE5" w:rsidRPr="000057F7">
        <w:t xml:space="preserve">Employees </w:t>
      </w:r>
      <w:r w:rsidR="00CF5F7E" w:rsidRPr="000057F7">
        <w:t xml:space="preserve">may not smoke any cigarette or simulated cigarette </w:t>
      </w:r>
      <w:r w:rsidR="006C5642" w:rsidRPr="000057F7">
        <w:t>(or ‘vaping’)</w:t>
      </w:r>
      <w:r w:rsidR="001C5426" w:rsidRPr="000057F7">
        <w:t xml:space="preserve"> </w:t>
      </w:r>
      <w:r w:rsidR="00CF5F7E" w:rsidRPr="000057F7">
        <w:t>product on our premises (whether indoors or outdoors) or within sight of our premises or on any school trip or activity.</w:t>
      </w:r>
      <w:bookmarkEnd w:id="137"/>
    </w:p>
    <w:p w14:paraId="2E1FF3FA" w14:textId="16D95E48" w:rsidR="00BB34D7" w:rsidRPr="000057F7" w:rsidRDefault="000057F7" w:rsidP="000057F7">
      <w:pPr>
        <w:ind w:left="720" w:hanging="720"/>
      </w:pPr>
      <w:bookmarkStart w:id="138" w:name="_Toc399768018"/>
      <w:r>
        <w:t>2</w:t>
      </w:r>
      <w:r w:rsidR="00001A48">
        <w:t>4</w:t>
      </w:r>
      <w:r>
        <w:t>.3</w:t>
      </w:r>
      <w:r>
        <w:tab/>
      </w:r>
      <w:r w:rsidR="003C5DE5" w:rsidRPr="000057F7">
        <w:t xml:space="preserve">Employees </w:t>
      </w:r>
      <w:r w:rsidR="00BB34D7" w:rsidRPr="000057F7">
        <w:t xml:space="preserve">must not attend work intoxicated or under the influence of </w:t>
      </w:r>
      <w:r w:rsidR="00943A2B" w:rsidRPr="000057F7">
        <w:t xml:space="preserve">drugs, including </w:t>
      </w:r>
      <w:r w:rsidR="00BB34D7" w:rsidRPr="000057F7">
        <w:t>alcohol</w:t>
      </w:r>
      <w:r w:rsidR="00943A2B" w:rsidRPr="000057F7">
        <w:t>,</w:t>
      </w:r>
      <w:r w:rsidR="001D1668" w:rsidRPr="000057F7">
        <w:t xml:space="preserve"> and must not consume </w:t>
      </w:r>
      <w:r w:rsidR="00943A2B" w:rsidRPr="000057F7">
        <w:t xml:space="preserve">drugs or alcohol </w:t>
      </w:r>
      <w:r w:rsidR="001D1668" w:rsidRPr="000057F7">
        <w:t>on any of our premises or within sight of any of our premises</w:t>
      </w:r>
      <w:r w:rsidR="00D24023" w:rsidRPr="000057F7">
        <w:t xml:space="preserve"> or on any school trip or activity</w:t>
      </w:r>
      <w:r w:rsidR="00BB34D7" w:rsidRPr="000057F7">
        <w:t>.</w:t>
      </w:r>
      <w:bookmarkEnd w:id="138"/>
    </w:p>
    <w:p w14:paraId="2E1FF3FB" w14:textId="7B385BEF" w:rsidR="001D1668" w:rsidRPr="000057F7" w:rsidRDefault="000057F7" w:rsidP="000057F7">
      <w:pPr>
        <w:ind w:left="720" w:hanging="720"/>
      </w:pPr>
      <w:bookmarkStart w:id="139" w:name="_Toc399768019"/>
      <w:r>
        <w:t>2</w:t>
      </w:r>
      <w:r w:rsidR="00001A48">
        <w:t>4</w:t>
      </w:r>
      <w:r>
        <w:t>.4</w:t>
      </w:r>
      <w:r>
        <w:tab/>
      </w:r>
      <w:r w:rsidR="003C5DE5" w:rsidRPr="000057F7">
        <w:t xml:space="preserve">Employees </w:t>
      </w:r>
      <w:r w:rsidR="001D1668" w:rsidRPr="000057F7">
        <w:t xml:space="preserve">must not participate in any gambling activity </w:t>
      </w:r>
      <w:r w:rsidR="00D24023" w:rsidRPr="000057F7">
        <w:t>on any of our premises or within sight of our premises or using any of our resources or on any school trip or activity</w:t>
      </w:r>
      <w:bookmarkEnd w:id="139"/>
      <w:r w:rsidR="00266B54" w:rsidRPr="000057F7">
        <w:t>.</w:t>
      </w:r>
    </w:p>
    <w:p w14:paraId="2E1FF400" w14:textId="2E01BCDB" w:rsidR="00560F87" w:rsidRPr="00815B65" w:rsidRDefault="00D00C84" w:rsidP="00D00C84">
      <w:pPr>
        <w:pStyle w:val="Heading1"/>
        <w:numPr>
          <w:ilvl w:val="0"/>
          <w:numId w:val="0"/>
        </w:numPr>
        <w:tabs>
          <w:tab w:val="clear" w:pos="851"/>
          <w:tab w:val="left" w:pos="567"/>
        </w:tabs>
        <w:rPr>
          <w:color w:val="C00000"/>
        </w:rPr>
      </w:pPr>
      <w:bookmarkStart w:id="140" w:name="_Ref399766978"/>
      <w:bookmarkStart w:id="141" w:name="_Toc399768021"/>
      <w:bookmarkStart w:id="142" w:name="_Toc417396234"/>
      <w:r w:rsidRPr="00CC279D">
        <w:rPr>
          <w:color w:val="C00000"/>
        </w:rPr>
        <w:t>2</w:t>
      </w:r>
      <w:r w:rsidR="00001A48">
        <w:rPr>
          <w:color w:val="C00000"/>
        </w:rPr>
        <w:t>5</w:t>
      </w:r>
      <w:r w:rsidRPr="00CC279D">
        <w:rPr>
          <w:color w:val="C00000"/>
        </w:rPr>
        <w:t>.</w:t>
      </w:r>
      <w:r>
        <w:rPr>
          <w:color w:val="C00000"/>
        </w:rPr>
        <w:tab/>
      </w:r>
      <w:r w:rsidR="00560F87" w:rsidRPr="00815B65">
        <w:rPr>
          <w:color w:val="C00000"/>
        </w:rPr>
        <w:t>TRADE UNION MEMBERSHIP</w:t>
      </w:r>
      <w:bookmarkEnd w:id="140"/>
      <w:bookmarkEnd w:id="141"/>
      <w:bookmarkEnd w:id="142"/>
    </w:p>
    <w:p w14:paraId="2E1FF401" w14:textId="7362075E" w:rsidR="00560F87" w:rsidRDefault="00560F87" w:rsidP="00533C1C">
      <w:pPr>
        <w:pStyle w:val="Heading2"/>
        <w:numPr>
          <w:ilvl w:val="0"/>
          <w:numId w:val="0"/>
        </w:numPr>
        <w:tabs>
          <w:tab w:val="left" w:pos="567"/>
        </w:tabs>
      </w:pPr>
      <w:bookmarkStart w:id="143" w:name="_Toc399768022"/>
      <w:r>
        <w:t>We encourage employees to join an appropriate</w:t>
      </w:r>
      <w:r w:rsidRPr="009A7469">
        <w:t xml:space="preserve"> trade union or professional association</w:t>
      </w:r>
      <w:r w:rsidR="00403E97">
        <w:t>.</w:t>
      </w:r>
      <w:bookmarkEnd w:id="143"/>
    </w:p>
    <w:p w14:paraId="2E1FF402" w14:textId="6A669672" w:rsidR="007060EC" w:rsidRPr="00815B65" w:rsidRDefault="007D1B89" w:rsidP="007D1B89">
      <w:pPr>
        <w:pStyle w:val="Heading1"/>
        <w:numPr>
          <w:ilvl w:val="0"/>
          <w:numId w:val="0"/>
        </w:numPr>
        <w:tabs>
          <w:tab w:val="clear" w:pos="851"/>
          <w:tab w:val="left" w:pos="567"/>
        </w:tabs>
        <w:rPr>
          <w:color w:val="C00000"/>
        </w:rPr>
      </w:pPr>
      <w:bookmarkStart w:id="144" w:name="_Ref399767001"/>
      <w:bookmarkStart w:id="145" w:name="_Toc399768023"/>
      <w:bookmarkStart w:id="146" w:name="_Toc417396235"/>
      <w:r w:rsidRPr="00CC279D">
        <w:rPr>
          <w:color w:val="C00000"/>
        </w:rPr>
        <w:t>2</w:t>
      </w:r>
      <w:r w:rsidR="00001A48">
        <w:rPr>
          <w:color w:val="C00000"/>
        </w:rPr>
        <w:t>6</w:t>
      </w:r>
      <w:r w:rsidRPr="00CC279D">
        <w:rPr>
          <w:color w:val="C00000"/>
        </w:rPr>
        <w:t>.</w:t>
      </w:r>
      <w:r w:rsidRPr="00F26998">
        <w:rPr>
          <w:color w:val="C00000"/>
        </w:rPr>
        <w:tab/>
      </w:r>
      <w:r w:rsidR="007060EC" w:rsidRPr="00815B65">
        <w:rPr>
          <w:color w:val="C00000"/>
        </w:rPr>
        <w:t xml:space="preserve">DATA PROTECTION </w:t>
      </w:r>
      <w:bookmarkEnd w:id="144"/>
      <w:bookmarkEnd w:id="145"/>
      <w:r w:rsidR="00533C1C">
        <w:rPr>
          <w:color w:val="C00000"/>
        </w:rPr>
        <w:t>&amp;</w:t>
      </w:r>
      <w:r w:rsidR="00323EE4">
        <w:rPr>
          <w:color w:val="C00000"/>
        </w:rPr>
        <w:t xml:space="preserve"> FAIR PROCESSING</w:t>
      </w:r>
      <w:bookmarkEnd w:id="146"/>
    </w:p>
    <w:p w14:paraId="7E58B791" w14:textId="18AE7D4C" w:rsidR="00935C55" w:rsidRDefault="00EB5814" w:rsidP="00935C55">
      <w:pPr>
        <w:pStyle w:val="Heading2"/>
        <w:numPr>
          <w:ilvl w:val="0"/>
          <w:numId w:val="0"/>
        </w:numPr>
        <w:ind w:left="851" w:hanging="851"/>
      </w:pPr>
      <w:bookmarkStart w:id="147" w:name="_Toc399768024"/>
      <w:r>
        <w:t>2</w:t>
      </w:r>
      <w:r w:rsidR="00001A48">
        <w:t>6</w:t>
      </w:r>
      <w:r>
        <w:t>.1</w:t>
      </w:r>
      <w:r>
        <w:tab/>
      </w:r>
      <w:r w:rsidR="00935C55">
        <w:t xml:space="preserve">We will collect and process information relating to employees in accordance with the </w:t>
      </w:r>
      <w:commentRangeStart w:id="148"/>
      <w:r w:rsidR="00935C55">
        <w:t xml:space="preserve">privacy notice </w:t>
      </w:r>
      <w:commentRangeEnd w:id="148"/>
      <w:r w:rsidR="007367EB">
        <w:rPr>
          <w:rStyle w:val="CommentReference"/>
          <w:rFonts w:cs="Tahoma"/>
        </w:rPr>
        <w:commentReference w:id="148"/>
      </w:r>
      <w:r w:rsidR="00935C55">
        <w:t xml:space="preserve">which is at </w:t>
      </w:r>
      <w:r w:rsidR="00935C55" w:rsidRPr="00C62ECD">
        <w:rPr>
          <w:b/>
          <w:i/>
        </w:rPr>
        <w:t xml:space="preserve">Schedule </w:t>
      </w:r>
      <w:r w:rsidR="00281341">
        <w:rPr>
          <w:b/>
          <w:i/>
        </w:rPr>
        <w:t xml:space="preserve">2/3 </w:t>
      </w:r>
      <w:r w:rsidR="00935C55">
        <w:t>of this Agreement and the Trust’s [</w:t>
      </w:r>
      <w:r w:rsidR="00935C55" w:rsidRPr="00E8503D">
        <w:rPr>
          <w:highlight w:val="yellow"/>
        </w:rPr>
        <w:t>Data Protection Policies</w:t>
      </w:r>
      <w:r w:rsidR="00935C55">
        <w:t xml:space="preserve">]. </w:t>
      </w:r>
    </w:p>
    <w:p w14:paraId="2C872BD7" w14:textId="7BB4A6F9" w:rsidR="00935C55" w:rsidRDefault="00935C55" w:rsidP="00935C55">
      <w:pPr>
        <w:pStyle w:val="Heading2"/>
        <w:numPr>
          <w:ilvl w:val="0"/>
          <w:numId w:val="0"/>
        </w:numPr>
        <w:ind w:left="720" w:hanging="720"/>
      </w:pPr>
      <w:r>
        <w:t>2</w:t>
      </w:r>
      <w:r w:rsidR="00001A48">
        <w:t>6</w:t>
      </w:r>
      <w:r>
        <w:t>.2</w:t>
      </w:r>
      <w:r>
        <w:tab/>
        <w:t>Employees shall comply with our [</w:t>
      </w:r>
      <w:r w:rsidRPr="00E8503D">
        <w:rPr>
          <w:highlight w:val="yellow"/>
        </w:rPr>
        <w:t>Data Protection Policies</w:t>
      </w:r>
      <w:r>
        <w:t xml:space="preserve">] when handling personal data in the course of employment, including </w:t>
      </w:r>
      <w:r w:rsidR="00F26998">
        <w:t xml:space="preserve">but not limited to </w:t>
      </w:r>
      <w:r>
        <w:t xml:space="preserve">personal data relating to any member, director, governor, employee, pupil, parent or carer, </w:t>
      </w:r>
      <w:proofErr w:type="gramStart"/>
      <w:r>
        <w:t>contractor</w:t>
      </w:r>
      <w:proofErr w:type="gramEnd"/>
      <w:r>
        <w:t xml:space="preserve"> or supplier of the Trust. </w:t>
      </w:r>
    </w:p>
    <w:p w14:paraId="58A99BD0" w14:textId="4C1F1D3F" w:rsidR="00935C55" w:rsidRDefault="00935C55" w:rsidP="00935C55">
      <w:pPr>
        <w:pStyle w:val="Heading2"/>
        <w:numPr>
          <w:ilvl w:val="0"/>
          <w:numId w:val="0"/>
        </w:numPr>
        <w:ind w:left="851" w:hanging="851"/>
      </w:pPr>
      <w:r>
        <w:t>2</w:t>
      </w:r>
      <w:r w:rsidR="00001A48">
        <w:t>6</w:t>
      </w:r>
      <w:r>
        <w:t>.3</w:t>
      </w:r>
      <w:r>
        <w:tab/>
        <w:t>Failure to comply with the [</w:t>
      </w:r>
      <w:r w:rsidRPr="00E8503D">
        <w:rPr>
          <w:highlight w:val="yellow"/>
        </w:rPr>
        <w:t>Data Protection Policies</w:t>
      </w:r>
      <w:r>
        <w:t>] may be dealt with under our disciplinary procedure and, in serious cases, may be treated as gross misconduct leading to summary dismissal.  Employees must report to us, without delay, any breach of any data protection obligation and/or the Trust’s [</w:t>
      </w:r>
      <w:r w:rsidRPr="00E8503D">
        <w:rPr>
          <w:highlight w:val="yellow"/>
        </w:rPr>
        <w:t>Data Protection Policy</w:t>
      </w:r>
      <w:r>
        <w:t>], whether by their own act or omission, or by another.</w:t>
      </w:r>
    </w:p>
    <w:p w14:paraId="7DCB6A0D" w14:textId="2247EA68" w:rsidR="00935C55" w:rsidRDefault="00935C55" w:rsidP="00935C55">
      <w:pPr>
        <w:pStyle w:val="Heading2"/>
        <w:numPr>
          <w:ilvl w:val="0"/>
          <w:numId w:val="0"/>
        </w:numPr>
        <w:ind w:left="720" w:hanging="720"/>
      </w:pPr>
      <w:r>
        <w:t>2</w:t>
      </w:r>
      <w:r w:rsidR="00001A48">
        <w:t>6</w:t>
      </w:r>
      <w:r>
        <w:t>.4</w:t>
      </w:r>
      <w:r>
        <w:tab/>
        <w:t xml:space="preserve">Our systems enable us to monitor telephone, email, voicemail, </w:t>
      </w:r>
      <w:proofErr w:type="gramStart"/>
      <w:r>
        <w:t>internet</w:t>
      </w:r>
      <w:proofErr w:type="gramEnd"/>
      <w:r>
        <w:t xml:space="preserve"> and other communications. </w:t>
      </w:r>
      <w:proofErr w:type="gramStart"/>
      <w:r>
        <w:t>In order to</w:t>
      </w:r>
      <w:proofErr w:type="gramEnd"/>
      <w:r>
        <w:t xml:space="preserve"> carry out our legal obligations as an employer (such as ensuring employee's compliance with our [</w:t>
      </w:r>
      <w:r w:rsidRPr="00E8503D">
        <w:rPr>
          <w:highlight w:val="yellow"/>
        </w:rPr>
        <w:t>Data Protection Policies</w:t>
      </w:r>
      <w:r>
        <w:t>]), and for other business reasons</w:t>
      </w:r>
      <w:r w:rsidR="00F26998">
        <w:t>.</w:t>
      </w:r>
      <w:r>
        <w:t xml:space="preserve"> </w:t>
      </w:r>
      <w:r w:rsidR="00F26998">
        <w:t>W</w:t>
      </w:r>
      <w:r>
        <w:t>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2E1FF40E" w14:textId="424333EE" w:rsidR="00A213EC" w:rsidRPr="00815B65" w:rsidRDefault="00B15B75" w:rsidP="00B15B75">
      <w:pPr>
        <w:pStyle w:val="Heading1"/>
        <w:numPr>
          <w:ilvl w:val="0"/>
          <w:numId w:val="0"/>
        </w:numPr>
        <w:tabs>
          <w:tab w:val="clear" w:pos="851"/>
          <w:tab w:val="left" w:pos="567"/>
        </w:tabs>
        <w:rPr>
          <w:color w:val="C00000"/>
        </w:rPr>
      </w:pPr>
      <w:bookmarkStart w:id="149" w:name="_Ref399767026"/>
      <w:bookmarkStart w:id="150" w:name="_Toc399768029"/>
      <w:bookmarkStart w:id="151" w:name="_Toc417396236"/>
      <w:bookmarkEnd w:id="147"/>
      <w:r w:rsidRPr="00CC279D">
        <w:rPr>
          <w:color w:val="C00000"/>
        </w:rPr>
        <w:t>2</w:t>
      </w:r>
      <w:r w:rsidR="00001A48">
        <w:rPr>
          <w:color w:val="C00000"/>
        </w:rPr>
        <w:t>7</w:t>
      </w:r>
      <w:r w:rsidRPr="00CC279D">
        <w:rPr>
          <w:color w:val="C00000"/>
        </w:rPr>
        <w:t>.</w:t>
      </w:r>
      <w:r>
        <w:rPr>
          <w:color w:val="C00000"/>
        </w:rPr>
        <w:tab/>
      </w:r>
      <w:r w:rsidR="00A213EC" w:rsidRPr="00815B65">
        <w:rPr>
          <w:color w:val="C00000"/>
        </w:rPr>
        <w:t>COPYRIGHT</w:t>
      </w:r>
      <w:bookmarkEnd w:id="149"/>
      <w:bookmarkEnd w:id="150"/>
      <w:bookmarkEnd w:id="151"/>
    </w:p>
    <w:p w14:paraId="2E1FF40F" w14:textId="57D1F1AC" w:rsidR="00A213EC" w:rsidRPr="00AD39C1"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w:t>
      </w:r>
      <w:r>
        <w:rPr>
          <w:rFonts w:cs="Arial"/>
        </w:rPr>
        <w:t>provided by us</w:t>
      </w:r>
      <w:r w:rsidRPr="00AD39C1">
        <w:rPr>
          <w:rFonts w:cs="Arial"/>
        </w:rPr>
        <w:t xml:space="preserve"> and produced, </w:t>
      </w:r>
      <w:proofErr w:type="gramStart"/>
      <w:r w:rsidRPr="00AD39C1">
        <w:rPr>
          <w:rFonts w:cs="Arial"/>
        </w:rPr>
        <w:t>used</w:t>
      </w:r>
      <w:proofErr w:type="gramEnd"/>
      <w:r w:rsidRPr="00AD39C1">
        <w:rPr>
          <w:rFonts w:cs="Arial"/>
        </w:rPr>
        <w:t xml:space="preserve">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5EA38730" w:rsidR="0088209A" w:rsidRPr="00815B65" w:rsidRDefault="00F418FC" w:rsidP="00F418FC">
      <w:pPr>
        <w:pStyle w:val="Heading1"/>
        <w:numPr>
          <w:ilvl w:val="0"/>
          <w:numId w:val="0"/>
        </w:numPr>
        <w:tabs>
          <w:tab w:val="clear" w:pos="851"/>
          <w:tab w:val="left" w:pos="567"/>
        </w:tabs>
        <w:rPr>
          <w:color w:val="C00000"/>
        </w:rPr>
      </w:pPr>
      <w:bookmarkStart w:id="152" w:name="_Ref399767043"/>
      <w:bookmarkStart w:id="153" w:name="_Toc399768030"/>
      <w:bookmarkStart w:id="154" w:name="_Toc417396237"/>
      <w:r w:rsidRPr="00CC279D">
        <w:rPr>
          <w:color w:val="C00000"/>
        </w:rPr>
        <w:t>2</w:t>
      </w:r>
      <w:r w:rsidR="00001A48">
        <w:rPr>
          <w:color w:val="C00000"/>
        </w:rPr>
        <w:t>8</w:t>
      </w:r>
      <w:r w:rsidRPr="00CC279D">
        <w:rPr>
          <w:color w:val="C00000"/>
        </w:rPr>
        <w:t>.</w:t>
      </w:r>
      <w:r w:rsidRPr="00F26998">
        <w:rPr>
          <w:color w:val="C00000"/>
        </w:rPr>
        <w:tab/>
      </w:r>
      <w:r w:rsidR="0088209A" w:rsidRPr="00815B65">
        <w:rPr>
          <w:color w:val="C00000"/>
        </w:rPr>
        <w:t>MEDICAL EXAMINATION</w:t>
      </w:r>
      <w:bookmarkEnd w:id="152"/>
      <w:bookmarkEnd w:id="153"/>
      <w:bookmarkEnd w:id="154"/>
    </w:p>
    <w:p w14:paraId="3F3EB9BA" w14:textId="2F6A3870" w:rsidR="007843BE" w:rsidRPr="0028644A" w:rsidRDefault="006173EA" w:rsidP="007843BE">
      <w:pPr>
        <w:ind w:left="720" w:hanging="720"/>
      </w:pPr>
      <w:bookmarkStart w:id="155" w:name="_Toc399768031"/>
      <w:r>
        <w:lastRenderedPageBreak/>
        <w:t>2</w:t>
      </w:r>
      <w:r w:rsidR="00001A48">
        <w:t>8</w:t>
      </w:r>
      <w:r>
        <w:t>.1</w:t>
      </w:r>
      <w:r>
        <w:tab/>
      </w:r>
      <w:r w:rsidR="007843BE" w:rsidRPr="0028644A">
        <w:t xml:space="preserve">If an employee’s attendance or sickness record makes it expedient, or if there are other reasonable medical grounds, we may engage a nominated medical practitioner to undertake a medical examination to ascertain whether an employee is considered fit in the future to carry out their duties according to this Agreement, the Offer </w:t>
      </w:r>
      <w:proofErr w:type="gramStart"/>
      <w:r w:rsidR="007843BE" w:rsidRPr="0028644A">
        <w:t>Letter</w:t>
      </w:r>
      <w:proofErr w:type="gramEnd"/>
      <w:r w:rsidR="007843BE" w:rsidRPr="0028644A">
        <w:t xml:space="preserve"> and their Job Description.</w:t>
      </w:r>
    </w:p>
    <w:p w14:paraId="6467F29A" w14:textId="46059D5D" w:rsidR="007843BE" w:rsidRDefault="007843BE" w:rsidP="007843BE">
      <w:pPr>
        <w:ind w:left="720" w:hanging="720"/>
      </w:pPr>
      <w:r>
        <w:t>2</w:t>
      </w:r>
      <w:r w:rsidR="00001A48">
        <w:t>8</w:t>
      </w:r>
      <w:r>
        <w:t>.2</w:t>
      </w:r>
      <w:r>
        <w:tab/>
        <w:t xml:space="preserve">Employees </w:t>
      </w:r>
      <w:r w:rsidR="000975CC">
        <w:t xml:space="preserve">are required to </w:t>
      </w:r>
      <w:r>
        <w:t xml:space="preserve">co-operate with the medical practitioner and </w:t>
      </w:r>
      <w:r w:rsidR="000975CC">
        <w:t xml:space="preserve">agree to </w:t>
      </w:r>
      <w:r>
        <w:t>provide all necessary permission and/or consent to a medical examination.</w:t>
      </w:r>
    </w:p>
    <w:p w14:paraId="02D2FC94" w14:textId="3299582F" w:rsidR="007843BE" w:rsidRDefault="007843BE" w:rsidP="007843BE">
      <w:r>
        <w:t>2</w:t>
      </w:r>
      <w:r w:rsidR="00001A48">
        <w:t>8</w:t>
      </w:r>
      <w:r>
        <w:t>.3</w:t>
      </w:r>
      <w:r>
        <w:tab/>
        <w:t>All costs and expenses of such medical examination will be paid by us.</w:t>
      </w:r>
    </w:p>
    <w:p w14:paraId="73306C31" w14:textId="7A1C1728" w:rsidR="007843BE" w:rsidRDefault="007843BE" w:rsidP="007843BE">
      <w:r>
        <w:t>2</w:t>
      </w:r>
      <w:r w:rsidR="00001A48">
        <w:t>8</w:t>
      </w:r>
      <w:r>
        <w:t>.4</w:t>
      </w:r>
      <w:r>
        <w:tab/>
        <w:t>A copy of any report produced will be made available to employees for their comment.</w:t>
      </w:r>
    </w:p>
    <w:p w14:paraId="23B37703" w14:textId="06904CB5" w:rsidR="007843BE" w:rsidRDefault="007843BE" w:rsidP="007843BE">
      <w:pPr>
        <w:ind w:left="720" w:hanging="720"/>
      </w:pPr>
      <w:r>
        <w:t>2</w:t>
      </w:r>
      <w:r w:rsidR="00001A48">
        <w:t>8</w:t>
      </w:r>
      <w:r>
        <w:t>.5</w:t>
      </w:r>
      <w:r>
        <w:tab/>
        <w:t>Employees will consent to any report or opinion produced by the nominated medical professional being disclosed to the Trust/Academies without delay.</w:t>
      </w:r>
    </w:p>
    <w:bookmarkEnd w:id="155"/>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1036D2DF" w:rsidR="007060EC" w:rsidRPr="00815B65" w:rsidRDefault="00001A48" w:rsidP="009E356D">
      <w:pPr>
        <w:pStyle w:val="Heading1"/>
        <w:numPr>
          <w:ilvl w:val="0"/>
          <w:numId w:val="0"/>
        </w:numPr>
        <w:tabs>
          <w:tab w:val="clear" w:pos="851"/>
          <w:tab w:val="left" w:pos="284"/>
        </w:tabs>
        <w:rPr>
          <w:color w:val="C00000"/>
        </w:rPr>
      </w:pPr>
      <w:bookmarkStart w:id="156" w:name="_Ref399767070"/>
      <w:bookmarkStart w:id="157" w:name="_Toc399768035"/>
      <w:bookmarkStart w:id="158" w:name="_Toc417396238"/>
      <w:r>
        <w:rPr>
          <w:color w:val="C00000"/>
        </w:rPr>
        <w:t>29</w:t>
      </w:r>
      <w:r w:rsidR="009E356D" w:rsidRPr="00CC279D">
        <w:rPr>
          <w:color w:val="C00000"/>
        </w:rPr>
        <w:t>.</w:t>
      </w:r>
      <w:r w:rsidR="009E356D" w:rsidRPr="00F26998">
        <w:rPr>
          <w:color w:val="C00000"/>
        </w:rPr>
        <w:tab/>
      </w:r>
      <w:r w:rsidR="007060EC" w:rsidRPr="00815B65">
        <w:rPr>
          <w:color w:val="C00000"/>
        </w:rPr>
        <w:t>DUTY TO REPORT CHANGES IN PERSONAL DATA</w:t>
      </w:r>
      <w:bookmarkEnd w:id="156"/>
      <w:bookmarkEnd w:id="157"/>
      <w:bookmarkEnd w:id="158"/>
    </w:p>
    <w:p w14:paraId="2E1FF417" w14:textId="7EC44418" w:rsidR="007060EC" w:rsidRPr="007060EC" w:rsidRDefault="00F6790A" w:rsidP="00533C1C">
      <w:pPr>
        <w:pStyle w:val="BodyText1"/>
        <w:tabs>
          <w:tab w:val="clear" w:pos="851"/>
          <w:tab w:val="left" w:pos="284"/>
        </w:tabs>
        <w:ind w:left="0"/>
      </w:pPr>
      <w:r>
        <w:t xml:space="preserve">Employees </w:t>
      </w:r>
      <w:r w:rsidR="007060EC">
        <w:t xml:space="preserve">must notify us </w:t>
      </w:r>
      <w:r w:rsidR="007060EC" w:rsidRPr="00AD39C1">
        <w:t>of all changes to personal data, including but not limited to name, address, contact details, qualifications</w:t>
      </w:r>
      <w:r w:rsidR="009E356D">
        <w:t>, bank account details</w:t>
      </w:r>
      <w:r w:rsidR="007060EC" w:rsidRPr="00AD39C1">
        <w:t xml:space="preserve"> and next of kin</w:t>
      </w:r>
      <w:r w:rsidR="009F05F9">
        <w:t>.</w:t>
      </w:r>
    </w:p>
    <w:p w14:paraId="2E1FF418" w14:textId="2BBC15AC" w:rsidR="00DA0F57" w:rsidRPr="00815B65" w:rsidRDefault="00A06CF6" w:rsidP="00F979F7">
      <w:pPr>
        <w:pStyle w:val="Heading1"/>
        <w:numPr>
          <w:ilvl w:val="0"/>
          <w:numId w:val="0"/>
        </w:numPr>
        <w:tabs>
          <w:tab w:val="clear" w:pos="851"/>
          <w:tab w:val="left" w:pos="426"/>
        </w:tabs>
        <w:rPr>
          <w:color w:val="C00000"/>
        </w:rPr>
      </w:pPr>
      <w:bookmarkStart w:id="159" w:name="_Ref399767092"/>
      <w:bookmarkStart w:id="160" w:name="_Toc399768036"/>
      <w:bookmarkStart w:id="161" w:name="_Toc417396239"/>
      <w:r w:rsidRPr="00CC279D">
        <w:rPr>
          <w:color w:val="C00000"/>
        </w:rPr>
        <w:t>3</w:t>
      </w:r>
      <w:r w:rsidR="00001A48">
        <w:rPr>
          <w:color w:val="C00000"/>
        </w:rPr>
        <w:t>0</w:t>
      </w:r>
      <w:r w:rsidR="00F979F7" w:rsidRPr="00CC279D">
        <w:rPr>
          <w:color w:val="C00000"/>
        </w:rPr>
        <w:t>.</w:t>
      </w:r>
      <w:r w:rsidR="00F979F7" w:rsidRPr="00F26998">
        <w:rPr>
          <w:color w:val="C00000"/>
        </w:rPr>
        <w:tab/>
      </w:r>
      <w:r w:rsidR="00DA0F57" w:rsidRPr="00F26998">
        <w:rPr>
          <w:color w:val="C00000"/>
        </w:rPr>
        <w:t xml:space="preserve">DUTY TO REPORT </w:t>
      </w:r>
      <w:r w:rsidR="00DA0F57" w:rsidRPr="00815B65">
        <w:rPr>
          <w:color w:val="C00000"/>
        </w:rPr>
        <w:t>MISCONDUCT</w:t>
      </w:r>
      <w:bookmarkEnd w:id="159"/>
      <w:bookmarkEnd w:id="160"/>
      <w:bookmarkEnd w:id="161"/>
    </w:p>
    <w:p w14:paraId="1B027029" w14:textId="77777777" w:rsidR="00156178" w:rsidRDefault="00F6790A" w:rsidP="00156178">
      <w:pPr>
        <w:pStyle w:val="Heading2"/>
        <w:numPr>
          <w:ilvl w:val="0"/>
          <w:numId w:val="0"/>
        </w:numPr>
        <w:tabs>
          <w:tab w:val="left" w:pos="720"/>
        </w:tabs>
      </w:pPr>
      <w:bookmarkStart w:id="162" w:name="_Toc399768037"/>
      <w:r>
        <w:t xml:space="preserve">Employees </w:t>
      </w:r>
      <w:r w:rsidR="00DA0F57" w:rsidRPr="009A7469">
        <w:t xml:space="preserve">must report to us any misconduct by any of our employees or officers even if to do so would require </w:t>
      </w:r>
      <w:r>
        <w:t xml:space="preserve">them to </w:t>
      </w:r>
      <w:r w:rsidR="00DA0F57" w:rsidRPr="009A7469">
        <w:t xml:space="preserve">report </w:t>
      </w:r>
      <w:r>
        <w:t xml:space="preserve">their </w:t>
      </w:r>
      <w:r w:rsidR="00DA0F57" w:rsidRPr="009A7469">
        <w:t xml:space="preserve">own misconduct. For the avoidance of doubt this includes any misconduct relating to </w:t>
      </w:r>
      <w:r w:rsidR="00C017FD">
        <w:t xml:space="preserve">financial matters, </w:t>
      </w:r>
      <w:r w:rsidR="00A06CF6">
        <w:t xml:space="preserve">compliance, </w:t>
      </w:r>
      <w:r w:rsidR="00DA0F57" w:rsidRPr="009A7469">
        <w:t xml:space="preserve">coursework, controlled </w:t>
      </w:r>
      <w:proofErr w:type="gramStart"/>
      <w:r w:rsidR="00DA0F57" w:rsidRPr="009A7469">
        <w:t>assessment</w:t>
      </w:r>
      <w:proofErr w:type="gramEnd"/>
      <w:r w:rsidR="00DA0F57" w:rsidRPr="009A7469">
        <w:t xml:space="preserve"> and public examinations.</w:t>
      </w:r>
      <w:bookmarkEnd w:id="162"/>
      <w:r w:rsidR="00156178">
        <w:t xml:space="preserve">  </w:t>
      </w:r>
      <w:r w:rsidR="00156178" w:rsidRPr="008471DC">
        <w:t>Employees should comply with our</w:t>
      </w:r>
      <w:r w:rsidR="00156178">
        <w:t xml:space="preserve"> [</w:t>
      </w:r>
      <w:r w:rsidR="00156178">
        <w:rPr>
          <w:highlight w:val="yellow"/>
        </w:rPr>
        <w:t>Whistleblowing Policy</w:t>
      </w:r>
      <w:r w:rsidR="00156178">
        <w:t xml:space="preserve">]]. </w:t>
      </w:r>
    </w:p>
    <w:p w14:paraId="2E1FF41A" w14:textId="33A60963" w:rsidR="00DA0F57" w:rsidRPr="00815B65" w:rsidRDefault="00DB2FD9" w:rsidP="00DB2FD9">
      <w:pPr>
        <w:pStyle w:val="Heading1"/>
        <w:numPr>
          <w:ilvl w:val="0"/>
          <w:numId w:val="0"/>
        </w:numPr>
        <w:tabs>
          <w:tab w:val="clear" w:pos="851"/>
          <w:tab w:val="left" w:pos="567"/>
        </w:tabs>
        <w:rPr>
          <w:color w:val="C00000"/>
        </w:rPr>
      </w:pPr>
      <w:bookmarkStart w:id="163" w:name="_Ref399767120"/>
      <w:bookmarkStart w:id="164" w:name="_Toc399768038"/>
      <w:bookmarkStart w:id="165" w:name="_Toc417396240"/>
      <w:r w:rsidRPr="00CC279D">
        <w:rPr>
          <w:color w:val="C00000"/>
        </w:rPr>
        <w:t>3</w:t>
      </w:r>
      <w:r w:rsidR="00001A48">
        <w:rPr>
          <w:color w:val="C00000"/>
        </w:rPr>
        <w:t>1</w:t>
      </w:r>
      <w:r w:rsidRPr="00CC279D">
        <w:rPr>
          <w:color w:val="C00000"/>
        </w:rPr>
        <w:t>.</w:t>
      </w:r>
      <w:r w:rsidRPr="00F26998">
        <w:rPr>
          <w:color w:val="C00000"/>
        </w:rPr>
        <w:tab/>
      </w:r>
      <w:r>
        <w:rPr>
          <w:color w:val="C00000"/>
        </w:rPr>
        <w:t>D</w:t>
      </w:r>
      <w:r w:rsidR="00DA0F57" w:rsidRPr="00815B65">
        <w:rPr>
          <w:color w:val="C00000"/>
        </w:rPr>
        <w:t>UTY TO REPORT CHILD PROTECTION ISSUES</w:t>
      </w:r>
      <w:bookmarkEnd w:id="163"/>
      <w:bookmarkEnd w:id="164"/>
      <w:bookmarkEnd w:id="165"/>
    </w:p>
    <w:p w14:paraId="2E1FF41B" w14:textId="685EBE35" w:rsidR="00DA0F57" w:rsidRPr="00DB2FD9" w:rsidRDefault="00DB2FD9" w:rsidP="00DB2FD9">
      <w:pPr>
        <w:ind w:left="720" w:hanging="720"/>
      </w:pPr>
      <w:bookmarkStart w:id="166" w:name="_Toc399768039"/>
      <w:r>
        <w:t>3</w:t>
      </w:r>
      <w:r w:rsidR="00001A48">
        <w:t>1</w:t>
      </w:r>
      <w:r>
        <w:t>.1</w:t>
      </w:r>
      <w:r>
        <w:tab/>
      </w:r>
      <w:r w:rsidR="00DA0F57" w:rsidRPr="00DB2FD9">
        <w:t xml:space="preserve">We have a duty under section 35 of the Safeguarding Vulnerable Groups Act 2006 to refer to the Disclosure and Barring Service details of any person authorised by us to work with children who has ceased to have that authority or would have ceased to have that authority but for their prior departure and that if we fail to comply with that </w:t>
      </w:r>
      <w:proofErr w:type="gramStart"/>
      <w:r w:rsidR="00DA0F57" w:rsidRPr="00DB2FD9">
        <w:t>duty</w:t>
      </w:r>
      <w:proofErr w:type="gramEnd"/>
      <w:r w:rsidR="00DA0F57" w:rsidRPr="00DB2FD9">
        <w:t xml:space="preserve"> we and our officers are at risk to a criminal fine of up to £5000 each.</w:t>
      </w:r>
      <w:bookmarkEnd w:id="166"/>
    </w:p>
    <w:p w14:paraId="2E1FF41C" w14:textId="2EAB746B" w:rsidR="00DA0F57" w:rsidRPr="00DB2FD9" w:rsidRDefault="00DB2FD9" w:rsidP="00DB2FD9">
      <w:pPr>
        <w:ind w:left="720" w:hanging="720"/>
      </w:pPr>
      <w:bookmarkStart w:id="167" w:name="_Toc399768040"/>
      <w:r>
        <w:t>3</w:t>
      </w:r>
      <w:r w:rsidR="00001A48">
        <w:t>1</w:t>
      </w:r>
      <w:r>
        <w:t>.2</w:t>
      </w:r>
      <w:r>
        <w:tab/>
      </w:r>
      <w:r w:rsidR="00837D39" w:rsidRPr="00DB2FD9">
        <w:t>Employees m</w:t>
      </w:r>
      <w:r w:rsidR="00DA0F57" w:rsidRPr="00DB2FD9">
        <w:t>ust immediately disclose to</w:t>
      </w:r>
      <w:r w:rsidR="00B00E2A" w:rsidRPr="00DB2FD9">
        <w:t xml:space="preserve"> </w:t>
      </w:r>
      <w:r w:rsidR="00D77B55" w:rsidRPr="00DB2FD9">
        <w:t>our Designated</w:t>
      </w:r>
      <w:r w:rsidR="00DA0F57" w:rsidRPr="00DB2FD9">
        <w:t xml:space="preserve"> </w:t>
      </w:r>
      <w:r w:rsidR="00B00E2A" w:rsidRPr="00DB2FD9">
        <w:t xml:space="preserve">Safeguarding Lead </w:t>
      </w:r>
      <w:r w:rsidR="00DA0F57" w:rsidRPr="00DB2FD9">
        <w:t>any child protection issue which comes to</w:t>
      </w:r>
      <w:r w:rsidR="00837D39" w:rsidRPr="00DB2FD9">
        <w:t xml:space="preserve"> their</w:t>
      </w:r>
      <w:r w:rsidR="00DA0F57" w:rsidRPr="00DB2FD9">
        <w:t xml:space="preserve"> attention even if it relates to </w:t>
      </w:r>
      <w:r w:rsidR="0088209A" w:rsidRPr="00DB2FD9">
        <w:t>persons unconnected to the</w:t>
      </w:r>
      <w:r w:rsidR="00DA0F57" w:rsidRPr="00DB2FD9">
        <w:t xml:space="preserve"> </w:t>
      </w:r>
      <w:r w:rsidR="008E7C5F">
        <w:t>Academies</w:t>
      </w:r>
      <w:r w:rsidR="00037FF6" w:rsidRPr="00DB2FD9">
        <w:t xml:space="preserve"> and/or the Trust</w:t>
      </w:r>
      <w:r w:rsidR="00DA0F57" w:rsidRPr="00DB2FD9">
        <w:t>.</w:t>
      </w:r>
      <w:bookmarkEnd w:id="167"/>
    </w:p>
    <w:p w14:paraId="2E1FF41D" w14:textId="00AE45BD" w:rsidR="00DA0F57" w:rsidRPr="00570234" w:rsidRDefault="00BE7092" w:rsidP="00BE7092">
      <w:pPr>
        <w:pStyle w:val="Heading1"/>
        <w:numPr>
          <w:ilvl w:val="0"/>
          <w:numId w:val="0"/>
        </w:numPr>
        <w:tabs>
          <w:tab w:val="clear" w:pos="851"/>
        </w:tabs>
        <w:rPr>
          <w:color w:val="C00000"/>
        </w:rPr>
      </w:pPr>
      <w:bookmarkStart w:id="168" w:name="_Ref399767154"/>
      <w:bookmarkStart w:id="169" w:name="_Toc399768041"/>
      <w:bookmarkStart w:id="170" w:name="_Toc417396241"/>
      <w:r w:rsidRPr="00CC279D">
        <w:rPr>
          <w:color w:val="C00000"/>
        </w:rPr>
        <w:t>3</w:t>
      </w:r>
      <w:r w:rsidR="00001A48">
        <w:rPr>
          <w:color w:val="C00000"/>
        </w:rPr>
        <w:t>2</w:t>
      </w:r>
      <w:r w:rsidRPr="00CC279D">
        <w:rPr>
          <w:color w:val="C00000"/>
        </w:rPr>
        <w:t>.</w:t>
      </w:r>
      <w:r w:rsidRPr="00F26998">
        <w:rPr>
          <w:color w:val="C00000"/>
        </w:rPr>
        <w:tab/>
      </w:r>
      <w:r w:rsidR="00DA0F57" w:rsidRPr="00570234">
        <w:rPr>
          <w:color w:val="C00000"/>
        </w:rPr>
        <w:t>DUTY TO REPORT INVESTIGATIONS</w:t>
      </w:r>
      <w:bookmarkEnd w:id="168"/>
      <w:bookmarkEnd w:id="169"/>
      <w:bookmarkEnd w:id="170"/>
    </w:p>
    <w:p w14:paraId="2E1FF41E" w14:textId="3CC17D7F" w:rsidR="00DA0F57" w:rsidRPr="009A7469" w:rsidRDefault="00D318E2" w:rsidP="004A7939">
      <w:pPr>
        <w:pStyle w:val="Heading2"/>
        <w:numPr>
          <w:ilvl w:val="0"/>
          <w:numId w:val="0"/>
        </w:numPr>
      </w:pPr>
      <w:bookmarkStart w:id="171" w:name="_Toc399768042"/>
      <w:r>
        <w:t xml:space="preserve">Employees </w:t>
      </w:r>
      <w:r w:rsidR="00DA0F57" w:rsidRPr="009A7469">
        <w:t xml:space="preserve">must immediately </w:t>
      </w:r>
      <w:r w:rsidR="00DA0F57">
        <w:t xml:space="preserve">report to </w:t>
      </w:r>
      <w:r w:rsidR="00CF5F7E">
        <w:t xml:space="preserve">the </w:t>
      </w:r>
      <w:r w:rsidR="008F31D4">
        <w:t xml:space="preserve">Trust’s </w:t>
      </w:r>
      <w:r w:rsidR="001B670F">
        <w:t>[</w:t>
      </w:r>
      <w:r w:rsidR="001B670F" w:rsidRPr="001B670F">
        <w:rPr>
          <w:highlight w:val="yellow"/>
        </w:rPr>
        <w:t>Chair/</w:t>
      </w:r>
      <w:r w:rsidR="008F31D4" w:rsidRPr="001B670F">
        <w:rPr>
          <w:highlight w:val="yellow"/>
        </w:rPr>
        <w:t>Chief Executive Officer</w:t>
      </w:r>
      <w:r w:rsidR="001B670F">
        <w:t>]</w:t>
      </w:r>
      <w:r w:rsidR="008F31D4">
        <w:t xml:space="preserve"> </w:t>
      </w:r>
      <w:r w:rsidR="00DA0F57" w:rsidRPr="00CF5F7E">
        <w:t>if</w:t>
      </w:r>
      <w:r w:rsidR="0088209A">
        <w:t>:</w:t>
      </w:r>
      <w:bookmarkEnd w:id="171"/>
    </w:p>
    <w:p w14:paraId="2E1FF41F" w14:textId="2DA021BC" w:rsidR="00DA0F57" w:rsidRPr="009A7469" w:rsidRDefault="00D318E2" w:rsidP="00DF6BB6">
      <w:pPr>
        <w:pStyle w:val="Alphabet1"/>
        <w:numPr>
          <w:ilvl w:val="0"/>
          <w:numId w:val="20"/>
        </w:numPr>
        <w:tabs>
          <w:tab w:val="clear" w:pos="1418"/>
          <w:tab w:val="left" w:pos="567"/>
        </w:tabs>
      </w:pPr>
      <w:bookmarkStart w:id="172" w:name="_Toc399768043"/>
      <w:r>
        <w:t xml:space="preserve">they </w:t>
      </w:r>
      <w:r w:rsidR="00DA0F57" w:rsidRPr="009A7469">
        <w:t xml:space="preserve">have been arrested, </w:t>
      </w:r>
      <w:proofErr w:type="gramStart"/>
      <w:r w:rsidR="00DA0F57" w:rsidRPr="009A7469">
        <w:t>cautioned</w:t>
      </w:r>
      <w:proofErr w:type="gramEnd"/>
      <w:r w:rsidR="00DA0F57" w:rsidRPr="009A7469">
        <w:t xml:space="preserve"> or convicted</w:t>
      </w:r>
      <w:r w:rsidR="0088209A">
        <w:t>;</w:t>
      </w:r>
      <w:bookmarkEnd w:id="172"/>
    </w:p>
    <w:p w14:paraId="2E1FF420" w14:textId="28C62D16" w:rsidR="00DA0F57" w:rsidRPr="009A7469" w:rsidRDefault="0088209A" w:rsidP="00DF6BB6">
      <w:pPr>
        <w:pStyle w:val="Alphabet1"/>
        <w:numPr>
          <w:ilvl w:val="0"/>
          <w:numId w:val="20"/>
        </w:numPr>
        <w:tabs>
          <w:tab w:val="clear" w:pos="1418"/>
          <w:tab w:val="left" w:pos="567"/>
        </w:tabs>
      </w:pPr>
      <w:bookmarkStart w:id="173" w:name="_Toc399768044"/>
      <w:r>
        <w:t>a</w:t>
      </w:r>
      <w:r w:rsidR="00DA0F57" w:rsidRPr="009A7469">
        <w:t xml:space="preserve"> child for whom </w:t>
      </w:r>
      <w:r w:rsidR="00D318E2">
        <w:t xml:space="preserve">they </w:t>
      </w:r>
      <w:r w:rsidR="00DA0F57" w:rsidRPr="009A7469">
        <w:t xml:space="preserve">have parental responsibility has been taken from </w:t>
      </w:r>
      <w:r w:rsidR="00D318E2">
        <w:t>their</w:t>
      </w:r>
      <w:r w:rsidR="00DA0F57" w:rsidRPr="009A7469">
        <w:t xml:space="preserve"> care</w:t>
      </w:r>
      <w:r>
        <w:t>;</w:t>
      </w:r>
      <w:bookmarkEnd w:id="173"/>
    </w:p>
    <w:p w14:paraId="2E1FF421" w14:textId="2E278B8F" w:rsidR="00DA0F57" w:rsidRDefault="00D318E2" w:rsidP="00DF6BB6">
      <w:pPr>
        <w:pStyle w:val="Alphabet1"/>
        <w:numPr>
          <w:ilvl w:val="0"/>
          <w:numId w:val="20"/>
        </w:numPr>
        <w:tabs>
          <w:tab w:val="clear" w:pos="1418"/>
          <w:tab w:val="left" w:pos="567"/>
        </w:tabs>
      </w:pPr>
      <w:bookmarkStart w:id="174" w:name="_Toc399768045"/>
      <w:r>
        <w:t xml:space="preserve">they </w:t>
      </w:r>
      <w:r w:rsidR="00DA0F57" w:rsidRPr="009A7469">
        <w:t xml:space="preserve">have been referred to the </w:t>
      </w:r>
      <w:r w:rsidR="0085576B">
        <w:t xml:space="preserve">Disclosure Barring Service or </w:t>
      </w:r>
      <w:r w:rsidR="00DC736A">
        <w:t xml:space="preserve">the </w:t>
      </w:r>
      <w:r w:rsidR="009E4C31">
        <w:t>Teachers Regulation Agency</w:t>
      </w:r>
      <w:r w:rsidR="00C017FD">
        <w:t xml:space="preserve"> (except in the case of the latter where no action is to be taken by the Teachers Regulation Agency)</w:t>
      </w:r>
      <w:r w:rsidR="0088209A">
        <w:t xml:space="preserve">; </w:t>
      </w:r>
      <w:bookmarkEnd w:id="174"/>
    </w:p>
    <w:p w14:paraId="2E1FF422" w14:textId="3B5E3CDD" w:rsidR="00DA0F57" w:rsidRDefault="009E4C31" w:rsidP="00DF6BB6">
      <w:pPr>
        <w:pStyle w:val="Alphabet1"/>
        <w:numPr>
          <w:ilvl w:val="0"/>
          <w:numId w:val="20"/>
        </w:numPr>
        <w:tabs>
          <w:tab w:val="clear" w:pos="1418"/>
          <w:tab w:val="left" w:pos="567"/>
        </w:tabs>
      </w:pPr>
      <w:bookmarkStart w:id="175" w:name="_Toc399768046"/>
      <w:r>
        <w:lastRenderedPageBreak/>
        <w:t xml:space="preserve">they </w:t>
      </w:r>
      <w:r w:rsidR="00DA0F57">
        <w:t xml:space="preserve">have been informed that </w:t>
      </w:r>
      <w:r>
        <w:t xml:space="preserve">they </w:t>
      </w:r>
      <w:r w:rsidR="00DA0F57">
        <w:t>may no longer have the right to work in the UK</w:t>
      </w:r>
      <w:bookmarkEnd w:id="175"/>
      <w:r w:rsidR="00861432">
        <w:t>; or</w:t>
      </w:r>
    </w:p>
    <w:p w14:paraId="2E1FF423" w14:textId="438E1463" w:rsidR="00861432" w:rsidRPr="00AA5AEB" w:rsidRDefault="009E4C31" w:rsidP="00DF6BB6">
      <w:pPr>
        <w:pStyle w:val="Alphabet1"/>
        <w:numPr>
          <w:ilvl w:val="0"/>
          <w:numId w:val="20"/>
        </w:numPr>
        <w:tabs>
          <w:tab w:val="clear" w:pos="1418"/>
          <w:tab w:val="left" w:pos="567"/>
        </w:tabs>
      </w:pPr>
      <w:r>
        <w:t xml:space="preserve">they </w:t>
      </w:r>
      <w:r w:rsidR="00861432">
        <w:t>ha</w:t>
      </w:r>
      <w:r w:rsidR="00AA5AEB">
        <w:t xml:space="preserve">ve </w:t>
      </w:r>
      <w:r>
        <w:t xml:space="preserve">been informed </w:t>
      </w:r>
      <w:r w:rsidR="00AA5AEB">
        <w:t xml:space="preserve">they have </w:t>
      </w:r>
      <w:r w:rsidR="00861432">
        <w:t xml:space="preserve">been or may be disqualified from registration under the </w:t>
      </w:r>
      <w:r w:rsidR="00AA5AEB" w:rsidRPr="00AA5AEB">
        <w:rPr>
          <w:bCs/>
          <w:lang w:val="en"/>
        </w:rPr>
        <w:t>The Childcare (Disqualification) and Childcare (Early Years Provision Free of Charge) (Extended Entitlement) (Amendment) Regulations 2018</w:t>
      </w:r>
      <w:r w:rsidR="00861432" w:rsidRPr="00AA5AEB">
        <w:t>.</w:t>
      </w:r>
    </w:p>
    <w:p w14:paraId="2E1FF424" w14:textId="39E24212" w:rsidR="00DA0F57" w:rsidRPr="00570234" w:rsidRDefault="006734A3" w:rsidP="006734A3">
      <w:pPr>
        <w:pStyle w:val="Heading1"/>
        <w:numPr>
          <w:ilvl w:val="0"/>
          <w:numId w:val="0"/>
        </w:numPr>
        <w:tabs>
          <w:tab w:val="clear" w:pos="851"/>
          <w:tab w:val="left" w:pos="567"/>
        </w:tabs>
        <w:rPr>
          <w:color w:val="C00000"/>
        </w:rPr>
      </w:pPr>
      <w:bookmarkStart w:id="176" w:name="_Ref399767183"/>
      <w:bookmarkStart w:id="177" w:name="_Toc399768047"/>
      <w:bookmarkStart w:id="178" w:name="_Toc417396242"/>
      <w:r w:rsidRPr="006734A3">
        <w:t>3</w:t>
      </w:r>
      <w:r w:rsidR="00001A48">
        <w:t>3</w:t>
      </w:r>
      <w:r w:rsidRPr="006734A3">
        <w:t>.</w:t>
      </w:r>
      <w:r>
        <w:rPr>
          <w:color w:val="C00000"/>
        </w:rPr>
        <w:tab/>
      </w:r>
      <w:r w:rsidR="00DA0F57" w:rsidRPr="00570234">
        <w:rPr>
          <w:color w:val="C00000"/>
        </w:rPr>
        <w:t>DUTY TO REPORT BUSINESS INTERESTS</w:t>
      </w:r>
      <w:bookmarkEnd w:id="176"/>
      <w:bookmarkEnd w:id="177"/>
      <w:bookmarkEnd w:id="178"/>
    </w:p>
    <w:p w14:paraId="2E1FF425" w14:textId="5865DEBD" w:rsidR="00DA0F57" w:rsidRDefault="009E4C31" w:rsidP="004A7939">
      <w:pPr>
        <w:pStyle w:val="Heading2"/>
        <w:numPr>
          <w:ilvl w:val="0"/>
          <w:numId w:val="0"/>
        </w:numPr>
      </w:pPr>
      <w:bookmarkStart w:id="179" w:name="_Toc399768048"/>
      <w:r>
        <w:t xml:space="preserve">Employees </w:t>
      </w:r>
      <w:r w:rsidR="00DA0F57" w:rsidRPr="00A44DCD">
        <w:t xml:space="preserve">must immediately report to </w:t>
      </w:r>
      <w:r w:rsidR="00CF5F7E">
        <w:t xml:space="preserve">the </w:t>
      </w:r>
      <w:r w:rsidR="00081D1A">
        <w:t xml:space="preserve">Trust’s Chief Executive Officer </w:t>
      </w:r>
      <w:r w:rsidR="00C017FD">
        <w:t>(or other officer of the Trust who has responsibility for such matters)</w:t>
      </w:r>
      <w:r w:rsidR="00B204A3">
        <w:t xml:space="preserve"> </w:t>
      </w:r>
      <w:r w:rsidR="00DA0F57" w:rsidRPr="00CF5F7E">
        <w:t>if</w:t>
      </w:r>
      <w:r w:rsidR="00DA0F57">
        <w:t xml:space="preserve"> </w:t>
      </w:r>
      <w:r w:rsidR="00A4712E">
        <w:t xml:space="preserve">they </w:t>
      </w:r>
      <w:r w:rsidR="00DA0F57">
        <w:t xml:space="preserve">become aware that </w:t>
      </w:r>
      <w:r w:rsidR="00C017FD">
        <w:t xml:space="preserve">the Trust and/or </w:t>
      </w:r>
      <w:r w:rsidR="00081D1A">
        <w:t xml:space="preserve">any </w:t>
      </w:r>
      <w:r w:rsidR="0063582A">
        <w:t>academy</w:t>
      </w:r>
      <w:r w:rsidR="00C017FD">
        <w:t xml:space="preserve"> is</w:t>
      </w:r>
      <w:r w:rsidR="00DA0F57">
        <w:t xml:space="preserve"> entering into </w:t>
      </w:r>
      <w:r w:rsidR="00C017FD">
        <w:t xml:space="preserve">or intending to </w:t>
      </w:r>
      <w:proofErr w:type="gramStart"/>
      <w:r w:rsidR="00C017FD">
        <w:t>enter into</w:t>
      </w:r>
      <w:proofErr w:type="gramEnd"/>
      <w:r w:rsidR="00C017FD">
        <w:t xml:space="preserve"> </w:t>
      </w:r>
      <w:r w:rsidR="00DA0F57">
        <w:t>a business arrangement</w:t>
      </w:r>
      <w:r w:rsidR="00CF5F7E">
        <w:t xml:space="preserve"> or employment contract</w:t>
      </w:r>
      <w:r w:rsidR="00DA0F57">
        <w:t xml:space="preserve"> with a Connected Person.</w:t>
      </w:r>
      <w:bookmarkEnd w:id="179"/>
    </w:p>
    <w:p w14:paraId="2E1FF428" w14:textId="7B17073C" w:rsidR="007060EC" w:rsidRPr="00570234" w:rsidRDefault="00624190" w:rsidP="00624190">
      <w:pPr>
        <w:pStyle w:val="Heading1"/>
        <w:numPr>
          <w:ilvl w:val="0"/>
          <w:numId w:val="0"/>
        </w:numPr>
        <w:tabs>
          <w:tab w:val="clear" w:pos="851"/>
          <w:tab w:val="left" w:pos="567"/>
        </w:tabs>
        <w:rPr>
          <w:color w:val="C00000"/>
        </w:rPr>
      </w:pPr>
      <w:bookmarkStart w:id="180" w:name="_Ref399767238"/>
      <w:bookmarkStart w:id="181" w:name="_Toc399768051"/>
      <w:bookmarkStart w:id="182" w:name="_Toc417396244"/>
      <w:r w:rsidRPr="00624190">
        <w:t>3</w:t>
      </w:r>
      <w:r w:rsidR="00001A48">
        <w:t>4</w:t>
      </w:r>
      <w:r w:rsidRPr="00624190">
        <w:t>.</w:t>
      </w:r>
      <w:r w:rsidRPr="00624190">
        <w:tab/>
      </w:r>
      <w:r w:rsidR="007060EC" w:rsidRPr="00570234">
        <w:rPr>
          <w:color w:val="C00000"/>
        </w:rPr>
        <w:t>HEALTH AND SAFETY DUTIES</w:t>
      </w:r>
      <w:bookmarkEnd w:id="180"/>
      <w:bookmarkEnd w:id="181"/>
      <w:bookmarkEnd w:id="182"/>
    </w:p>
    <w:p w14:paraId="2E1FF429" w14:textId="16068804" w:rsidR="007060EC" w:rsidRPr="009A7469" w:rsidRDefault="007060EC" w:rsidP="00533C1C">
      <w:pPr>
        <w:pStyle w:val="Heading2"/>
        <w:numPr>
          <w:ilvl w:val="0"/>
          <w:numId w:val="0"/>
        </w:numPr>
        <w:tabs>
          <w:tab w:val="left" w:pos="567"/>
        </w:tabs>
      </w:pPr>
      <w:bookmarkStart w:id="183" w:name="_Toc399768052"/>
      <w:r w:rsidRPr="009A7469">
        <w:t xml:space="preserve">Under the Health and Safety at Work Act 1974 and subsequent legislation </w:t>
      </w:r>
      <w:r w:rsidR="00A4712E">
        <w:t xml:space="preserve">employees </w:t>
      </w:r>
      <w:r>
        <w:t>are</w:t>
      </w:r>
      <w:r w:rsidRPr="009A7469">
        <w:t xml:space="preserve"> required to:</w:t>
      </w:r>
      <w:bookmarkEnd w:id="183"/>
    </w:p>
    <w:p w14:paraId="2E1FF42A" w14:textId="5128619E" w:rsidR="0088618C" w:rsidRDefault="007060EC" w:rsidP="00DF6BB6">
      <w:pPr>
        <w:pStyle w:val="Alphabet1"/>
        <w:numPr>
          <w:ilvl w:val="0"/>
          <w:numId w:val="16"/>
        </w:numPr>
        <w:tabs>
          <w:tab w:val="clear" w:pos="1418"/>
          <w:tab w:val="left" w:pos="567"/>
        </w:tabs>
        <w:ind w:left="567"/>
      </w:pPr>
      <w:bookmarkStart w:id="184" w:name="_Toc399768053"/>
      <w:r w:rsidRPr="009A7469">
        <w:t>take reasonable care for</w:t>
      </w:r>
      <w:r w:rsidR="00A4712E">
        <w:t xml:space="preserve"> their</w:t>
      </w:r>
      <w:r w:rsidRPr="009A7469">
        <w:t xml:space="preserve"> own health and safety and th</w:t>
      </w:r>
      <w:r>
        <w:t xml:space="preserve">e health and safety of others; </w:t>
      </w:r>
      <w:r w:rsidRPr="009A7469">
        <w:t>and</w:t>
      </w:r>
      <w:bookmarkStart w:id="185" w:name="_Toc399768054"/>
      <w:bookmarkEnd w:id="184"/>
    </w:p>
    <w:p w14:paraId="2E1FF42B" w14:textId="77777777" w:rsidR="007060EC" w:rsidRPr="009A7469" w:rsidRDefault="007060EC" w:rsidP="00DF6BB6">
      <w:pPr>
        <w:pStyle w:val="Alphabet1"/>
        <w:numPr>
          <w:ilvl w:val="0"/>
          <w:numId w:val="16"/>
        </w:numPr>
        <w:tabs>
          <w:tab w:val="clear" w:pos="1418"/>
          <w:tab w:val="left" w:pos="567"/>
        </w:tabs>
        <w:ind w:left="567"/>
      </w:pPr>
      <w:r w:rsidRPr="009A7469">
        <w:t xml:space="preserve">to cooperate with </w:t>
      </w:r>
      <w:r>
        <w:t>us</w:t>
      </w:r>
      <w:r w:rsidRPr="009A7469">
        <w:t xml:space="preserve"> or any other person, as far as is reasonably necessary, to enable them to comply with any duties imposed upon them.</w:t>
      </w:r>
      <w:bookmarkEnd w:id="185"/>
    </w:p>
    <w:p w14:paraId="2E1FF42C" w14:textId="0C69B6BA" w:rsidR="00A44DCD" w:rsidRPr="00570234" w:rsidRDefault="00991DEB" w:rsidP="00991DEB">
      <w:pPr>
        <w:pStyle w:val="Heading1"/>
        <w:numPr>
          <w:ilvl w:val="0"/>
          <w:numId w:val="0"/>
        </w:numPr>
        <w:tabs>
          <w:tab w:val="clear" w:pos="851"/>
          <w:tab w:val="left" w:pos="567"/>
        </w:tabs>
        <w:rPr>
          <w:color w:val="C00000"/>
        </w:rPr>
      </w:pPr>
      <w:bookmarkStart w:id="186" w:name="_Ref399767266"/>
      <w:bookmarkStart w:id="187" w:name="_Toc399768055"/>
      <w:bookmarkStart w:id="188" w:name="_Toc417396245"/>
      <w:r w:rsidRPr="00991DEB">
        <w:t>3</w:t>
      </w:r>
      <w:r w:rsidR="00001A48">
        <w:t>5</w:t>
      </w:r>
      <w:r w:rsidRPr="00991DEB">
        <w:t>.</w:t>
      </w:r>
      <w:r>
        <w:rPr>
          <w:color w:val="C00000"/>
        </w:rPr>
        <w:tab/>
      </w:r>
      <w:r w:rsidR="001742D7" w:rsidRPr="00570234">
        <w:rPr>
          <w:color w:val="C00000"/>
        </w:rPr>
        <w:t>RESTRICTION</w:t>
      </w:r>
      <w:r w:rsidR="007060EC" w:rsidRPr="00570234">
        <w:rPr>
          <w:color w:val="C00000"/>
        </w:rPr>
        <w:t xml:space="preserve"> ON </w:t>
      </w:r>
      <w:r w:rsidR="00A44DCD" w:rsidRPr="00570234">
        <w:rPr>
          <w:color w:val="C00000"/>
        </w:rPr>
        <w:t>COVERT RECORDINGS</w:t>
      </w:r>
      <w:bookmarkEnd w:id="186"/>
      <w:bookmarkEnd w:id="187"/>
      <w:bookmarkEnd w:id="188"/>
    </w:p>
    <w:p w14:paraId="1D016868" w14:textId="305C5B32" w:rsidR="008471DC" w:rsidRDefault="00A4712E" w:rsidP="00287747">
      <w:pPr>
        <w:pStyle w:val="Heading2"/>
        <w:numPr>
          <w:ilvl w:val="0"/>
          <w:numId w:val="0"/>
        </w:numPr>
      </w:pPr>
      <w:bookmarkStart w:id="189"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C017FD">
        <w:t xml:space="preserve">members, </w:t>
      </w:r>
      <w:r w:rsidR="00514F76">
        <w:t xml:space="preserve">directors, </w:t>
      </w:r>
      <w:r w:rsidR="00A44DCD" w:rsidRPr="00C926E5">
        <w:t xml:space="preserve">governors, parents, </w:t>
      </w:r>
      <w:proofErr w:type="gramStart"/>
      <w:r w:rsidR="006D02C7">
        <w:t>pupils</w:t>
      </w:r>
      <w:proofErr w:type="gramEnd"/>
      <w:r w:rsidR="006D02C7">
        <w:t xml:space="preserve"> or </w:t>
      </w:r>
      <w:r w:rsidR="00A44DCD" w:rsidRPr="00C926E5">
        <w:t>colleagues</w:t>
      </w:r>
      <w:r w:rsidR="00A44DCD">
        <w:t>.</w:t>
      </w:r>
      <w:bookmarkEnd w:id="189"/>
      <w:r w:rsidR="00287747">
        <w:t xml:space="preserve">  Making a covert recording may amount to gross misconduct and result in termination of employment without notice or payment in lieu of </w:t>
      </w:r>
      <w:r w:rsidR="00287747" w:rsidRPr="008471DC">
        <w:t>notice</w:t>
      </w:r>
      <w:r w:rsidR="00156178" w:rsidRPr="008471DC">
        <w:t xml:space="preserve"> in accordance with our [</w:t>
      </w:r>
      <w:r w:rsidR="00156178">
        <w:rPr>
          <w:highlight w:val="yellow"/>
        </w:rPr>
        <w:t>Disciplinary Policy and Procedure</w:t>
      </w:r>
      <w:r w:rsidR="00156178">
        <w:t>].</w:t>
      </w: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4AEE055D" w14:textId="1018AE00" w:rsidR="00771A18" w:rsidRDefault="00771A18" w:rsidP="00771A18">
      <w:pPr>
        <w:pStyle w:val="Heading1"/>
        <w:numPr>
          <w:ilvl w:val="0"/>
          <w:numId w:val="0"/>
        </w:numPr>
        <w:tabs>
          <w:tab w:val="clear" w:pos="851"/>
        </w:tabs>
        <w:rPr>
          <w:color w:val="C00000"/>
        </w:rPr>
      </w:pPr>
      <w:bookmarkStart w:id="190" w:name="_Ref399767301"/>
      <w:bookmarkStart w:id="191" w:name="_Toc399768057"/>
      <w:bookmarkStart w:id="192" w:name="_Toc417396246"/>
      <w:r w:rsidRPr="00771A18">
        <w:t>3</w:t>
      </w:r>
      <w:r w:rsidR="00001A48">
        <w:t>6</w:t>
      </w:r>
      <w:r w:rsidRPr="00771A18">
        <w:t>.</w:t>
      </w:r>
      <w:r>
        <w:rPr>
          <w:color w:val="C00000"/>
        </w:rPr>
        <w:tab/>
        <w:t xml:space="preserve">ASSISTANCE </w:t>
      </w:r>
    </w:p>
    <w:p w14:paraId="372A4643" w14:textId="24582435" w:rsidR="0088396B" w:rsidRPr="0088396B" w:rsidRDefault="0088396B" w:rsidP="0088396B">
      <w:pPr>
        <w:tabs>
          <w:tab w:val="left" w:pos="851"/>
        </w:tabs>
        <w:outlineLvl w:val="0"/>
        <w:rPr>
          <w:rFonts w:cs="Arial"/>
          <w:szCs w:val="21"/>
        </w:rPr>
      </w:pPr>
      <w:r w:rsidRPr="0088396B">
        <w:rPr>
          <w:rFonts w:cs="Arial"/>
          <w:szCs w:val="21"/>
        </w:rPr>
        <w:t>During employment and at any time after its termination (howsoever this occurs), employees will at our request provide all reasonable assistance and co-operation to us, any Group Company</w:t>
      </w:r>
      <w:r w:rsidR="00F26998">
        <w:rPr>
          <w:rFonts w:cs="Arial"/>
          <w:szCs w:val="21"/>
        </w:rPr>
        <w:t>, the Academies, the Diocese</w:t>
      </w:r>
      <w:r w:rsidRPr="0088396B">
        <w:rPr>
          <w:rFonts w:cs="Arial"/>
          <w:szCs w:val="21"/>
        </w:rPr>
        <w:t xml:space="preserve"> and our, or their, advisers in connection with any internal investigation and any threatened or actual administrative, judicial, regulatory or quasi-judicial proceedings where the employee has in their knowledge or possession, any facts or other matters which we reasonably consider are relevant to such investigations or proceedings, including assistance in preparing witness statements and attendance at any court of tribunal.  We will reimburse employees any reasonable expenses incurred by them </w:t>
      </w:r>
      <w:proofErr w:type="gramStart"/>
      <w:r w:rsidRPr="0088396B">
        <w:rPr>
          <w:rFonts w:cs="Arial"/>
          <w:szCs w:val="21"/>
        </w:rPr>
        <w:t>as a consequence of</w:t>
      </w:r>
      <w:proofErr w:type="gramEnd"/>
      <w:r w:rsidRPr="0088396B">
        <w:rPr>
          <w:rFonts w:cs="Arial"/>
          <w:szCs w:val="21"/>
        </w:rPr>
        <w:t xml:space="preserve"> complying with their obligations under this Clause 3</w:t>
      </w:r>
      <w:r w:rsidR="00F95609">
        <w:rPr>
          <w:rFonts w:cs="Arial"/>
          <w:szCs w:val="21"/>
        </w:rPr>
        <w:t>6</w:t>
      </w:r>
      <w:r w:rsidRPr="0088396B">
        <w:rPr>
          <w:rFonts w:cs="Arial"/>
          <w:szCs w:val="21"/>
        </w:rPr>
        <w:t xml:space="preserve">, provided that we approve such expenses in advance. </w:t>
      </w:r>
    </w:p>
    <w:p w14:paraId="2E1FF42F" w14:textId="7EAC046C" w:rsidR="00DA0F57" w:rsidRPr="00570234" w:rsidRDefault="007D62D9" w:rsidP="007D62D9">
      <w:pPr>
        <w:pStyle w:val="Heading1"/>
        <w:numPr>
          <w:ilvl w:val="0"/>
          <w:numId w:val="0"/>
        </w:numPr>
        <w:tabs>
          <w:tab w:val="clear" w:pos="851"/>
        </w:tabs>
        <w:rPr>
          <w:color w:val="C00000"/>
        </w:rPr>
      </w:pPr>
      <w:r w:rsidRPr="007D62D9">
        <w:t>3</w:t>
      </w:r>
      <w:r w:rsidR="00001A48">
        <w:t>7</w:t>
      </w:r>
      <w:r w:rsidRPr="007D62D9">
        <w:t>.</w:t>
      </w:r>
      <w:r>
        <w:rPr>
          <w:color w:val="C00000"/>
        </w:rPr>
        <w:tab/>
      </w:r>
      <w:r w:rsidR="001742D7"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190"/>
      <w:bookmarkEnd w:id="191"/>
      <w:bookmarkEnd w:id="192"/>
    </w:p>
    <w:p w14:paraId="2E1FF430" w14:textId="212D7093" w:rsidR="00DA0F57" w:rsidRPr="009A7469" w:rsidRDefault="00DA0F57" w:rsidP="004A7939">
      <w:pPr>
        <w:pStyle w:val="Heading2"/>
        <w:numPr>
          <w:ilvl w:val="0"/>
          <w:numId w:val="0"/>
        </w:numPr>
      </w:pPr>
      <w:bookmarkStart w:id="193" w:name="_Toc399768058"/>
      <w:r w:rsidRPr="009A7469">
        <w:t>During employment and after employment</w:t>
      </w:r>
      <w:r w:rsidR="00A44DCD">
        <w:t xml:space="preserve"> ends</w:t>
      </w:r>
      <w:r w:rsidRPr="009A7469">
        <w:t xml:space="preserve">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081D1A">
        <w:t xml:space="preserve">Trust’s Chief Executive Officer </w:t>
      </w:r>
      <w:r w:rsidR="00C017FD">
        <w:t xml:space="preserve">(or other officer of the Trust who has responsibility for such matters) </w:t>
      </w:r>
      <w:r w:rsidR="00446932">
        <w:t>(</w:t>
      </w:r>
      <w:r w:rsidR="00446932" w:rsidRPr="008471DC">
        <w:t>such permission not be unreasonably withheld)</w:t>
      </w:r>
      <w:r w:rsidR="00446932">
        <w:t xml:space="preserve"> </w:t>
      </w:r>
      <w:r w:rsidRPr="008521F9">
        <w:t>and</w:t>
      </w:r>
      <w:r w:rsidRPr="009A7469">
        <w:t xml:space="preserve"> </w:t>
      </w:r>
      <w:r w:rsidRPr="009A7469">
        <w:lastRenderedPageBreak/>
        <w:t xml:space="preserve">unless the content has been expressly approved by </w:t>
      </w:r>
      <w:r w:rsidR="008521F9">
        <w:t xml:space="preserve">the </w:t>
      </w:r>
      <w:r w:rsidR="00081D1A">
        <w:t>Trust’s Chief Executive Officer</w:t>
      </w:r>
      <w:r w:rsidR="00C017FD">
        <w:t xml:space="preserve"> (or other officer of the Trust who has responsibility for such matters)</w:t>
      </w:r>
      <w:r w:rsidRPr="009A7469">
        <w:t>.</w:t>
      </w:r>
      <w:bookmarkEnd w:id="193"/>
    </w:p>
    <w:p w14:paraId="2E1FF431" w14:textId="462022C5" w:rsidR="00560F87" w:rsidRPr="00570234" w:rsidRDefault="00C20C8F" w:rsidP="00C20C8F">
      <w:pPr>
        <w:pStyle w:val="Heading1"/>
        <w:numPr>
          <w:ilvl w:val="0"/>
          <w:numId w:val="0"/>
        </w:numPr>
        <w:tabs>
          <w:tab w:val="clear" w:pos="851"/>
        </w:tabs>
        <w:rPr>
          <w:color w:val="C00000"/>
        </w:rPr>
      </w:pPr>
      <w:bookmarkStart w:id="194" w:name="_Ref399767323"/>
      <w:bookmarkStart w:id="195" w:name="_Toc399768059"/>
      <w:bookmarkStart w:id="196" w:name="_Toc417396247"/>
      <w:r w:rsidRPr="00C20C8F">
        <w:t>3</w:t>
      </w:r>
      <w:r w:rsidR="00001A48">
        <w:t>8</w:t>
      </w:r>
      <w:r w:rsidRPr="00C20C8F">
        <w:t>.</w:t>
      </w:r>
      <w:r>
        <w:rPr>
          <w:color w:val="C00000"/>
        </w:rPr>
        <w:tab/>
      </w:r>
      <w:r w:rsidR="00560F87" w:rsidRPr="00570234">
        <w:rPr>
          <w:color w:val="C00000"/>
        </w:rPr>
        <w:t>CONFIDENTIAL INFORMATION</w:t>
      </w:r>
      <w:bookmarkEnd w:id="194"/>
      <w:bookmarkEnd w:id="195"/>
      <w:bookmarkEnd w:id="196"/>
    </w:p>
    <w:p w14:paraId="290588BD" w14:textId="6AC17303" w:rsidR="009F3352" w:rsidRPr="009F3352" w:rsidRDefault="009F3352" w:rsidP="009F3352">
      <w:pPr>
        <w:ind w:left="709" w:hanging="709"/>
      </w:pPr>
      <w:bookmarkStart w:id="197" w:name="_Toc399768060"/>
      <w:r>
        <w:t>3</w:t>
      </w:r>
      <w:r w:rsidR="00001A48">
        <w:t>8</w:t>
      </w:r>
      <w:r>
        <w:t>.1</w:t>
      </w:r>
      <w:r>
        <w:tab/>
      </w:r>
      <w:r w:rsidRPr="009F3352">
        <w:t>During employment (except in the proper course of their duties as our employee) and at any time after its termination (howsoever this occurs), employees will:</w:t>
      </w:r>
    </w:p>
    <w:p w14:paraId="545B9313" w14:textId="77777777" w:rsidR="009F3352" w:rsidRPr="009F3352" w:rsidRDefault="009F3352" w:rsidP="00DF6BB6">
      <w:pPr>
        <w:numPr>
          <w:ilvl w:val="0"/>
          <w:numId w:val="21"/>
        </w:numPr>
        <w:tabs>
          <w:tab w:val="left" w:pos="709"/>
          <w:tab w:val="left" w:pos="1276"/>
        </w:tabs>
        <w:ind w:left="1276"/>
      </w:pPr>
      <w:bookmarkStart w:id="198" w:name="_Ref519600234"/>
      <w:r w:rsidRPr="009F3352">
        <w:t>keep with complete secrecy;</w:t>
      </w:r>
      <w:bookmarkEnd w:id="198"/>
    </w:p>
    <w:p w14:paraId="582626A1" w14:textId="77777777" w:rsidR="009F3352" w:rsidRPr="009F3352" w:rsidRDefault="009F3352" w:rsidP="00DF6BB6">
      <w:pPr>
        <w:numPr>
          <w:ilvl w:val="0"/>
          <w:numId w:val="26"/>
        </w:numPr>
        <w:tabs>
          <w:tab w:val="left" w:pos="709"/>
          <w:tab w:val="left" w:pos="1276"/>
        </w:tabs>
        <w:ind w:left="1276"/>
      </w:pPr>
      <w:bookmarkStart w:id="199" w:name="_Ref519600235"/>
      <w:r w:rsidRPr="009F3352">
        <w:t>not copy, download, forward or transfer to any Personal Storage;</w:t>
      </w:r>
      <w:bookmarkEnd w:id="199"/>
    </w:p>
    <w:p w14:paraId="4AA4C973" w14:textId="04CEE403" w:rsidR="009F3352" w:rsidRPr="009F3352" w:rsidRDefault="009F3352" w:rsidP="00DF6BB6">
      <w:pPr>
        <w:numPr>
          <w:ilvl w:val="0"/>
          <w:numId w:val="26"/>
        </w:numPr>
        <w:tabs>
          <w:tab w:val="left" w:pos="709"/>
          <w:tab w:val="left" w:pos="1276"/>
        </w:tabs>
        <w:ind w:left="1276"/>
      </w:pPr>
      <w:bookmarkStart w:id="200" w:name="_Ref519600236"/>
      <w:r w:rsidRPr="009F3352">
        <w:t>not use or attempt to use in any manner which may (or is likely to</w:t>
      </w:r>
      <w:r w:rsidR="00F26998">
        <w:t xml:space="preserve"> or has the potential to</w:t>
      </w:r>
      <w:r w:rsidRPr="009F3352">
        <w:t>) injure or cause loss (either directly or indirectly) to us or any Protected Person;</w:t>
      </w:r>
      <w:bookmarkEnd w:id="200"/>
    </w:p>
    <w:p w14:paraId="2ED12E40" w14:textId="77777777" w:rsidR="009F3352" w:rsidRPr="009F3352" w:rsidRDefault="009F3352" w:rsidP="00DF6BB6">
      <w:pPr>
        <w:numPr>
          <w:ilvl w:val="0"/>
          <w:numId w:val="26"/>
        </w:numPr>
        <w:tabs>
          <w:tab w:val="left" w:pos="709"/>
          <w:tab w:val="left" w:pos="1276"/>
        </w:tabs>
        <w:ind w:left="1276"/>
      </w:pPr>
      <w:bookmarkStart w:id="201" w:name="_Ref519600237"/>
      <w:r w:rsidRPr="009F3352">
        <w:t>not disclose to any entity or person, except those authorised by us to know; and</w:t>
      </w:r>
      <w:bookmarkEnd w:id="201"/>
    </w:p>
    <w:p w14:paraId="469B7848" w14:textId="5B49E063" w:rsidR="009F3352" w:rsidRPr="009F3352" w:rsidRDefault="009F3352" w:rsidP="00A85A75">
      <w:pPr>
        <w:numPr>
          <w:ilvl w:val="0"/>
          <w:numId w:val="26"/>
        </w:numPr>
        <w:tabs>
          <w:tab w:val="left" w:pos="709"/>
          <w:tab w:val="left" w:pos="1276"/>
        </w:tabs>
        <w:ind w:left="1276"/>
      </w:pPr>
      <w:bookmarkStart w:id="202" w:name="_Ref519600238"/>
      <w:r w:rsidRPr="009F3352">
        <w:t>use their best endeavours to prevent unauthorised publication or disclosure o</w:t>
      </w:r>
      <w:bookmarkEnd w:id="202"/>
      <w:r w:rsidR="00A85A75">
        <w:t xml:space="preserve">f </w:t>
      </w:r>
      <w:r w:rsidRPr="009F3352">
        <w:t>any Confidential Information, Copies and any confidential, private, or secret information of any Protected Person which they are aware of by virtue of their work for us or any Group Company.</w:t>
      </w:r>
    </w:p>
    <w:p w14:paraId="556245CF" w14:textId="6C7D01A2" w:rsidR="009F3352" w:rsidRPr="009F3352" w:rsidRDefault="00001A48" w:rsidP="009F3352">
      <w:pPr>
        <w:ind w:left="709" w:hanging="709"/>
      </w:pPr>
      <w:bookmarkStart w:id="203" w:name="_Ref519600239"/>
      <w:r>
        <w:t>38</w:t>
      </w:r>
      <w:r w:rsidR="009F3352" w:rsidRPr="009F3352">
        <w:t>.2</w:t>
      </w:r>
      <w:r w:rsidR="009F3352" w:rsidRPr="009F3352">
        <w:tab/>
        <w:t xml:space="preserve">These restrictions will cease to apply to information or knowledge which has (otherwise than through an employee’s own </w:t>
      </w:r>
      <w:r w:rsidR="00F26998">
        <w:t>unlawful</w:t>
      </w:r>
      <w:r>
        <w:t xml:space="preserve"> </w:t>
      </w:r>
      <w:r w:rsidR="00F26998">
        <w:t>disclosure</w:t>
      </w:r>
      <w:r w:rsidR="009F3352" w:rsidRPr="009F3352">
        <w:t>) become available to the public generally or if they are required to disclose it by law.</w:t>
      </w:r>
      <w:bookmarkEnd w:id="203"/>
    </w:p>
    <w:p w14:paraId="361D065E" w14:textId="35E70BC4" w:rsidR="009F3352" w:rsidRPr="009F3352" w:rsidRDefault="009F3352" w:rsidP="009F3352">
      <w:pPr>
        <w:ind w:left="709" w:hanging="709"/>
      </w:pPr>
      <w:bookmarkStart w:id="204" w:name="_Ref519600240"/>
      <w:r>
        <w:t>3</w:t>
      </w:r>
      <w:r w:rsidR="00001A48">
        <w:t>8</w:t>
      </w:r>
      <w:r w:rsidRPr="009F3352">
        <w:t>.3</w:t>
      </w:r>
      <w:r w:rsidRPr="009F3352">
        <w:tab/>
        <w:t xml:space="preserve">Employees will not (directly or indirectly) at any time during their employment or after its termination (howsoever caused) do, make or publish or cause or encourage to be done, made or published (including by way of </w:t>
      </w:r>
      <w:proofErr w:type="gramStart"/>
      <w:r w:rsidRPr="009F3352">
        <w:t>Social Media</w:t>
      </w:r>
      <w:proofErr w:type="gramEnd"/>
      <w:r w:rsidRPr="009F3352">
        <w:t>):</w:t>
      </w:r>
      <w:bookmarkEnd w:id="204"/>
    </w:p>
    <w:p w14:paraId="128A1AC5" w14:textId="77777777" w:rsidR="009F3352" w:rsidRDefault="009F3352" w:rsidP="00DF6BB6">
      <w:pPr>
        <w:numPr>
          <w:ilvl w:val="0"/>
          <w:numId w:val="27"/>
        </w:numPr>
        <w:contextualSpacing/>
      </w:pPr>
      <w:bookmarkStart w:id="205" w:name="_Ref519600241"/>
      <w:r w:rsidRPr="009F3352">
        <w:t xml:space="preserve">any derogatory, </w:t>
      </w:r>
      <w:proofErr w:type="gramStart"/>
      <w:r w:rsidRPr="009F3352">
        <w:t>unfavourable</w:t>
      </w:r>
      <w:proofErr w:type="gramEnd"/>
      <w:r w:rsidRPr="009F3352">
        <w:t xml:space="preserve"> or untrue remarks or statements whether orally or in writing with regard to any Protected Person; or</w:t>
      </w:r>
      <w:bookmarkStart w:id="206" w:name="_Ref519600242"/>
      <w:bookmarkEnd w:id="205"/>
    </w:p>
    <w:p w14:paraId="617FB888" w14:textId="77777777" w:rsidR="009F3352" w:rsidRPr="009F3352" w:rsidRDefault="009F3352" w:rsidP="009F3352">
      <w:pPr>
        <w:ind w:left="1429"/>
        <w:contextualSpacing/>
      </w:pPr>
    </w:p>
    <w:p w14:paraId="5731AA24" w14:textId="77777777" w:rsidR="009F3352" w:rsidRDefault="009F3352" w:rsidP="00DF6BB6">
      <w:pPr>
        <w:numPr>
          <w:ilvl w:val="0"/>
          <w:numId w:val="27"/>
        </w:numPr>
        <w:contextualSpacing/>
      </w:pPr>
      <w:r w:rsidRPr="009F3352">
        <w:t>any act or thing which might reasonably be expected to damage the interests or reputation of any Protected Person.</w:t>
      </w:r>
      <w:bookmarkEnd w:id="206"/>
    </w:p>
    <w:p w14:paraId="3ECFC94D" w14:textId="77777777" w:rsidR="009F3352" w:rsidRPr="009F3352" w:rsidRDefault="009F3352" w:rsidP="009F3352">
      <w:pPr>
        <w:contextualSpacing/>
      </w:pPr>
    </w:p>
    <w:p w14:paraId="27591839" w14:textId="57E0757D" w:rsidR="009F3352" w:rsidRPr="009F3352" w:rsidRDefault="009F3352" w:rsidP="009F3352">
      <w:pPr>
        <w:ind w:left="720" w:hanging="720"/>
      </w:pPr>
      <w:bookmarkStart w:id="207" w:name="_Ref519600247"/>
      <w:r>
        <w:t>3</w:t>
      </w:r>
      <w:r w:rsidR="00001A48">
        <w:t>8</w:t>
      </w:r>
      <w:r w:rsidRPr="009F3352">
        <w:t>.4</w:t>
      </w:r>
      <w:r w:rsidRPr="009F3352">
        <w:tab/>
        <w:t>Nothing in this Agreement will prevent employees from disclosing information in compliance with the strict conditions of Part IVA of the Employment Rights Act 1996.</w:t>
      </w:r>
      <w:bookmarkEnd w:id="207"/>
    </w:p>
    <w:p w14:paraId="2E1FF439" w14:textId="12A3789B" w:rsidR="00DA0F57" w:rsidRPr="00570234" w:rsidRDefault="00001A48" w:rsidP="008D009F">
      <w:pPr>
        <w:pStyle w:val="Heading1"/>
        <w:numPr>
          <w:ilvl w:val="0"/>
          <w:numId w:val="0"/>
        </w:numPr>
        <w:tabs>
          <w:tab w:val="clear" w:pos="851"/>
        </w:tabs>
        <w:rPr>
          <w:color w:val="C00000"/>
        </w:rPr>
      </w:pPr>
      <w:bookmarkStart w:id="208" w:name="_Ref399767373"/>
      <w:bookmarkStart w:id="209" w:name="_Toc399768066"/>
      <w:bookmarkStart w:id="210" w:name="_Toc417396249"/>
      <w:bookmarkEnd w:id="197"/>
      <w:r>
        <w:t>39</w:t>
      </w:r>
      <w:r w:rsidR="008D009F" w:rsidRPr="008D009F">
        <w:t>.</w:t>
      </w:r>
      <w:r w:rsidR="008D009F">
        <w:rPr>
          <w:color w:val="C00000"/>
        </w:rPr>
        <w:tab/>
      </w:r>
      <w:r w:rsidR="001742D7" w:rsidRPr="00570234">
        <w:rPr>
          <w:color w:val="C00000"/>
        </w:rPr>
        <w:t>RESTRICTION</w:t>
      </w:r>
      <w:r w:rsidR="007060EC" w:rsidRPr="00570234">
        <w:rPr>
          <w:color w:val="C00000"/>
        </w:rPr>
        <w:t xml:space="preserve"> ON USING </w:t>
      </w:r>
      <w:r w:rsidR="00DA0F57" w:rsidRPr="00570234">
        <w:rPr>
          <w:color w:val="C00000"/>
        </w:rPr>
        <w:t>SOCIAL MEDIA</w:t>
      </w:r>
      <w:bookmarkEnd w:id="208"/>
      <w:bookmarkEnd w:id="209"/>
      <w:bookmarkEnd w:id="210"/>
    </w:p>
    <w:p w14:paraId="5B261181" w14:textId="3A1EF2F4" w:rsidR="00773992" w:rsidRPr="00E21EA1" w:rsidRDefault="00773992" w:rsidP="00773992">
      <w:pPr>
        <w:ind w:left="720" w:hanging="720"/>
        <w:jc w:val="left"/>
      </w:pPr>
      <w:bookmarkStart w:id="211" w:name="_Toc399768067"/>
      <w:r>
        <w:tab/>
      </w:r>
      <w:r w:rsidRPr="00E21EA1">
        <w:t>Employees must comply with the Tru</w:t>
      </w:r>
      <w:r>
        <w:t>st’s [</w:t>
      </w:r>
      <w:r w:rsidRPr="00807E82">
        <w:rPr>
          <w:highlight w:val="yellow"/>
        </w:rPr>
        <w:t>Social Media Policy</w:t>
      </w:r>
      <w:r>
        <w:t>] during</w:t>
      </w:r>
      <w:r w:rsidRPr="00E21EA1">
        <w:t xml:space="preserve"> and</w:t>
      </w:r>
      <w:r>
        <w:t>,</w:t>
      </w:r>
      <w:r w:rsidRPr="00E21EA1">
        <w:t xml:space="preserve"> where appropriate</w:t>
      </w:r>
      <w:r>
        <w:t>,</w:t>
      </w:r>
      <w:r w:rsidRPr="00E21EA1">
        <w:t xml:space="preserve"> after their employment.  The </w:t>
      </w:r>
      <w:r>
        <w:t>[</w:t>
      </w:r>
      <w:r w:rsidRPr="00807E82">
        <w:rPr>
          <w:highlight w:val="yellow"/>
        </w:rPr>
        <w:t>Social Media Policy</w:t>
      </w:r>
      <w:r>
        <w:t>]</w:t>
      </w:r>
      <w:r w:rsidRPr="00E21EA1">
        <w:t xml:space="preserve"> is available on the Trust’s website.  Employees must not during employment or after it ends use any </w:t>
      </w:r>
      <w:proofErr w:type="gramStart"/>
      <w:r w:rsidRPr="00E21EA1">
        <w:t>Social Media</w:t>
      </w:r>
      <w:proofErr w:type="gramEnd"/>
      <w:r w:rsidRPr="00E21EA1">
        <w:t xml:space="preserve"> to make:</w:t>
      </w:r>
    </w:p>
    <w:p w14:paraId="5E7A6285" w14:textId="77777777" w:rsidR="00773992" w:rsidRDefault="00773992" w:rsidP="00773992">
      <w:pPr>
        <w:pStyle w:val="Alphabet1"/>
        <w:numPr>
          <w:ilvl w:val="0"/>
          <w:numId w:val="28"/>
        </w:numPr>
        <w:tabs>
          <w:tab w:val="clear" w:pos="1418"/>
          <w:tab w:val="left" w:pos="1276"/>
        </w:tabs>
      </w:pPr>
      <w:r w:rsidRPr="004A4BF5">
        <w:t xml:space="preserve">contact with any </w:t>
      </w:r>
      <w:r>
        <w:t xml:space="preserve">of our </w:t>
      </w:r>
      <w:r w:rsidRPr="004A4BF5">
        <w:t>current or former pupil</w:t>
      </w:r>
      <w:r>
        <w:t>s or their parents or family members</w:t>
      </w:r>
      <w:r w:rsidRPr="004A4BF5">
        <w:t>;</w:t>
      </w:r>
      <w:r>
        <w:t xml:space="preserve"> or</w:t>
      </w:r>
    </w:p>
    <w:p w14:paraId="18226E4C" w14:textId="77777777" w:rsidR="00773992" w:rsidRPr="006534E0" w:rsidRDefault="00773992" w:rsidP="00773992">
      <w:pPr>
        <w:pStyle w:val="ListParagraph"/>
        <w:numPr>
          <w:ilvl w:val="0"/>
          <w:numId w:val="28"/>
        </w:numPr>
      </w:pPr>
      <w:r w:rsidRPr="006534E0">
        <w:t>any reference to us, their employment with us or to any of our current or former employees or to any of our current or former pupils without the</w:t>
      </w:r>
      <w:r>
        <w:t xml:space="preserve"> [</w:t>
      </w:r>
      <w:r w:rsidRPr="0059462F">
        <w:rPr>
          <w:highlight w:val="yellow"/>
        </w:rPr>
        <w:t>Chair/Chief Executive Officer’s</w:t>
      </w:r>
      <w:r>
        <w:t>]</w:t>
      </w:r>
      <w:r w:rsidRPr="006534E0">
        <w:t xml:space="preserve"> prior written consent.</w:t>
      </w:r>
    </w:p>
    <w:bookmarkEnd w:id="211"/>
    <w:p w14:paraId="2E1FF43E" w14:textId="3219A0A4" w:rsidR="00DA0F57" w:rsidRPr="00570234" w:rsidRDefault="002F2684" w:rsidP="00565419">
      <w:pPr>
        <w:pStyle w:val="Heading2"/>
        <w:numPr>
          <w:ilvl w:val="0"/>
          <w:numId w:val="0"/>
        </w:numPr>
        <w:rPr>
          <w:b/>
          <w:i/>
          <w:color w:val="C00000"/>
          <w:u w:val="single"/>
        </w:rPr>
      </w:pPr>
      <w:r>
        <w:rPr>
          <w:b/>
          <w:i/>
          <w:color w:val="C00000"/>
          <w:u w:val="single"/>
        </w:rPr>
        <w:t xml:space="preserve">H. </w:t>
      </w:r>
      <w:r w:rsidR="00DA0F57" w:rsidRPr="00570234">
        <w:rPr>
          <w:b/>
          <w:i/>
          <w:color w:val="C00000"/>
          <w:u w:val="single"/>
        </w:rPr>
        <w:t>ENDING EMPLOYMENT</w:t>
      </w:r>
    </w:p>
    <w:p w14:paraId="2E1FF43F" w14:textId="4883B40C" w:rsidR="0088209A" w:rsidRPr="00570234" w:rsidRDefault="00E76DD9" w:rsidP="005B5FC4">
      <w:pPr>
        <w:pStyle w:val="Heading1"/>
        <w:numPr>
          <w:ilvl w:val="0"/>
          <w:numId w:val="0"/>
        </w:numPr>
        <w:tabs>
          <w:tab w:val="clear" w:pos="851"/>
        </w:tabs>
        <w:rPr>
          <w:color w:val="C00000"/>
        </w:rPr>
      </w:pPr>
      <w:bookmarkStart w:id="212" w:name="_Ref399767397"/>
      <w:bookmarkStart w:id="213" w:name="_Toc399768071"/>
      <w:bookmarkStart w:id="214" w:name="_Toc417396250"/>
      <w:r>
        <w:lastRenderedPageBreak/>
        <w:t>4</w:t>
      </w:r>
      <w:r w:rsidR="00A522F4">
        <w:t>0</w:t>
      </w:r>
      <w:r w:rsidR="005B5FC4" w:rsidRPr="005B5FC4">
        <w:t>.</w:t>
      </w:r>
      <w:r w:rsidR="005B5FC4" w:rsidRPr="005B5FC4">
        <w:tab/>
      </w:r>
      <w:r w:rsidR="0088209A" w:rsidRPr="00570234">
        <w:rPr>
          <w:color w:val="C00000"/>
        </w:rPr>
        <w:t>GARDEN LEAVE AND SUSPENSION</w:t>
      </w:r>
      <w:bookmarkEnd w:id="212"/>
      <w:bookmarkEnd w:id="213"/>
      <w:bookmarkEnd w:id="214"/>
    </w:p>
    <w:p w14:paraId="2E1FF440" w14:textId="12D2DE27" w:rsidR="0088209A" w:rsidRPr="000A4448" w:rsidRDefault="00E76DD9" w:rsidP="000A4448">
      <w:pPr>
        <w:ind w:left="720" w:hanging="720"/>
      </w:pPr>
      <w:bookmarkStart w:id="215" w:name="_Toc399768072"/>
      <w:r>
        <w:t>4</w:t>
      </w:r>
      <w:r w:rsidR="00A522F4">
        <w:t>0</w:t>
      </w:r>
      <w:r w:rsidR="000A4448">
        <w:t>.1</w:t>
      </w:r>
      <w:r w:rsidR="000A4448">
        <w:tab/>
      </w:r>
      <w:r w:rsidR="0088209A" w:rsidRPr="000A4448">
        <w:t xml:space="preserve">Following service of notice to terminate your employment by either party, or if </w:t>
      </w:r>
      <w:r w:rsidR="00A14A42" w:rsidRPr="000A4448">
        <w:t xml:space="preserve">an employee </w:t>
      </w:r>
      <w:r w:rsidR="0088209A" w:rsidRPr="000A4448">
        <w:t>purport</w:t>
      </w:r>
      <w:r w:rsidR="00A14A42" w:rsidRPr="000A4448">
        <w:t>s</w:t>
      </w:r>
      <w:r w:rsidR="0088209A" w:rsidRPr="000A4448">
        <w:t xml:space="preserve"> to terminate </w:t>
      </w:r>
      <w:r w:rsidR="00A14A42" w:rsidRPr="000A4448">
        <w:t xml:space="preserve">their </w:t>
      </w:r>
      <w:r w:rsidR="0088209A" w:rsidRPr="000A4448">
        <w:t>employment in breach of contract</w:t>
      </w:r>
      <w:r w:rsidR="000A4448">
        <w:t xml:space="preserve"> </w:t>
      </w:r>
      <w:r w:rsidR="0088209A" w:rsidRPr="000A4448">
        <w:t>we may</w:t>
      </w:r>
      <w:r w:rsidR="000A4448">
        <w:t>,</w:t>
      </w:r>
      <w:r w:rsidR="0088209A" w:rsidRPr="000A4448">
        <w:t xml:space="preserve"> </w:t>
      </w:r>
      <w:r w:rsidR="000A4448">
        <w:t xml:space="preserve">at our absolute discretion, </w:t>
      </w:r>
      <w:r w:rsidR="0088209A" w:rsidRPr="000A4448">
        <w:t xml:space="preserve">by written notice place </w:t>
      </w:r>
      <w:r w:rsidR="00A14A42" w:rsidRPr="000A4448">
        <w:t xml:space="preserve">the employee </w:t>
      </w:r>
      <w:r w:rsidR="0088209A" w:rsidRPr="000A4448">
        <w:t xml:space="preserve">on Garden Leave for the whole or part of the remainder of </w:t>
      </w:r>
      <w:r w:rsidR="00A14A42" w:rsidRPr="000A4448">
        <w:t xml:space="preserve">their </w:t>
      </w:r>
      <w:r w:rsidR="0088209A" w:rsidRPr="000A4448">
        <w:t>employment.</w:t>
      </w:r>
      <w:bookmarkEnd w:id="215"/>
    </w:p>
    <w:p w14:paraId="0041BAF1" w14:textId="4892DD45" w:rsidR="00974887" w:rsidRPr="00840695" w:rsidRDefault="00E76DD9" w:rsidP="00974887">
      <w:pPr>
        <w:ind w:left="720" w:hanging="720"/>
      </w:pPr>
      <w:bookmarkStart w:id="216" w:name="_Toc399768073"/>
      <w:r>
        <w:t>4</w:t>
      </w:r>
      <w:r w:rsidR="00A522F4">
        <w:t>0</w:t>
      </w:r>
      <w:r w:rsidR="000A4448">
        <w:t>.2</w:t>
      </w:r>
      <w:r w:rsidR="000A4448">
        <w:tab/>
      </w:r>
      <w:r w:rsidR="0088209A" w:rsidRPr="000A4448">
        <w:t xml:space="preserve">We may suspend </w:t>
      </w:r>
      <w:r w:rsidR="00A14A42" w:rsidRPr="000A4448">
        <w:t>an employee from their</w:t>
      </w:r>
      <w:r w:rsidR="0088209A" w:rsidRPr="000A4448">
        <w:t xml:space="preserve"> duties during any investigation into matters arising from any grievance or disciplinary process or during the period whilst a disciplinary grievance or appeal process remains outstanding.</w:t>
      </w:r>
      <w:bookmarkEnd w:id="216"/>
      <w:r w:rsidR="00974887">
        <w:t xml:space="preserve">  </w:t>
      </w:r>
      <w:r w:rsidR="00974887" w:rsidRPr="008471DC">
        <w:t>Suspension is neither a presumption of guilt nor a disciplinary sanction and will be for no longer than is necessary.</w:t>
      </w:r>
    </w:p>
    <w:p w14:paraId="2E1FF442" w14:textId="2E5FD486" w:rsidR="0088209A" w:rsidRPr="000A4448" w:rsidRDefault="00E76DD9" w:rsidP="000A4448">
      <w:bookmarkStart w:id="217" w:name="_Toc399768074"/>
      <w:r>
        <w:t>4</w:t>
      </w:r>
      <w:r w:rsidR="00A522F4">
        <w:t>0</w:t>
      </w:r>
      <w:r w:rsidR="00FB766E">
        <w:t>.3</w:t>
      </w:r>
      <w:r w:rsidR="00FB766E">
        <w:tab/>
      </w:r>
      <w:r w:rsidR="0088209A" w:rsidRPr="000A4448">
        <w:t xml:space="preserve">During any period of Garden Leave or </w:t>
      </w:r>
      <w:r w:rsidR="005F5EFC" w:rsidRPr="000A4448">
        <w:t>s</w:t>
      </w:r>
      <w:r w:rsidR="0088209A" w:rsidRPr="000A4448">
        <w:t>uspension:</w:t>
      </w:r>
      <w:bookmarkEnd w:id="217"/>
    </w:p>
    <w:p w14:paraId="1DD07290" w14:textId="77777777" w:rsidR="00FB766E" w:rsidRDefault="0088209A" w:rsidP="00DF6BB6">
      <w:pPr>
        <w:pStyle w:val="ListParagraph"/>
        <w:numPr>
          <w:ilvl w:val="0"/>
          <w:numId w:val="29"/>
        </w:numPr>
      </w:pPr>
      <w:bookmarkStart w:id="218" w:name="_Toc399768075"/>
      <w:r w:rsidRPr="000A4448">
        <w:t xml:space="preserve">we shall be under no obligation to provide any work to </w:t>
      </w:r>
      <w:r w:rsidR="00A14A42" w:rsidRPr="000A4448">
        <w:t>the employee</w:t>
      </w:r>
      <w:r w:rsidRPr="000A4448">
        <w:t xml:space="preserve"> and may revoke any powers </w:t>
      </w:r>
      <w:r w:rsidR="00A14A42" w:rsidRPr="000A4448">
        <w:t>they</w:t>
      </w:r>
      <w:r w:rsidRPr="000A4448">
        <w:t xml:space="preserve"> hold </w:t>
      </w:r>
      <w:proofErr w:type="gramStart"/>
      <w:r w:rsidRPr="000A4448">
        <w:t>on</w:t>
      </w:r>
      <w:proofErr w:type="gramEnd"/>
      <w:r w:rsidRPr="000A4448">
        <w:t xml:space="preserve"> behalf of </w:t>
      </w:r>
      <w:r w:rsidR="00C017FD" w:rsidRPr="000A4448">
        <w:t>or in connection with the Trust</w:t>
      </w:r>
      <w:r w:rsidRPr="000A4448">
        <w:t>;</w:t>
      </w:r>
      <w:bookmarkStart w:id="219" w:name="_Toc399768076"/>
      <w:bookmarkEnd w:id="218"/>
    </w:p>
    <w:p w14:paraId="6C82CFEF" w14:textId="77777777" w:rsidR="00FB766E" w:rsidRDefault="00FB766E" w:rsidP="00FB766E">
      <w:pPr>
        <w:pStyle w:val="ListParagraph"/>
      </w:pPr>
    </w:p>
    <w:p w14:paraId="146D711B" w14:textId="77777777" w:rsidR="00FB766E" w:rsidRDefault="0088209A" w:rsidP="00DF6BB6">
      <w:pPr>
        <w:pStyle w:val="ListParagraph"/>
        <w:numPr>
          <w:ilvl w:val="0"/>
          <w:numId w:val="29"/>
        </w:numPr>
      </w:pPr>
      <w:r w:rsidRPr="000A4448">
        <w:t xml:space="preserve">we may require </w:t>
      </w:r>
      <w:r w:rsidR="00A14A42" w:rsidRPr="000A4448">
        <w:t xml:space="preserve">the employee </w:t>
      </w:r>
      <w:r w:rsidRPr="000A4448">
        <w:t xml:space="preserve">to carry out </w:t>
      </w:r>
      <w:commentRangeStart w:id="220"/>
      <w:r w:rsidRPr="000A4448">
        <w:t>alternative duties</w:t>
      </w:r>
      <w:commentRangeEnd w:id="220"/>
      <w:r w:rsidR="007367EB">
        <w:rPr>
          <w:rStyle w:val="CommentReference"/>
        </w:rPr>
        <w:commentReference w:id="220"/>
      </w:r>
      <w:r w:rsidRPr="000A4448">
        <w:t xml:space="preserve">, attend meetings or to only perform such specific duties as are expressly assigned to </w:t>
      </w:r>
      <w:r w:rsidR="00A14A42" w:rsidRPr="000A4448">
        <w:t>them</w:t>
      </w:r>
      <w:r w:rsidRPr="000A4448">
        <w:t xml:space="preserve">, at such location (including </w:t>
      </w:r>
      <w:r w:rsidR="00A14A42" w:rsidRPr="000A4448">
        <w:t xml:space="preserve">their </w:t>
      </w:r>
      <w:r w:rsidRPr="000A4448">
        <w:t>home) as we may decide;</w:t>
      </w:r>
      <w:bookmarkStart w:id="221" w:name="_Toc399768077"/>
      <w:bookmarkEnd w:id="219"/>
    </w:p>
    <w:p w14:paraId="146B80F7" w14:textId="77777777" w:rsidR="00FB766E" w:rsidRDefault="00FB766E" w:rsidP="00FB766E">
      <w:pPr>
        <w:pStyle w:val="ListParagraph"/>
      </w:pPr>
    </w:p>
    <w:p w14:paraId="7514423D" w14:textId="77777777" w:rsidR="00FB766E" w:rsidRDefault="0004637F" w:rsidP="00DF6BB6">
      <w:pPr>
        <w:pStyle w:val="ListParagraph"/>
        <w:numPr>
          <w:ilvl w:val="0"/>
          <w:numId w:val="29"/>
        </w:numPr>
      </w:pPr>
      <w:r w:rsidRPr="000A4448">
        <w:t>employees shall c</w:t>
      </w:r>
      <w:r w:rsidR="0088209A" w:rsidRPr="000A4448">
        <w:t>ontinue to receive basic salary and all contractual benefits in the usual way and subject to the terms of any benefit arrangement;</w:t>
      </w:r>
      <w:bookmarkStart w:id="222" w:name="_Toc399768078"/>
      <w:bookmarkEnd w:id="221"/>
    </w:p>
    <w:p w14:paraId="5BFFDD71" w14:textId="77777777" w:rsidR="00FB766E" w:rsidRDefault="00FB766E" w:rsidP="00FB766E">
      <w:pPr>
        <w:pStyle w:val="ListParagraph"/>
      </w:pPr>
    </w:p>
    <w:p w14:paraId="1DB320C1" w14:textId="77777777" w:rsidR="00FB766E" w:rsidRDefault="0004637F" w:rsidP="00DF6BB6">
      <w:pPr>
        <w:pStyle w:val="ListParagraph"/>
        <w:numPr>
          <w:ilvl w:val="0"/>
          <w:numId w:val="29"/>
        </w:numPr>
      </w:pPr>
      <w:r w:rsidRPr="000A4448">
        <w:t>employees s</w:t>
      </w:r>
      <w:r w:rsidR="0088209A" w:rsidRPr="000A4448">
        <w:t xml:space="preserve">hall remain </w:t>
      </w:r>
      <w:r w:rsidRPr="000A4448">
        <w:t>employed and b</w:t>
      </w:r>
      <w:r w:rsidR="0088209A" w:rsidRPr="000A4448">
        <w:t>ound by the terms of this Agreement (including any implied duties of good faith and fidelity);</w:t>
      </w:r>
      <w:bookmarkStart w:id="223" w:name="_Toc399768079"/>
      <w:bookmarkEnd w:id="222"/>
    </w:p>
    <w:p w14:paraId="18B2C36D" w14:textId="77777777" w:rsidR="00FB766E" w:rsidRDefault="00FB766E" w:rsidP="00FB766E">
      <w:pPr>
        <w:pStyle w:val="ListParagraph"/>
      </w:pPr>
    </w:p>
    <w:p w14:paraId="3A98E8B3" w14:textId="50D36DDF" w:rsidR="00FB766E" w:rsidRDefault="0004637F" w:rsidP="00DF6BB6">
      <w:pPr>
        <w:pStyle w:val="ListParagraph"/>
        <w:numPr>
          <w:ilvl w:val="0"/>
          <w:numId w:val="29"/>
        </w:numPr>
      </w:pPr>
      <w:r w:rsidRPr="000A4448">
        <w:t xml:space="preserve">employees shall </w:t>
      </w:r>
      <w:r w:rsidR="0088209A" w:rsidRPr="000A4448">
        <w:t xml:space="preserve">ensure that </w:t>
      </w:r>
      <w:r w:rsidR="00226275" w:rsidRPr="000A4448">
        <w:t xml:space="preserve">the </w:t>
      </w:r>
      <w:r w:rsidR="00E76DD9">
        <w:t>[</w:t>
      </w:r>
      <w:r w:rsidR="00E76DD9" w:rsidRPr="00E76DD9">
        <w:rPr>
          <w:highlight w:val="yellow"/>
        </w:rPr>
        <w:t>Chair/</w:t>
      </w:r>
      <w:r w:rsidR="003E5DF8" w:rsidRPr="00E76DD9">
        <w:rPr>
          <w:highlight w:val="yellow"/>
        </w:rPr>
        <w:t>Chief Executive Officer</w:t>
      </w:r>
      <w:r w:rsidR="00E76DD9">
        <w:t>]</w:t>
      </w:r>
      <w:r w:rsidR="003E5DF8" w:rsidRPr="000A4448">
        <w:t xml:space="preserve"> </w:t>
      </w:r>
      <w:r w:rsidR="00F26998">
        <w:t xml:space="preserve">or such other person nominated by the Trust </w:t>
      </w:r>
      <w:r w:rsidR="0088209A" w:rsidRPr="000A4448">
        <w:t xml:space="preserve">knows where </w:t>
      </w:r>
      <w:r w:rsidRPr="000A4448">
        <w:t>they w</w:t>
      </w:r>
      <w:r w:rsidR="0088209A" w:rsidRPr="000A4448">
        <w:t xml:space="preserve">ill be and how </w:t>
      </w:r>
      <w:r w:rsidRPr="000A4448">
        <w:t xml:space="preserve">they </w:t>
      </w:r>
      <w:r w:rsidR="0088209A" w:rsidRPr="000A4448">
        <w:t>can be contacted during each working day (except during any periods taken as holiday in the usual way);</w:t>
      </w:r>
      <w:bookmarkStart w:id="224" w:name="_Toc399768080"/>
      <w:bookmarkEnd w:id="223"/>
    </w:p>
    <w:p w14:paraId="7FD88620" w14:textId="4B2ABA44" w:rsidR="00FB766E" w:rsidRDefault="00FB766E" w:rsidP="00DF6BB6">
      <w:pPr>
        <w:pStyle w:val="Alphabet1"/>
        <w:numPr>
          <w:ilvl w:val="0"/>
          <w:numId w:val="29"/>
        </w:numPr>
        <w:tabs>
          <w:tab w:val="clear" w:pos="1418"/>
          <w:tab w:val="left" w:pos="0"/>
        </w:tabs>
      </w:pPr>
      <w:r>
        <w:t>we</w:t>
      </w:r>
      <w:r w:rsidRPr="00E76892">
        <w:t xml:space="preserve"> </w:t>
      </w:r>
      <w:r>
        <w:t xml:space="preserve">may </w:t>
      </w:r>
      <w:r w:rsidRPr="00E76892">
        <w:t xml:space="preserve">exclude </w:t>
      </w:r>
      <w:r>
        <w:t xml:space="preserve">employees </w:t>
      </w:r>
      <w:r w:rsidRPr="00E76892">
        <w:t xml:space="preserve">from the </w:t>
      </w:r>
      <w:r w:rsidR="00D47490">
        <w:t>academies</w:t>
      </w:r>
      <w:r>
        <w:t xml:space="preserve">, </w:t>
      </w:r>
      <w:r w:rsidRPr="00E76892">
        <w:t>any pr</w:t>
      </w:r>
      <w:r>
        <w:t xml:space="preserve">emises of the Trust or from any event organised by us or a Group Company or in which we or a Group Company are participating; </w:t>
      </w:r>
    </w:p>
    <w:p w14:paraId="0E09A577" w14:textId="51740AA1" w:rsidR="008F5256" w:rsidRDefault="00FB766E" w:rsidP="00DF6BB6">
      <w:pPr>
        <w:pStyle w:val="Alphabet1"/>
        <w:numPr>
          <w:ilvl w:val="0"/>
          <w:numId w:val="29"/>
        </w:numPr>
        <w:tabs>
          <w:tab w:val="clear" w:pos="1418"/>
          <w:tab w:val="left" w:pos="0"/>
        </w:tabs>
      </w:pPr>
      <w:r w:rsidRPr="00887200">
        <w:t xml:space="preserve">we may require </w:t>
      </w:r>
      <w:r>
        <w:t xml:space="preserve">employees </w:t>
      </w:r>
      <w:r w:rsidRPr="00887200">
        <w:t xml:space="preserve">not to contact or deal with (or attempt to contact or deal with) any </w:t>
      </w:r>
      <w:r>
        <w:t xml:space="preserve">member, director, </w:t>
      </w:r>
      <w:r w:rsidRPr="00887200">
        <w:t>officer, employee, consultant, pupil or pare</w:t>
      </w:r>
      <w:r>
        <w:t xml:space="preserve">nt of pupil, agent, supplier, </w:t>
      </w:r>
      <w:proofErr w:type="gramStart"/>
      <w:r w:rsidRPr="00887200">
        <w:t>adviser</w:t>
      </w:r>
      <w:proofErr w:type="gramEnd"/>
      <w:r w:rsidRPr="00887200">
        <w:t xml:space="preserve"> or other business contact of </w:t>
      </w:r>
      <w:r>
        <w:t xml:space="preserve">the Trust; and </w:t>
      </w:r>
      <w:bookmarkStart w:id="225" w:name="_Toc399768082"/>
      <w:bookmarkEnd w:id="224"/>
    </w:p>
    <w:p w14:paraId="1679955F" w14:textId="530A9BC0" w:rsidR="00CE4B6E" w:rsidRDefault="0088209A" w:rsidP="00DF6BB6">
      <w:pPr>
        <w:pStyle w:val="Alphabet1"/>
        <w:numPr>
          <w:ilvl w:val="0"/>
          <w:numId w:val="29"/>
        </w:numPr>
        <w:tabs>
          <w:tab w:val="clear" w:pos="1418"/>
          <w:tab w:val="left" w:pos="0"/>
        </w:tabs>
      </w:pPr>
      <w:r w:rsidRPr="000A4448">
        <w:t xml:space="preserve">we may withdraw </w:t>
      </w:r>
      <w:r w:rsidR="00735C70" w:rsidRPr="000A4448">
        <w:t xml:space="preserve">employees’ </w:t>
      </w:r>
      <w:r w:rsidRPr="000A4448">
        <w:t>access to our IT systems.</w:t>
      </w:r>
      <w:bookmarkStart w:id="226" w:name="_Toc399768083"/>
      <w:bookmarkStart w:id="227" w:name="_Ref399768370"/>
      <w:bookmarkStart w:id="228" w:name="_Ref399768376"/>
      <w:bookmarkStart w:id="229" w:name="_Ref399768379"/>
      <w:bookmarkStart w:id="230" w:name="_Toc417396251"/>
      <w:bookmarkEnd w:id="225"/>
    </w:p>
    <w:p w14:paraId="12DAEE66" w14:textId="2DD0AE21" w:rsidR="00427E6B" w:rsidRPr="001B527B" w:rsidRDefault="00CE4B6E" w:rsidP="00427E6B">
      <w:pPr>
        <w:rPr>
          <w:b/>
          <w:color w:val="C00000"/>
        </w:rPr>
      </w:pPr>
      <w:r w:rsidRPr="00CC279D">
        <w:rPr>
          <w:b/>
          <w:color w:val="C00000"/>
        </w:rPr>
        <w:t>4</w:t>
      </w:r>
      <w:r w:rsidR="00A522F4">
        <w:rPr>
          <w:b/>
          <w:color w:val="C00000"/>
        </w:rPr>
        <w:t>1</w:t>
      </w:r>
      <w:r w:rsidRPr="00CC279D">
        <w:rPr>
          <w:b/>
          <w:color w:val="C00000"/>
        </w:rPr>
        <w:t>.</w:t>
      </w:r>
      <w:r w:rsidRPr="00CC279D">
        <w:rPr>
          <w:b/>
          <w:color w:val="C00000"/>
        </w:rPr>
        <w:tab/>
      </w:r>
      <w:r w:rsidR="00C926E5" w:rsidRPr="001B527B">
        <w:rPr>
          <w:b/>
          <w:color w:val="C00000"/>
        </w:rPr>
        <w:t>NOTICE OF TERMINATION</w:t>
      </w:r>
      <w:bookmarkStart w:id="231" w:name="_Toc399768085"/>
      <w:bookmarkEnd w:id="226"/>
      <w:bookmarkEnd w:id="227"/>
      <w:bookmarkEnd w:id="228"/>
      <w:bookmarkEnd w:id="229"/>
      <w:bookmarkEnd w:id="230"/>
    </w:p>
    <w:p w14:paraId="28D8BCD6" w14:textId="083BC935" w:rsidR="00976491" w:rsidRDefault="00427E6B" w:rsidP="00976491">
      <w:pPr>
        <w:pStyle w:val="Heading2"/>
        <w:numPr>
          <w:ilvl w:val="0"/>
          <w:numId w:val="0"/>
        </w:numPr>
        <w:tabs>
          <w:tab w:val="num" w:pos="1135"/>
        </w:tabs>
        <w:ind w:left="851" w:hanging="851"/>
      </w:pPr>
      <w:r w:rsidRPr="001B527B">
        <w:t>4</w:t>
      </w:r>
      <w:r w:rsidR="00A522F4">
        <w:t>1</w:t>
      </w:r>
      <w:r w:rsidRPr="001B527B">
        <w:t>.1</w:t>
      </w:r>
      <w:r w:rsidRPr="00976491">
        <w:rPr>
          <w:color w:val="C00000"/>
        </w:rPr>
        <w:tab/>
      </w:r>
      <w:r w:rsidR="00976491">
        <w:t xml:space="preserve">Employment may be terminated by either party giving written notice to the other.  Periods of notice are set out in the Offer Letter.   </w:t>
      </w:r>
    </w:p>
    <w:p w14:paraId="1DD12227" w14:textId="1233E9AC" w:rsidR="00976491" w:rsidRDefault="00976491" w:rsidP="00976491">
      <w:pPr>
        <w:pStyle w:val="Heading2"/>
        <w:numPr>
          <w:ilvl w:val="0"/>
          <w:numId w:val="0"/>
        </w:numPr>
        <w:ind w:left="851" w:hanging="851"/>
      </w:pPr>
      <w:r>
        <w:t>4</w:t>
      </w:r>
      <w:r w:rsidR="00A522F4">
        <w:t>1</w:t>
      </w:r>
      <w:r>
        <w:t>.2</w:t>
      </w:r>
      <w:r>
        <w:tab/>
      </w:r>
      <w:r w:rsidRPr="00166A2E">
        <w:t xml:space="preserve">In the case of a fixed-term contract, employment will terminate automatically on the date set out in the Offer Letter unless we terminate employment earlier by giving not less than the </w:t>
      </w:r>
      <w:r>
        <w:t xml:space="preserve">statutory </w:t>
      </w:r>
      <w:r w:rsidRPr="00166A2E">
        <w:t>minimum period of notice</w:t>
      </w:r>
      <w:r>
        <w:t xml:space="preserve"> required by law</w:t>
      </w:r>
      <w:r w:rsidRPr="00166A2E">
        <w:t xml:space="preserve">. </w:t>
      </w:r>
    </w:p>
    <w:p w14:paraId="7B1805C9" w14:textId="21FCDFA5" w:rsidR="00976491" w:rsidRDefault="00976491" w:rsidP="00976491">
      <w:pPr>
        <w:pStyle w:val="Heading2"/>
        <w:numPr>
          <w:ilvl w:val="0"/>
          <w:numId w:val="0"/>
        </w:numPr>
        <w:ind w:left="851" w:hanging="851"/>
      </w:pPr>
      <w:r>
        <w:t>4</w:t>
      </w:r>
      <w:r w:rsidR="00A522F4">
        <w:t>1</w:t>
      </w:r>
      <w:r>
        <w:t>.3</w:t>
      </w:r>
      <w:r>
        <w:tab/>
      </w:r>
      <w:r w:rsidRPr="00166A2E">
        <w:t xml:space="preserve">In the case of a temporary contract for an indefinite period, employment will terminate automatically on the School Day preceding the happening of the event specified in the </w:t>
      </w:r>
      <w:r w:rsidRPr="00166A2E">
        <w:lastRenderedPageBreak/>
        <w:t xml:space="preserve">Offer Letter unless we terminate employment earlier by giving not less than the </w:t>
      </w:r>
      <w:r>
        <w:t xml:space="preserve">statutory </w:t>
      </w:r>
      <w:r w:rsidRPr="00166A2E">
        <w:t>minimum period of notice required by</w:t>
      </w:r>
      <w:r>
        <w:t xml:space="preserve"> law</w:t>
      </w:r>
      <w:r w:rsidRPr="00166A2E">
        <w:t>.</w:t>
      </w:r>
    </w:p>
    <w:p w14:paraId="63A2E521" w14:textId="6E9134D0" w:rsidR="00976491" w:rsidRDefault="00976491" w:rsidP="00976491">
      <w:pPr>
        <w:pStyle w:val="Heading2"/>
        <w:numPr>
          <w:ilvl w:val="0"/>
          <w:numId w:val="0"/>
        </w:numPr>
        <w:ind w:left="851" w:hanging="851"/>
      </w:pPr>
      <w:r>
        <w:t>4</w:t>
      </w:r>
      <w:r w:rsidR="00A522F4">
        <w:t>1</w:t>
      </w:r>
      <w:r>
        <w:t>.4</w:t>
      </w:r>
      <w:r>
        <w:tab/>
        <w:t xml:space="preserve">Notwithstanding anything in this </w:t>
      </w:r>
      <w:r w:rsidR="00280A4E">
        <w:t>C</w:t>
      </w:r>
      <w:r>
        <w:t>lause 4</w:t>
      </w:r>
      <w:r w:rsidR="00F95609">
        <w:t>1</w:t>
      </w:r>
      <w:r>
        <w:t xml:space="preserve">, the Trust may, in its sole and absolute discretion, terminate an employee’s employment at any time and with immediate effect by notifying the employee that we are exercising our right under this </w:t>
      </w:r>
      <w:r w:rsidR="00280A4E">
        <w:t>C</w:t>
      </w:r>
      <w:r>
        <w:t>lause 4</w:t>
      </w:r>
      <w:r w:rsidR="00F95609">
        <w:t>1</w:t>
      </w:r>
      <w:r>
        <w:t xml:space="preserve">.4 </w:t>
      </w:r>
      <w:r w:rsidR="00FE7202">
        <w:t xml:space="preserve">to </w:t>
      </w:r>
      <w:r>
        <w:t>make a payment in lieu of notice (</w:t>
      </w:r>
      <w:r>
        <w:rPr>
          <w:b/>
        </w:rPr>
        <w:t>Payment in Lieu</w:t>
      </w:r>
      <w:r>
        <w:t xml:space="preserve">) to the employee.  This Payment in Lieu will be equal to the basic salary </w:t>
      </w:r>
      <w:r w:rsidR="00FE7202">
        <w:t xml:space="preserve">only </w:t>
      </w:r>
      <w:r>
        <w:t xml:space="preserve">(as at the date of termination) which the employee would have been entitled to receive under this Agreement during the notice period referred to at </w:t>
      </w:r>
      <w:r w:rsidR="00280A4E">
        <w:t>C</w:t>
      </w:r>
      <w:r>
        <w:t>lauses 4</w:t>
      </w:r>
      <w:r w:rsidR="00F95609">
        <w:t>1</w:t>
      </w:r>
      <w:r>
        <w:t xml:space="preserve">.1 – </w:t>
      </w:r>
      <w:r w:rsidR="00F26998">
        <w:t>4</w:t>
      </w:r>
      <w:r w:rsidR="00F95609">
        <w:t>1</w:t>
      </w:r>
      <w:r>
        <w:t xml:space="preserve">.3 (or, if notice has already been given, during the remainder of the notice period) less income tax and National Insurance contributions.  </w:t>
      </w:r>
    </w:p>
    <w:p w14:paraId="2E1FF454" w14:textId="6D659828" w:rsidR="00887200" w:rsidRPr="001B527B" w:rsidRDefault="00A33B10" w:rsidP="00A33B10">
      <w:pPr>
        <w:pStyle w:val="Heading1"/>
        <w:numPr>
          <w:ilvl w:val="0"/>
          <w:numId w:val="0"/>
        </w:numPr>
        <w:tabs>
          <w:tab w:val="clear" w:pos="851"/>
        </w:tabs>
        <w:rPr>
          <w:color w:val="C00000"/>
        </w:rPr>
      </w:pPr>
      <w:bookmarkStart w:id="232" w:name="_Toc399768088"/>
      <w:bookmarkStart w:id="233" w:name="_Ref399768390"/>
      <w:bookmarkStart w:id="234" w:name="_Ref399768398"/>
      <w:bookmarkStart w:id="235" w:name="_Ref399768401"/>
      <w:bookmarkStart w:id="236" w:name="_Toc417396252"/>
      <w:bookmarkEnd w:id="231"/>
      <w:r w:rsidRPr="001B527B">
        <w:t>4</w:t>
      </w:r>
      <w:r w:rsidR="00A522F4">
        <w:t>2</w:t>
      </w:r>
      <w:r w:rsidRPr="001B527B">
        <w:t>.</w:t>
      </w:r>
      <w:r w:rsidRPr="001B527B">
        <w:rPr>
          <w:color w:val="C00000"/>
        </w:rPr>
        <w:tab/>
      </w:r>
      <w:r w:rsidR="00887200" w:rsidRPr="001B527B">
        <w:rPr>
          <w:color w:val="C00000"/>
        </w:rPr>
        <w:t>TERMINATION WITHOUT NOTICE</w:t>
      </w:r>
      <w:bookmarkEnd w:id="232"/>
      <w:bookmarkEnd w:id="233"/>
      <w:bookmarkEnd w:id="234"/>
      <w:bookmarkEnd w:id="235"/>
      <w:bookmarkEnd w:id="236"/>
    </w:p>
    <w:p w14:paraId="2E1FF455" w14:textId="108BDE60" w:rsidR="00887200" w:rsidRPr="001B527B" w:rsidRDefault="009C64F2" w:rsidP="009C64F2">
      <w:pPr>
        <w:ind w:left="720" w:hanging="720"/>
      </w:pPr>
      <w:bookmarkStart w:id="237" w:name="_Toc399768089"/>
      <w:r w:rsidRPr="001B527B">
        <w:t>4</w:t>
      </w:r>
      <w:r w:rsidR="00A522F4">
        <w:t>2</w:t>
      </w:r>
      <w:r w:rsidRPr="001B527B">
        <w:t>.1</w:t>
      </w:r>
      <w:r w:rsidRPr="001B527B">
        <w:tab/>
        <w:t>Notwithstanding any other provision of this Agreement w</w:t>
      </w:r>
      <w:r w:rsidR="00887200" w:rsidRPr="001B527B">
        <w:t>e may terminate employment with immediate effect without notice and with no liability to make any further payment</w:t>
      </w:r>
      <w:r w:rsidRPr="001B527B">
        <w:t>s</w:t>
      </w:r>
      <w:r w:rsidR="00887200" w:rsidRPr="001B527B">
        <w:t xml:space="preserve"> (other than in respect of amounts accrued due at the date of termination) </w:t>
      </w:r>
      <w:r w:rsidRPr="001B527B">
        <w:t xml:space="preserve">or pay in lieu of notice </w:t>
      </w:r>
      <w:r w:rsidR="00887200" w:rsidRPr="001B527B">
        <w:t xml:space="preserve">if </w:t>
      </w:r>
      <w:r w:rsidRPr="001B527B">
        <w:t xml:space="preserve">we believe </w:t>
      </w:r>
      <w:r w:rsidR="0014670F" w:rsidRPr="001B527B">
        <w:t>an employee</w:t>
      </w:r>
      <w:r w:rsidR="00887200" w:rsidRPr="001B527B">
        <w:t>:</w:t>
      </w:r>
      <w:bookmarkEnd w:id="237"/>
    </w:p>
    <w:p w14:paraId="2D83EB1F" w14:textId="77777777" w:rsidR="009C64F2" w:rsidRPr="001B527B" w:rsidRDefault="009C64F2" w:rsidP="00DF6BB6">
      <w:pPr>
        <w:pStyle w:val="ListParagraph"/>
        <w:numPr>
          <w:ilvl w:val="0"/>
          <w:numId w:val="30"/>
        </w:numPr>
      </w:pPr>
      <w:bookmarkStart w:id="238" w:name="_Toc399768090"/>
      <w:r w:rsidRPr="001B527B">
        <w:t>is in breach of any condition or warranty set out in this Agreement;</w:t>
      </w:r>
      <w:bookmarkStart w:id="239" w:name="_Toc399768091"/>
    </w:p>
    <w:p w14:paraId="7ADC00C8" w14:textId="77777777" w:rsidR="009C64F2" w:rsidRPr="001B527B" w:rsidRDefault="009C64F2" w:rsidP="009C64F2">
      <w:pPr>
        <w:pStyle w:val="ListParagraph"/>
      </w:pPr>
    </w:p>
    <w:p w14:paraId="47ADDB19" w14:textId="77777777" w:rsidR="009C64F2" w:rsidRPr="001B527B" w:rsidRDefault="009C64F2" w:rsidP="00DF6BB6">
      <w:pPr>
        <w:pStyle w:val="ListParagraph"/>
        <w:numPr>
          <w:ilvl w:val="0"/>
          <w:numId w:val="30"/>
        </w:numPr>
      </w:pPr>
      <w:r w:rsidRPr="001B527B">
        <w:t>is barred from working with children</w:t>
      </w:r>
      <w:bookmarkEnd w:id="239"/>
      <w:r w:rsidRPr="001B527B">
        <w:t xml:space="preserve">; </w:t>
      </w:r>
    </w:p>
    <w:p w14:paraId="6DB53D61" w14:textId="77777777" w:rsidR="009C64F2" w:rsidRPr="001B527B" w:rsidRDefault="009C64F2" w:rsidP="009C64F2">
      <w:pPr>
        <w:pStyle w:val="ListParagraph"/>
      </w:pPr>
    </w:p>
    <w:p w14:paraId="13909E20" w14:textId="0CB27EC7" w:rsidR="009C64F2" w:rsidRPr="001B527B" w:rsidRDefault="009C64F2" w:rsidP="00DF6BB6">
      <w:pPr>
        <w:pStyle w:val="ListParagraph"/>
        <w:numPr>
          <w:ilvl w:val="0"/>
          <w:numId w:val="30"/>
        </w:numPr>
      </w:pPr>
      <w:r w:rsidRPr="001B527B">
        <w:t xml:space="preserve">is </w:t>
      </w:r>
      <w:r w:rsidR="00F26998">
        <w:t xml:space="preserve">found to have committed </w:t>
      </w:r>
      <w:r w:rsidRPr="001B527B">
        <w:t>any</w:t>
      </w:r>
      <w:r w:rsidR="00F26998">
        <w:t xml:space="preserve"> act of </w:t>
      </w:r>
      <w:r w:rsidRPr="001B527B">
        <w:t>gross misconduct;</w:t>
      </w:r>
    </w:p>
    <w:p w14:paraId="0EF32B8A" w14:textId="77777777" w:rsidR="009C64F2" w:rsidRPr="001B527B" w:rsidRDefault="009C64F2" w:rsidP="009C64F2">
      <w:pPr>
        <w:pStyle w:val="ListParagraph"/>
      </w:pPr>
    </w:p>
    <w:p w14:paraId="7C3C8B12" w14:textId="77777777" w:rsidR="009C64F2" w:rsidRPr="001B527B" w:rsidRDefault="009C64F2" w:rsidP="00DF6BB6">
      <w:pPr>
        <w:pStyle w:val="ListParagraph"/>
        <w:numPr>
          <w:ilvl w:val="0"/>
          <w:numId w:val="30"/>
        </w:numPr>
      </w:pPr>
      <w:r w:rsidRPr="001B527B">
        <w:t xml:space="preserve">commits any act of discrimination, </w:t>
      </w:r>
      <w:proofErr w:type="gramStart"/>
      <w:r w:rsidRPr="001B527B">
        <w:t>harassment</w:t>
      </w:r>
      <w:proofErr w:type="gramEnd"/>
      <w:r w:rsidRPr="001B527B">
        <w:t xml:space="preserve"> or victimisation contrary to the Equality Act 2010;</w:t>
      </w:r>
    </w:p>
    <w:p w14:paraId="35F438CB" w14:textId="77777777" w:rsidR="009C64F2" w:rsidRPr="001B527B" w:rsidRDefault="009C64F2" w:rsidP="009C64F2">
      <w:pPr>
        <w:pStyle w:val="ListParagraph"/>
      </w:pPr>
    </w:p>
    <w:p w14:paraId="5991E800" w14:textId="7E73E426" w:rsidR="009C64F2" w:rsidRPr="001B527B" w:rsidRDefault="009C64F2" w:rsidP="00DF6BB6">
      <w:pPr>
        <w:pStyle w:val="ListParagraph"/>
        <w:numPr>
          <w:ilvl w:val="0"/>
          <w:numId w:val="30"/>
        </w:numPr>
      </w:pPr>
      <w:r w:rsidRPr="001B527B">
        <w:t>does anything which is,</w:t>
      </w:r>
      <w:r w:rsidR="00F26998">
        <w:t xml:space="preserve"> or has the potential to be,</w:t>
      </w:r>
      <w:r w:rsidRPr="001B527B">
        <w:t xml:space="preserve"> in our reasonable opinion, detrimental to our reputation or brings the employee, us</w:t>
      </w:r>
      <w:r w:rsidR="005E4225">
        <w:t xml:space="preserve"> </w:t>
      </w:r>
      <w:r w:rsidRPr="001B527B">
        <w:t>or any Group Company</w:t>
      </w:r>
      <w:r w:rsidR="005E4225">
        <w:t>, the Diocese or the Church</w:t>
      </w:r>
      <w:r w:rsidRPr="001B527B">
        <w:t xml:space="preserve"> into disrepute or is materially </w:t>
      </w:r>
      <w:proofErr w:type="gramStart"/>
      <w:r w:rsidRPr="001B527B">
        <w:t>adverse</w:t>
      </w:r>
      <w:proofErr w:type="gramEnd"/>
      <w:r w:rsidRPr="001B527B">
        <w:t xml:space="preserve"> to us; </w:t>
      </w:r>
    </w:p>
    <w:p w14:paraId="7E771DA6" w14:textId="77777777" w:rsidR="009C64F2" w:rsidRPr="001B527B" w:rsidRDefault="009C64F2" w:rsidP="009C64F2">
      <w:pPr>
        <w:pStyle w:val="ListParagraph"/>
      </w:pPr>
    </w:p>
    <w:p w14:paraId="5C8ACD2A" w14:textId="72C0A30E" w:rsidR="006524FE" w:rsidRPr="001B527B" w:rsidRDefault="009C64F2" w:rsidP="00DF6BB6">
      <w:pPr>
        <w:pStyle w:val="ListParagraph"/>
        <w:numPr>
          <w:ilvl w:val="0"/>
          <w:numId w:val="30"/>
        </w:numPr>
      </w:pPr>
      <w:r w:rsidRPr="001B527B">
        <w:t xml:space="preserve">is, in our reasonable opinion, negligent in the performance of their duties; </w:t>
      </w:r>
    </w:p>
    <w:p w14:paraId="60DF13D6" w14:textId="77777777" w:rsidR="006524FE" w:rsidRPr="001B527B" w:rsidRDefault="006524FE" w:rsidP="006524FE">
      <w:pPr>
        <w:pStyle w:val="ListParagraph"/>
      </w:pPr>
    </w:p>
    <w:p w14:paraId="192FC11D" w14:textId="77777777" w:rsidR="006524FE" w:rsidRDefault="009C64F2" w:rsidP="00DF6BB6">
      <w:pPr>
        <w:pStyle w:val="ListParagraph"/>
        <w:numPr>
          <w:ilvl w:val="0"/>
          <w:numId w:val="30"/>
        </w:numPr>
      </w:pPr>
      <w:r w:rsidRPr="001B527B">
        <w:t>is convicted of any criminal offence (other than an offence under any</w:t>
      </w:r>
      <w:r w:rsidRPr="009C64F2">
        <w:t xml:space="preserve"> road traffic legislation in the United Kingdom or elsewhere for which a fine or non-custodial penalty is imposed);</w:t>
      </w:r>
    </w:p>
    <w:p w14:paraId="7E7DEFB5" w14:textId="77777777" w:rsidR="006524FE" w:rsidRDefault="006524FE" w:rsidP="006524FE">
      <w:pPr>
        <w:pStyle w:val="ListParagraph"/>
      </w:pPr>
    </w:p>
    <w:p w14:paraId="626EE36B" w14:textId="326FF282" w:rsidR="006524FE" w:rsidRPr="004977DF" w:rsidRDefault="009C64F2" w:rsidP="00DF6BB6">
      <w:pPr>
        <w:pStyle w:val="ListParagraph"/>
        <w:numPr>
          <w:ilvl w:val="0"/>
          <w:numId w:val="30"/>
        </w:numPr>
      </w:pPr>
      <w:r w:rsidRPr="004977DF">
        <w:t xml:space="preserve">has a bankruptcy order or receiving order made against them or has </w:t>
      </w:r>
      <w:proofErr w:type="gramStart"/>
      <w:r w:rsidRPr="004977DF">
        <w:t>entered into</w:t>
      </w:r>
      <w:proofErr w:type="gramEnd"/>
      <w:r w:rsidRPr="004977DF">
        <w:t xml:space="preserve"> any arrangements or composition with creditors generally;</w:t>
      </w:r>
    </w:p>
    <w:p w14:paraId="46967637" w14:textId="77777777" w:rsidR="006524FE" w:rsidRPr="004977DF" w:rsidRDefault="006524FE" w:rsidP="006524FE">
      <w:pPr>
        <w:pStyle w:val="ListParagraph"/>
      </w:pPr>
    </w:p>
    <w:p w14:paraId="12A9A905" w14:textId="77777777" w:rsidR="006524FE" w:rsidRPr="004977DF" w:rsidRDefault="009C64F2" w:rsidP="00DF6BB6">
      <w:pPr>
        <w:pStyle w:val="ListParagraph"/>
        <w:numPr>
          <w:ilvl w:val="0"/>
          <w:numId w:val="30"/>
        </w:numPr>
      </w:pPr>
      <w:r w:rsidRPr="004977DF">
        <w:t>ceases to be eligible to work in the United Kingdom;</w:t>
      </w:r>
    </w:p>
    <w:p w14:paraId="70BC47BF" w14:textId="77777777" w:rsidR="006524FE" w:rsidRDefault="006524FE" w:rsidP="006524FE">
      <w:pPr>
        <w:pStyle w:val="ListParagraph"/>
      </w:pPr>
    </w:p>
    <w:p w14:paraId="1E915EA9" w14:textId="77777777" w:rsidR="006524FE" w:rsidRDefault="009C64F2" w:rsidP="00DF6BB6">
      <w:pPr>
        <w:pStyle w:val="ListParagraph"/>
        <w:numPr>
          <w:ilvl w:val="0"/>
          <w:numId w:val="30"/>
        </w:numPr>
      </w:pPr>
      <w:r w:rsidRPr="009C64F2">
        <w:t>is prohibited by law from being a director;</w:t>
      </w:r>
    </w:p>
    <w:p w14:paraId="13F7BB54" w14:textId="77777777" w:rsidR="006524FE" w:rsidRDefault="006524FE" w:rsidP="006524FE">
      <w:pPr>
        <w:pStyle w:val="ListParagraph"/>
      </w:pPr>
    </w:p>
    <w:p w14:paraId="2722B401" w14:textId="636C0EDE" w:rsidR="006524FE" w:rsidRDefault="009C64F2" w:rsidP="00DF6BB6">
      <w:pPr>
        <w:pStyle w:val="ListParagraph"/>
        <w:numPr>
          <w:ilvl w:val="0"/>
          <w:numId w:val="30"/>
        </w:numPr>
      </w:pPr>
      <w:r w:rsidRPr="009C64F2">
        <w:t>commits any serious or repeated breach or non-observance of any of the provisions of this Agreement or refuses or neglects to comply with any reasonable and lawful directions;</w:t>
      </w:r>
      <w:r w:rsidR="00F04A68">
        <w:t xml:space="preserve"> or</w:t>
      </w:r>
    </w:p>
    <w:p w14:paraId="020DAF46" w14:textId="77777777" w:rsidR="006524FE" w:rsidRDefault="006524FE" w:rsidP="006524FE">
      <w:pPr>
        <w:pStyle w:val="ListParagraph"/>
      </w:pPr>
    </w:p>
    <w:p w14:paraId="5C877561" w14:textId="00321729" w:rsidR="009C64F2" w:rsidRPr="009C64F2" w:rsidRDefault="00D72E8F" w:rsidP="00D72E8F">
      <w:pPr>
        <w:pStyle w:val="ListParagraph"/>
      </w:pPr>
      <w:r>
        <w:t xml:space="preserve">(l) </w:t>
      </w:r>
      <w:r w:rsidR="009C64F2" w:rsidRPr="009C64F2">
        <w:t>is guilty of a serious breach of any our rules from time to time regarding the use of Confidential Information or our electronic communications systems</w:t>
      </w:r>
      <w:r w:rsidR="00F04A68">
        <w:t>.</w:t>
      </w:r>
    </w:p>
    <w:p w14:paraId="7B44D8D6" w14:textId="77777777" w:rsidR="009C64F2" w:rsidRPr="00860292" w:rsidRDefault="009C64F2" w:rsidP="009C64F2">
      <w:pPr>
        <w:ind w:left="284"/>
      </w:pPr>
      <w:r>
        <w:lastRenderedPageBreak/>
        <w:t xml:space="preserve">This is a </w:t>
      </w:r>
      <w:r w:rsidRPr="00032E6A">
        <w:rPr>
          <w:u w:val="single"/>
        </w:rPr>
        <w:t>non-exhaustive</w:t>
      </w:r>
      <w:r>
        <w:t xml:space="preserve"> list of circumstances which may give rise to summary termination of employment. </w:t>
      </w:r>
    </w:p>
    <w:bookmarkEnd w:id="238"/>
    <w:p w14:paraId="68A4B5DB" w14:textId="568514D1" w:rsidR="00357176" w:rsidRPr="00357176" w:rsidRDefault="00357176" w:rsidP="00357176">
      <w:pPr>
        <w:pStyle w:val="Heading2"/>
        <w:numPr>
          <w:ilvl w:val="0"/>
          <w:numId w:val="0"/>
        </w:numPr>
        <w:ind w:left="851" w:hanging="851"/>
      </w:pPr>
      <w:r>
        <w:t>4</w:t>
      </w:r>
      <w:r w:rsidR="00A522F4">
        <w:t>2</w:t>
      </w:r>
      <w:r>
        <w:t>.2</w:t>
      </w:r>
      <w:r>
        <w:tab/>
      </w:r>
      <w:bookmarkStart w:id="240" w:name="_Toc399768099"/>
      <w:r w:rsidRPr="00357176">
        <w:t>Our rights under Clause 4</w:t>
      </w:r>
      <w:r w:rsidR="00F95609">
        <w:t>2</w:t>
      </w:r>
      <w:r w:rsidRPr="00357176">
        <w:t>.1 are without prejudice to any other rights that we might have at law to terminate employment or to accept any breach of this Agreement by an employee as having brought the Agreement to an end. Any delay by us in exercising our rights to terminate shall not constitute a waiver thereof.</w:t>
      </w:r>
      <w:bookmarkEnd w:id="240"/>
    </w:p>
    <w:p w14:paraId="2E1FF466" w14:textId="65F4244E" w:rsidR="00887200" w:rsidRDefault="00147A37" w:rsidP="00147A37">
      <w:pPr>
        <w:pStyle w:val="Heading1"/>
        <w:numPr>
          <w:ilvl w:val="0"/>
          <w:numId w:val="0"/>
        </w:numPr>
        <w:rPr>
          <w:color w:val="C00000"/>
        </w:rPr>
      </w:pPr>
      <w:bookmarkStart w:id="241" w:name="_Toc399768107"/>
      <w:bookmarkStart w:id="242" w:name="_Ref399768439"/>
      <w:bookmarkStart w:id="243" w:name="_Ref399768443"/>
      <w:bookmarkStart w:id="244" w:name="_Ref399768452"/>
      <w:bookmarkStart w:id="245" w:name="_Ref399768462"/>
      <w:bookmarkStart w:id="246" w:name="_Ref399768464"/>
      <w:bookmarkStart w:id="247" w:name="_Toc417396254"/>
      <w:r w:rsidRPr="000743CE">
        <w:rPr>
          <w:color w:val="C00000"/>
        </w:rPr>
        <w:t>4</w:t>
      </w:r>
      <w:r w:rsidR="00A522F4">
        <w:rPr>
          <w:color w:val="C00000"/>
        </w:rPr>
        <w:t>3</w:t>
      </w:r>
      <w:r w:rsidRPr="000743CE">
        <w:rPr>
          <w:color w:val="C00000"/>
        </w:rPr>
        <w:t>.</w:t>
      </w:r>
      <w:r>
        <w:rPr>
          <w:color w:val="C00000"/>
        </w:rPr>
        <w:tab/>
      </w:r>
      <w:r w:rsidR="00887200" w:rsidRPr="00EC792A">
        <w:rPr>
          <w:color w:val="C00000"/>
        </w:rPr>
        <w:t>OBLIGATIONS ON TERMINATION</w:t>
      </w:r>
      <w:bookmarkEnd w:id="241"/>
      <w:bookmarkEnd w:id="242"/>
      <w:bookmarkEnd w:id="243"/>
      <w:bookmarkEnd w:id="244"/>
      <w:bookmarkEnd w:id="245"/>
      <w:bookmarkEnd w:id="246"/>
      <w:bookmarkEnd w:id="247"/>
    </w:p>
    <w:p w14:paraId="77BAFBFA" w14:textId="2FC04A79" w:rsidR="00361F1E" w:rsidRPr="00361F1E" w:rsidRDefault="005520AD" w:rsidP="005520AD">
      <w:pPr>
        <w:ind w:left="851" w:hanging="851"/>
        <w:outlineLvl w:val="1"/>
        <w:rPr>
          <w:rFonts w:cs="Arial"/>
          <w:szCs w:val="21"/>
        </w:rPr>
      </w:pPr>
      <w:r>
        <w:rPr>
          <w:rFonts w:cs="Arial"/>
          <w:szCs w:val="21"/>
        </w:rPr>
        <w:t xml:space="preserve">43.1 </w:t>
      </w:r>
      <w:r w:rsidR="00361F1E" w:rsidRPr="00361F1E">
        <w:rPr>
          <w:rFonts w:cs="Arial"/>
          <w:szCs w:val="21"/>
        </w:rPr>
        <w:t>On termination of employment (howsoever this occurs) or, if earlier, at the start of, or during, a period of Garden Leave, employees shall:</w:t>
      </w:r>
    </w:p>
    <w:p w14:paraId="5B61A439" w14:textId="4D3852CD" w:rsidR="00361F1E" w:rsidRPr="00361F1E" w:rsidRDefault="00361F1E" w:rsidP="00DF6BB6">
      <w:pPr>
        <w:numPr>
          <w:ilvl w:val="1"/>
          <w:numId w:val="18"/>
        </w:numPr>
        <w:tabs>
          <w:tab w:val="clear" w:pos="1134"/>
          <w:tab w:val="num" w:pos="1986"/>
        </w:tabs>
        <w:ind w:left="1986"/>
      </w:pPr>
      <w:bookmarkStart w:id="248" w:name="_Toc399768109"/>
      <w:r w:rsidRPr="00361F1E">
        <w:t>resign immediately upon our request (without compensation) from any office, trusteeship/</w:t>
      </w:r>
      <w:proofErr w:type="gramStart"/>
      <w:r w:rsidRPr="00361F1E">
        <w:t>directorship</w:t>
      </w:r>
      <w:proofErr w:type="gramEnd"/>
      <w:r w:rsidRPr="00361F1E">
        <w:t xml:space="preserve"> or governorship that they hold in or on behalf of the Trust or in connection with the </w:t>
      </w:r>
      <w:r w:rsidR="00B60A3E">
        <w:t xml:space="preserve">Academies </w:t>
      </w:r>
      <w:r w:rsidRPr="00361F1E">
        <w:t xml:space="preserve">or any other </w:t>
      </w:r>
      <w:r w:rsidR="00B60A3E">
        <w:t>academy</w:t>
      </w:r>
      <w:r w:rsidRPr="00361F1E">
        <w:t xml:space="preserve"> for which the Trust has responsibility;</w:t>
      </w:r>
      <w:bookmarkStart w:id="249" w:name="_Toc399768110"/>
      <w:bookmarkEnd w:id="248"/>
    </w:p>
    <w:p w14:paraId="4BE60908" w14:textId="77777777" w:rsidR="00361F1E" w:rsidRPr="00361F1E" w:rsidRDefault="00361F1E" w:rsidP="00DF6BB6">
      <w:pPr>
        <w:numPr>
          <w:ilvl w:val="1"/>
          <w:numId w:val="18"/>
        </w:numPr>
        <w:tabs>
          <w:tab w:val="clear" w:pos="1134"/>
          <w:tab w:val="num" w:pos="1986"/>
        </w:tabs>
        <w:ind w:left="1986"/>
      </w:pPr>
      <w:r w:rsidRPr="00361F1E">
        <w:t xml:space="preserve">immediately notify us upon our request of all passwords used by the employee in relation to our computers and all passwords for password-protected files; </w:t>
      </w:r>
    </w:p>
    <w:p w14:paraId="52F54814" w14:textId="77777777" w:rsidR="00361F1E" w:rsidRPr="00361F1E" w:rsidRDefault="00361F1E" w:rsidP="00DF6BB6">
      <w:pPr>
        <w:numPr>
          <w:ilvl w:val="1"/>
          <w:numId w:val="18"/>
        </w:numPr>
        <w:tabs>
          <w:tab w:val="clear" w:pos="1134"/>
          <w:tab w:val="num" w:pos="1986"/>
        </w:tabs>
        <w:ind w:left="1986"/>
      </w:pPr>
      <w:bookmarkStart w:id="250" w:name="_Toc399768111"/>
      <w:bookmarkEnd w:id="249"/>
      <w:r w:rsidRPr="00361F1E">
        <w:t>immediately deliver to us in good condition and order, all property (including Confidential Information and Copies) relating to the business or affairs of the Trust and, any other property of the Trust which is in their care, control, custody or possession including, but not limited to, [</w:t>
      </w:r>
      <w:r w:rsidRPr="00361F1E">
        <w:rPr>
          <w:highlight w:val="yellow"/>
        </w:rPr>
        <w:t>company car</w:t>
      </w:r>
      <w:r w:rsidRPr="00361F1E">
        <w:t>], computers, computing equipment, credit cards,</w:t>
      </w:r>
      <w:bookmarkEnd w:id="250"/>
      <w:r w:rsidRPr="00361F1E">
        <w:t xml:space="preserve"> documents, flash drives, hard drives, keys, lists of pupils, magnetic or optical discs, management accounts, memory sticks, mobile telephones,  books, materials and any other records (whether written, printed, electronically recorded or otherwise) and employees will not take or retain copies or extracts of the same in any form unless requested to do so by the [</w:t>
      </w:r>
      <w:r w:rsidRPr="00361F1E">
        <w:rPr>
          <w:highlight w:val="yellow"/>
        </w:rPr>
        <w:t>Chair/Chief Executive Officer</w:t>
      </w:r>
      <w:r w:rsidRPr="00361F1E">
        <w:t>];</w:t>
      </w:r>
    </w:p>
    <w:p w14:paraId="73782B61" w14:textId="77777777" w:rsidR="00A522F4" w:rsidRDefault="00361F1E" w:rsidP="00A522F4">
      <w:pPr>
        <w:numPr>
          <w:ilvl w:val="1"/>
          <w:numId w:val="18"/>
        </w:numPr>
        <w:tabs>
          <w:tab w:val="clear" w:pos="1134"/>
          <w:tab w:val="num" w:pos="1986"/>
        </w:tabs>
        <w:ind w:left="1986"/>
      </w:pPr>
      <w:r w:rsidRPr="00361F1E">
        <w:t>not without the [</w:t>
      </w:r>
      <w:r w:rsidRPr="00361F1E">
        <w:rPr>
          <w:highlight w:val="yellow"/>
        </w:rPr>
        <w:t>Chair/Chief Executive Officer’s</w:t>
      </w:r>
      <w:r w:rsidRPr="00361F1E">
        <w:t xml:space="preserve">] prior written consent, in respect of any property returned to us amend, delete, modify or remove any </w:t>
      </w:r>
      <w:proofErr w:type="gramStart"/>
      <w:r w:rsidRPr="00361F1E">
        <w:t>work related</w:t>
      </w:r>
      <w:proofErr w:type="gramEnd"/>
      <w:r w:rsidRPr="00361F1E">
        <w:t xml:space="preserve"> emails, documents or information stored on such property prior to returning it;</w:t>
      </w:r>
    </w:p>
    <w:p w14:paraId="3CD162F2" w14:textId="750F9FF3" w:rsidR="00361F1E" w:rsidRPr="009D4B06" w:rsidRDefault="00361F1E" w:rsidP="00A522F4">
      <w:pPr>
        <w:numPr>
          <w:ilvl w:val="1"/>
          <w:numId w:val="18"/>
        </w:numPr>
        <w:tabs>
          <w:tab w:val="clear" w:pos="1134"/>
          <w:tab w:val="num" w:pos="1986"/>
        </w:tabs>
        <w:ind w:left="1986"/>
      </w:pPr>
      <w:r w:rsidRPr="00361F1E">
        <w:t xml:space="preserve">use their best endeavours to ensure that any Off-Site Information is promptly and irretrievably deleted to the greatest extent practicable and will produce such evidence of having done so as we may reasonably request or require and will </w:t>
      </w:r>
      <w:r w:rsidRPr="009D4B06">
        <w:t xml:space="preserve">allow us to inspect any Personal Storage </w:t>
      </w:r>
      <w:proofErr w:type="gramStart"/>
      <w:r w:rsidR="00A94B98" w:rsidRPr="009D4B06">
        <w:t>as  may</w:t>
      </w:r>
      <w:proofErr w:type="gramEnd"/>
      <w:r w:rsidR="00A94B98" w:rsidRPr="009D4B06">
        <w:t xml:space="preserve"> be reasonably  required in all  the  circumstances  to reasonably satisfy ourselves </w:t>
      </w:r>
      <w:r w:rsidRPr="009D4B06">
        <w:t xml:space="preserve">that the employee has complied with their obligations; </w:t>
      </w:r>
    </w:p>
    <w:p w14:paraId="47CDA22C" w14:textId="77777777" w:rsidR="00361F1E" w:rsidRPr="00361F1E" w:rsidRDefault="00361F1E" w:rsidP="00DF6BB6">
      <w:pPr>
        <w:numPr>
          <w:ilvl w:val="0"/>
          <w:numId w:val="18"/>
        </w:numPr>
        <w:tabs>
          <w:tab w:val="left" w:pos="1418"/>
        </w:tabs>
        <w:ind w:left="1986"/>
      </w:pPr>
      <w:r w:rsidRPr="00361F1E">
        <w:t>not make copies of any Off-Site Information in any form nor pass it to any third party or allow any third party to copy or otherwise make use of it unless authorised in advice in writing by the [</w:t>
      </w:r>
      <w:r w:rsidRPr="00361F1E">
        <w:rPr>
          <w:highlight w:val="yellow"/>
        </w:rPr>
        <w:t>Chair/Chief Executive Officer</w:t>
      </w:r>
      <w:r w:rsidRPr="00361F1E">
        <w:t xml:space="preserve">]; </w:t>
      </w:r>
    </w:p>
    <w:p w14:paraId="36D35E08" w14:textId="7E51127C" w:rsidR="00361F1E" w:rsidRPr="00361F1E" w:rsidRDefault="00361F1E" w:rsidP="00DF6BB6">
      <w:pPr>
        <w:numPr>
          <w:ilvl w:val="0"/>
          <w:numId w:val="18"/>
        </w:numPr>
        <w:tabs>
          <w:tab w:val="left" w:pos="1418"/>
        </w:tabs>
        <w:ind w:left="1986"/>
      </w:pPr>
      <w:r w:rsidRPr="00361F1E">
        <w:t>not, without the prior written consent of the [</w:t>
      </w:r>
      <w:r w:rsidRPr="00361F1E">
        <w:rPr>
          <w:highlight w:val="yellow"/>
        </w:rPr>
        <w:t>Chair/Chief Executive Officer</w:t>
      </w:r>
      <w:r w:rsidRPr="00361F1E">
        <w:t xml:space="preserve">], attend at </w:t>
      </w:r>
      <w:r w:rsidR="00B60A3E">
        <w:t>academies</w:t>
      </w:r>
      <w:r w:rsidRPr="00361F1E">
        <w:t xml:space="preserve"> or at any event organised by the </w:t>
      </w:r>
      <w:r w:rsidR="00B60A3E">
        <w:t>academies</w:t>
      </w:r>
      <w:r w:rsidRPr="00361F1E">
        <w:t xml:space="preserve"> or in which the </w:t>
      </w:r>
      <w:r w:rsidR="00B60A3E">
        <w:t>academies a</w:t>
      </w:r>
      <w:r>
        <w:t>re</w:t>
      </w:r>
      <w:r w:rsidRPr="00361F1E">
        <w:t xml:space="preserve"> participating; and </w:t>
      </w:r>
    </w:p>
    <w:p w14:paraId="65CB2FE5" w14:textId="77777777" w:rsidR="00361F1E" w:rsidRPr="00361F1E" w:rsidRDefault="00361F1E" w:rsidP="00DF6BB6">
      <w:pPr>
        <w:numPr>
          <w:ilvl w:val="0"/>
          <w:numId w:val="18"/>
        </w:numPr>
        <w:tabs>
          <w:tab w:val="left" w:pos="1418"/>
        </w:tabs>
        <w:ind w:left="1986"/>
      </w:pPr>
      <w:r w:rsidRPr="00361F1E">
        <w:lastRenderedPageBreak/>
        <w:t>at our request, transfer (without payment) to us or as we may direct any shares or other securities held by them in any subsidiary company established by the Trust as a nominee or trustee/director of such company and deliver to us the related certificates.</w:t>
      </w:r>
    </w:p>
    <w:p w14:paraId="69747616" w14:textId="7ED85C74" w:rsidR="00EA2044" w:rsidRDefault="00EA2044" w:rsidP="00EA2044">
      <w:pPr>
        <w:pStyle w:val="Heading1"/>
        <w:numPr>
          <w:ilvl w:val="0"/>
          <w:numId w:val="0"/>
        </w:numPr>
        <w:rPr>
          <w:b w:val="0"/>
          <w:color w:val="C00000"/>
          <w:highlight w:val="yellow"/>
        </w:rPr>
      </w:pPr>
      <w:r w:rsidRPr="00EA2044">
        <w:t>4</w:t>
      </w:r>
      <w:r w:rsidR="00A522F4">
        <w:t>4</w:t>
      </w:r>
      <w:r w:rsidRPr="00EA2044">
        <w:t>.</w:t>
      </w:r>
      <w:r>
        <w:rPr>
          <w:color w:val="C00000"/>
        </w:rPr>
        <w:tab/>
      </w:r>
      <w:r w:rsidRPr="00ED28C9">
        <w:rPr>
          <w:color w:val="C00000"/>
        </w:rPr>
        <w:t>[</w:t>
      </w:r>
      <w:r w:rsidRPr="00ED28C9">
        <w:rPr>
          <w:color w:val="C00000"/>
          <w:highlight w:val="yellow"/>
        </w:rPr>
        <w:t xml:space="preserve">POST-TERMINATION RESTRICTIONS </w:t>
      </w:r>
    </w:p>
    <w:p w14:paraId="4B1E2D69" w14:textId="6C991906" w:rsidR="007000EF" w:rsidRPr="00AF25CC" w:rsidRDefault="007000EF" w:rsidP="007000EF">
      <w:pPr>
        <w:pStyle w:val="Heading2"/>
        <w:numPr>
          <w:ilvl w:val="0"/>
          <w:numId w:val="0"/>
        </w:numPr>
        <w:ind w:left="851" w:hanging="851"/>
        <w:rPr>
          <w:highlight w:val="yellow"/>
        </w:rPr>
      </w:pPr>
      <w:bookmarkStart w:id="251" w:name="_Ref519600303"/>
      <w:r w:rsidRPr="00AF25CC">
        <w:rPr>
          <w:highlight w:val="yellow"/>
        </w:rPr>
        <w:t>4</w:t>
      </w:r>
      <w:r w:rsidR="00A522F4">
        <w:rPr>
          <w:highlight w:val="yellow"/>
        </w:rPr>
        <w:t>4</w:t>
      </w:r>
      <w:r w:rsidRPr="00AF25CC">
        <w:rPr>
          <w:highlight w:val="yellow"/>
        </w:rPr>
        <w:t>.1</w:t>
      </w:r>
      <w:r w:rsidRPr="00AF25CC">
        <w:rPr>
          <w:highlight w:val="yellow"/>
        </w:rPr>
        <w:tab/>
        <w:t xml:space="preserve">Those employed by the Trust in the role of </w:t>
      </w:r>
      <w:r>
        <w:rPr>
          <w:highlight w:val="yellow"/>
        </w:rPr>
        <w:t xml:space="preserve">Executive Support Staff </w:t>
      </w:r>
      <w:r w:rsidRPr="00AF25CC">
        <w:rPr>
          <w:highlight w:val="yellow"/>
        </w:rPr>
        <w:t>acknowledge that</w:t>
      </w:r>
      <w:r>
        <w:rPr>
          <w:highlight w:val="yellow"/>
        </w:rPr>
        <w:t xml:space="preserve">, </w:t>
      </w:r>
      <w:proofErr w:type="gramStart"/>
      <w:r>
        <w:rPr>
          <w:highlight w:val="yellow"/>
        </w:rPr>
        <w:t>as a consequence of</w:t>
      </w:r>
      <w:proofErr w:type="gramEnd"/>
      <w:r>
        <w:rPr>
          <w:highlight w:val="yellow"/>
        </w:rPr>
        <w:t xml:space="preserve"> their role, they</w:t>
      </w:r>
      <w:r w:rsidRPr="00AF25CC">
        <w:rPr>
          <w:highlight w:val="yellow"/>
        </w:rPr>
        <w:t xml:space="preserve"> will develop connections with the parents of potential pupils at the</w:t>
      </w:r>
      <w:r>
        <w:rPr>
          <w:highlight w:val="yellow"/>
        </w:rPr>
        <w:t xml:space="preserve"> academies in the Trust [</w:t>
      </w:r>
      <w:r w:rsidRPr="00AF25CC">
        <w:rPr>
          <w:highlight w:val="yellow"/>
        </w:rPr>
        <w:t xml:space="preserve">and with the leaders of primary schools whose pupils may go on to attend the </w:t>
      </w:r>
      <w:r>
        <w:rPr>
          <w:highlight w:val="yellow"/>
        </w:rPr>
        <w:t xml:space="preserve">academies] and </w:t>
      </w:r>
      <w:r w:rsidRPr="00AF25CC">
        <w:rPr>
          <w:highlight w:val="yellow"/>
        </w:rPr>
        <w:t>that these connections amount to a form of goodwill belonging to us. Such employees acknowledge that we have a legitimate interest in protecting that goodwill.</w:t>
      </w:r>
    </w:p>
    <w:p w14:paraId="5FC0F3ED" w14:textId="71B95323" w:rsidR="007000EF" w:rsidRPr="00AF25CC" w:rsidRDefault="007000EF" w:rsidP="007000EF">
      <w:pPr>
        <w:pStyle w:val="Heading2"/>
        <w:numPr>
          <w:ilvl w:val="0"/>
          <w:numId w:val="0"/>
        </w:numPr>
        <w:ind w:left="851" w:hanging="851"/>
        <w:rPr>
          <w:highlight w:val="yellow"/>
        </w:rPr>
      </w:pPr>
      <w:r w:rsidRPr="00AF25CC">
        <w:rPr>
          <w:highlight w:val="yellow"/>
        </w:rPr>
        <w:t>4</w:t>
      </w:r>
      <w:r w:rsidR="00A522F4">
        <w:rPr>
          <w:highlight w:val="yellow"/>
        </w:rPr>
        <w:t>4</w:t>
      </w:r>
      <w:r w:rsidRPr="00AF25CC">
        <w:rPr>
          <w:highlight w:val="yellow"/>
        </w:rPr>
        <w:t>.2</w:t>
      </w:r>
      <w:r w:rsidRPr="00AF25CC">
        <w:rPr>
          <w:highlight w:val="yellow"/>
        </w:rPr>
        <w:tab/>
        <w:t>Except with the prior written consent of the [Chair/Chief Executive Officer], such employees will not during their employment or in the [</w:t>
      </w:r>
      <w:commentRangeStart w:id="252"/>
      <w:r w:rsidRPr="00AF25CC">
        <w:rPr>
          <w:highlight w:val="yellow"/>
        </w:rPr>
        <w:t>INSERT</w:t>
      </w:r>
      <w:commentRangeEnd w:id="252"/>
      <w:r w:rsidR="007367EB">
        <w:rPr>
          <w:rStyle w:val="CommentReference"/>
          <w:rFonts w:cs="Tahoma"/>
        </w:rPr>
        <w:commentReference w:id="252"/>
      </w:r>
      <w:r w:rsidRPr="00AF25CC">
        <w:rPr>
          <w:highlight w:val="yellow"/>
        </w:rPr>
        <w:t>] months after the end of their employment (reduced by any period spent on Garden Leave):</w:t>
      </w:r>
    </w:p>
    <w:p w14:paraId="085AC2B0" w14:textId="2E11A2C0" w:rsidR="007000EF" w:rsidRPr="00AF25CC" w:rsidRDefault="007000EF" w:rsidP="007000EF">
      <w:pPr>
        <w:ind w:left="2160" w:hanging="720"/>
        <w:rPr>
          <w:highlight w:val="yellow"/>
        </w:rPr>
      </w:pPr>
      <w:r w:rsidRPr="00AF25CC">
        <w:rPr>
          <w:highlight w:val="yellow"/>
        </w:rPr>
        <w:t>(a)</w:t>
      </w:r>
      <w:r w:rsidRPr="00AF25CC">
        <w:rPr>
          <w:highlight w:val="yellow"/>
        </w:rPr>
        <w:tab/>
        <w:t>promote the establishment of any new [school</w:t>
      </w:r>
      <w:r>
        <w:rPr>
          <w:highlight w:val="yellow"/>
        </w:rPr>
        <w:t>,</w:t>
      </w:r>
      <w:r w:rsidRPr="00AF25CC">
        <w:rPr>
          <w:highlight w:val="yellow"/>
        </w:rPr>
        <w:t xml:space="preserve"> sixth form college or nursery] (whether maintained or independent) to be located within a [three] mile area of the </w:t>
      </w:r>
      <w:r w:rsidR="00EC7ED0">
        <w:rPr>
          <w:highlight w:val="yellow"/>
        </w:rPr>
        <w:t>Trust’s a</w:t>
      </w:r>
      <w:r>
        <w:rPr>
          <w:highlight w:val="yellow"/>
        </w:rPr>
        <w:t>cademies</w:t>
      </w:r>
      <w:r w:rsidRPr="00AF25CC">
        <w:rPr>
          <w:highlight w:val="yellow"/>
        </w:rPr>
        <w:t xml:space="preserve">; </w:t>
      </w:r>
    </w:p>
    <w:p w14:paraId="1CEB8985" w14:textId="371D3C27" w:rsidR="007000EF" w:rsidRPr="00AF25CC" w:rsidRDefault="007000EF" w:rsidP="007000EF">
      <w:pPr>
        <w:ind w:left="2160" w:hanging="720"/>
        <w:rPr>
          <w:highlight w:val="yellow"/>
        </w:rPr>
      </w:pPr>
      <w:r w:rsidRPr="00AF25CC">
        <w:rPr>
          <w:highlight w:val="yellow"/>
        </w:rPr>
        <w:t>(b)</w:t>
      </w:r>
      <w:r w:rsidRPr="00AF25CC">
        <w:rPr>
          <w:highlight w:val="yellow"/>
        </w:rPr>
        <w:tab/>
        <w:t xml:space="preserve">work for any [school, sixth form college or nursery (whether maintained or independent)] located within a [three] mile area of the </w:t>
      </w:r>
      <w:r w:rsidR="00EC7ED0">
        <w:rPr>
          <w:highlight w:val="yellow"/>
        </w:rPr>
        <w:t>Trust’s aca</w:t>
      </w:r>
      <w:r>
        <w:rPr>
          <w:highlight w:val="yellow"/>
        </w:rPr>
        <w:t>demies</w:t>
      </w:r>
      <w:r w:rsidRPr="00AF25CC">
        <w:rPr>
          <w:highlight w:val="yellow"/>
        </w:rPr>
        <w:t>; and</w:t>
      </w:r>
    </w:p>
    <w:p w14:paraId="130773E8" w14:textId="77777777" w:rsidR="007000EF" w:rsidRPr="00AF25CC" w:rsidRDefault="007000EF" w:rsidP="007000EF">
      <w:pPr>
        <w:ind w:left="2160" w:hanging="720"/>
        <w:rPr>
          <w:highlight w:val="yellow"/>
        </w:rPr>
      </w:pPr>
      <w:r w:rsidRPr="00AF25CC">
        <w:rPr>
          <w:highlight w:val="yellow"/>
        </w:rPr>
        <w:t>(c)</w:t>
      </w:r>
      <w:r w:rsidRPr="00AF25CC">
        <w:rPr>
          <w:highlight w:val="yellow"/>
        </w:rPr>
        <w:tab/>
        <w:t xml:space="preserve">offer to employ or engage or otherwise endeavour to entice away from the Trust or any Group Company any Restricted Person. </w:t>
      </w:r>
    </w:p>
    <w:p w14:paraId="1FF654CA" w14:textId="23319FDE" w:rsidR="007000EF" w:rsidRPr="00AF25CC" w:rsidRDefault="007000EF" w:rsidP="007000EF">
      <w:pPr>
        <w:pStyle w:val="Heading2"/>
        <w:numPr>
          <w:ilvl w:val="0"/>
          <w:numId w:val="0"/>
        </w:numPr>
        <w:ind w:left="851" w:hanging="851"/>
        <w:rPr>
          <w:highlight w:val="yellow"/>
        </w:rPr>
      </w:pPr>
      <w:r w:rsidRPr="00AF25CC">
        <w:rPr>
          <w:highlight w:val="yellow"/>
        </w:rPr>
        <w:t>4</w:t>
      </w:r>
      <w:r w:rsidR="00A522F4">
        <w:rPr>
          <w:highlight w:val="yellow"/>
        </w:rPr>
        <w:t>4</w:t>
      </w:r>
      <w:r w:rsidRPr="00AF25CC">
        <w:rPr>
          <w:highlight w:val="yellow"/>
        </w:rPr>
        <w:t>.3</w:t>
      </w:r>
      <w:r w:rsidRPr="00AF25CC">
        <w:rPr>
          <w:highlight w:val="yellow"/>
        </w:rPr>
        <w:tab/>
        <w:t xml:space="preserve">The restrictions imposed by this </w:t>
      </w:r>
      <w:r w:rsidR="00F26998">
        <w:rPr>
          <w:highlight w:val="yellow"/>
        </w:rPr>
        <w:t>C</w:t>
      </w:r>
      <w:r w:rsidRPr="00AF25CC">
        <w:rPr>
          <w:highlight w:val="yellow"/>
        </w:rPr>
        <w:t>lause 4</w:t>
      </w:r>
      <w:r w:rsidR="00F95609">
        <w:rPr>
          <w:highlight w:val="yellow"/>
        </w:rPr>
        <w:t>4</w:t>
      </w:r>
      <w:r w:rsidR="00EC7ED0">
        <w:rPr>
          <w:highlight w:val="yellow"/>
        </w:rPr>
        <w:t xml:space="preserve"> </w:t>
      </w:r>
      <w:r w:rsidRPr="00AF25CC">
        <w:rPr>
          <w:highlight w:val="yellow"/>
        </w:rPr>
        <w:t xml:space="preserve">apply to employees acting directly or indirectly, and on their own behalf, or in conjunction with any firm, </w:t>
      </w:r>
      <w:proofErr w:type="gramStart"/>
      <w:r w:rsidRPr="00AF25CC">
        <w:rPr>
          <w:highlight w:val="yellow"/>
        </w:rPr>
        <w:t>company</w:t>
      </w:r>
      <w:proofErr w:type="gramEnd"/>
      <w:r w:rsidRPr="00AF25CC">
        <w:rPr>
          <w:highlight w:val="yellow"/>
        </w:rPr>
        <w:t xml:space="preserve"> or person. </w:t>
      </w:r>
    </w:p>
    <w:p w14:paraId="3A3A2392" w14:textId="4C221FBB" w:rsidR="000743CE" w:rsidRPr="00AF25CC" w:rsidRDefault="00EC7ED0" w:rsidP="000743CE">
      <w:pPr>
        <w:pStyle w:val="Heading2"/>
        <w:numPr>
          <w:ilvl w:val="0"/>
          <w:numId w:val="0"/>
        </w:numPr>
        <w:ind w:left="851" w:hanging="851"/>
        <w:rPr>
          <w:highlight w:val="yellow"/>
        </w:rPr>
      </w:pPr>
      <w:r>
        <w:rPr>
          <w:highlight w:val="yellow"/>
        </w:rPr>
        <w:t>4</w:t>
      </w:r>
      <w:r w:rsidR="00A522F4">
        <w:rPr>
          <w:highlight w:val="yellow"/>
        </w:rPr>
        <w:t>4</w:t>
      </w:r>
      <w:r w:rsidR="007000EF" w:rsidRPr="00AF25CC">
        <w:rPr>
          <w:highlight w:val="yellow"/>
        </w:rPr>
        <w:t>.4</w:t>
      </w:r>
      <w:r w:rsidR="007000EF" w:rsidRPr="00AF25CC">
        <w:rPr>
          <w:highlight w:val="yellow"/>
        </w:rPr>
        <w:tab/>
        <w:t xml:space="preserve">Employees agree that if they receive an offer of employment </w:t>
      </w:r>
      <w:r w:rsidR="000743CE" w:rsidRPr="00AF25CC">
        <w:rPr>
          <w:highlight w:val="yellow"/>
        </w:rPr>
        <w:t xml:space="preserve">and whether accepted or not) from any entity or person either during their employment with the Trust or during the continuance of the restrictions contained in this </w:t>
      </w:r>
      <w:r w:rsidR="00F74105">
        <w:rPr>
          <w:highlight w:val="yellow"/>
        </w:rPr>
        <w:t>4</w:t>
      </w:r>
      <w:r w:rsidR="000743CE" w:rsidRPr="00AF25CC">
        <w:rPr>
          <w:color w:val="000000"/>
          <w:highlight w:val="yellow"/>
        </w:rPr>
        <w:t>4</w:t>
      </w:r>
      <w:r w:rsidR="00BA39F0">
        <w:rPr>
          <w:color w:val="000000"/>
          <w:highlight w:val="yellow"/>
        </w:rPr>
        <w:t>5</w:t>
      </w:r>
      <w:r w:rsidR="000743CE">
        <w:rPr>
          <w:color w:val="000000"/>
          <w:highlight w:val="yellow"/>
        </w:rPr>
        <w:t xml:space="preserve"> </w:t>
      </w:r>
      <w:r w:rsidR="000743CE" w:rsidRPr="00AF25CC">
        <w:rPr>
          <w:highlight w:val="yellow"/>
        </w:rPr>
        <w:t>they will:</w:t>
      </w:r>
    </w:p>
    <w:p w14:paraId="63737985" w14:textId="77777777" w:rsidR="000743CE" w:rsidRPr="00AF25CC" w:rsidRDefault="000743CE" w:rsidP="000743CE">
      <w:pPr>
        <w:pStyle w:val="Alphabet1"/>
        <w:numPr>
          <w:ilvl w:val="2"/>
          <w:numId w:val="26"/>
        </w:numPr>
        <w:tabs>
          <w:tab w:val="clear" w:pos="1418"/>
          <w:tab w:val="clear" w:pos="1984"/>
          <w:tab w:val="num" w:pos="1417"/>
        </w:tabs>
        <w:ind w:left="1417"/>
        <w:rPr>
          <w:highlight w:val="yellow"/>
        </w:rPr>
      </w:pPr>
      <w:r w:rsidRPr="00AF25CC">
        <w:rPr>
          <w:highlight w:val="yellow"/>
        </w:rPr>
        <w:t>immediately inform the [Chair/Chief Executive Officer] of the identity of the offeror and its terms if the acceptance of such offer would involve the employee being in breach of this Agreement; and</w:t>
      </w:r>
    </w:p>
    <w:p w14:paraId="728E2100" w14:textId="4519D50B" w:rsidR="007000EF" w:rsidRPr="00AF25CC" w:rsidRDefault="007000EF" w:rsidP="007000EF">
      <w:pPr>
        <w:pStyle w:val="Alphabet1"/>
        <w:numPr>
          <w:ilvl w:val="2"/>
          <w:numId w:val="26"/>
        </w:numPr>
        <w:tabs>
          <w:tab w:val="clear" w:pos="1418"/>
          <w:tab w:val="clear" w:pos="1984"/>
          <w:tab w:val="num" w:pos="1417"/>
        </w:tabs>
        <w:ind w:left="1417"/>
        <w:rPr>
          <w:highlight w:val="yellow"/>
        </w:rPr>
      </w:pPr>
      <w:r w:rsidRPr="00AF25CC">
        <w:rPr>
          <w:highlight w:val="yellow"/>
        </w:rPr>
        <w:t xml:space="preserve">or engagement (whether oral or written (without prejudice to their obligations concerning confidentiality) provide the offeror with details of the substance of the restrictions contained in </w:t>
      </w:r>
      <w:r w:rsidR="00280A4E">
        <w:rPr>
          <w:highlight w:val="yellow"/>
        </w:rPr>
        <w:t>C</w:t>
      </w:r>
      <w:r w:rsidRPr="00AF25CC">
        <w:rPr>
          <w:highlight w:val="yellow"/>
        </w:rPr>
        <w:t xml:space="preserve">lause </w:t>
      </w:r>
      <w:r w:rsidR="0050162D">
        <w:rPr>
          <w:highlight w:val="yellow"/>
        </w:rPr>
        <w:t>3</w:t>
      </w:r>
      <w:r w:rsidR="00F74105">
        <w:rPr>
          <w:highlight w:val="yellow"/>
        </w:rPr>
        <w:t>8</w:t>
      </w:r>
      <w:r w:rsidRPr="00AF25CC">
        <w:rPr>
          <w:highlight w:val="yellow"/>
        </w:rPr>
        <w:t xml:space="preserve"> </w:t>
      </w:r>
      <w:r w:rsidRPr="00AF25CC">
        <w:rPr>
          <w:i/>
          <w:highlight w:val="yellow"/>
        </w:rPr>
        <w:t xml:space="preserve">(Confidential Information) </w:t>
      </w:r>
      <w:r w:rsidRPr="00AF25CC">
        <w:rPr>
          <w:highlight w:val="yellow"/>
        </w:rPr>
        <w:t xml:space="preserve">and this </w:t>
      </w:r>
      <w:r w:rsidR="00280A4E">
        <w:rPr>
          <w:highlight w:val="yellow"/>
        </w:rPr>
        <w:t>C</w:t>
      </w:r>
      <w:r w:rsidRPr="00AF25CC">
        <w:rPr>
          <w:highlight w:val="yellow"/>
        </w:rPr>
        <w:t>lause 4</w:t>
      </w:r>
      <w:r w:rsidR="00F74105">
        <w:rPr>
          <w:highlight w:val="yellow"/>
        </w:rPr>
        <w:t>4</w:t>
      </w:r>
      <w:r w:rsidRPr="00AF25CC">
        <w:rPr>
          <w:i/>
          <w:highlight w:val="yellow"/>
        </w:rPr>
        <w:t xml:space="preserve">. </w:t>
      </w:r>
    </w:p>
    <w:p w14:paraId="5194EFB7" w14:textId="54922663" w:rsidR="007000EF" w:rsidRPr="00AF25CC" w:rsidRDefault="007000EF" w:rsidP="007000EF">
      <w:pPr>
        <w:ind w:left="720" w:hanging="720"/>
        <w:rPr>
          <w:highlight w:val="yellow"/>
        </w:rPr>
      </w:pPr>
      <w:r w:rsidRPr="00AF25CC">
        <w:rPr>
          <w:highlight w:val="yellow"/>
        </w:rPr>
        <w:t>4</w:t>
      </w:r>
      <w:r w:rsidR="00A522F4">
        <w:rPr>
          <w:highlight w:val="yellow"/>
        </w:rPr>
        <w:t>4</w:t>
      </w:r>
      <w:r w:rsidRPr="00AF25CC">
        <w:rPr>
          <w:highlight w:val="yellow"/>
        </w:rPr>
        <w:t>.5</w:t>
      </w:r>
      <w:r w:rsidRPr="00AF25CC">
        <w:rPr>
          <w:highlight w:val="yellow"/>
        </w:rPr>
        <w:tab/>
        <w:t xml:space="preserve">If an employee's employment is transferred to any firm, company, </w:t>
      </w:r>
      <w:proofErr w:type="gramStart"/>
      <w:r w:rsidRPr="00AF25CC">
        <w:rPr>
          <w:highlight w:val="yellow"/>
        </w:rPr>
        <w:t>person</w:t>
      </w:r>
      <w:proofErr w:type="gramEnd"/>
      <w:r w:rsidRPr="00AF25CC">
        <w:rPr>
          <w:highlight w:val="yellow"/>
        </w:rPr>
        <w:t xml:space="preserve"> or entity pursuant to the Transfer of Undertakings (Protection of Employment) Regulations 2006, the employee will, if required, enter into an agreement with the new employer containing post-termination restrictions corresponding to those restrictions in this </w:t>
      </w:r>
      <w:r w:rsidR="00F26998">
        <w:rPr>
          <w:highlight w:val="yellow"/>
        </w:rPr>
        <w:t>C</w:t>
      </w:r>
      <w:r w:rsidRPr="00AF25CC">
        <w:rPr>
          <w:highlight w:val="yellow"/>
        </w:rPr>
        <w:t>lause 4</w:t>
      </w:r>
      <w:r w:rsidR="00F74105">
        <w:rPr>
          <w:highlight w:val="yellow"/>
        </w:rPr>
        <w:t xml:space="preserve">4 </w:t>
      </w:r>
      <w:r w:rsidRPr="00AF25CC">
        <w:rPr>
          <w:highlight w:val="yellow"/>
        </w:rPr>
        <w:t>protecting the Confidential Information, trade secrets and business connections of the new employer.</w:t>
      </w:r>
    </w:p>
    <w:p w14:paraId="59BD1CEA" w14:textId="60CE6C80" w:rsidR="007000EF" w:rsidRPr="00AF25CC" w:rsidRDefault="007000EF" w:rsidP="007000EF">
      <w:pPr>
        <w:pStyle w:val="Heading2"/>
        <w:numPr>
          <w:ilvl w:val="0"/>
          <w:numId w:val="0"/>
        </w:numPr>
        <w:ind w:left="851" w:hanging="851"/>
        <w:rPr>
          <w:highlight w:val="yellow"/>
        </w:rPr>
      </w:pPr>
      <w:r w:rsidRPr="00AF25CC">
        <w:rPr>
          <w:highlight w:val="yellow"/>
        </w:rPr>
        <w:t>4</w:t>
      </w:r>
      <w:r w:rsidR="00A522F4">
        <w:rPr>
          <w:highlight w:val="yellow"/>
        </w:rPr>
        <w:t>4</w:t>
      </w:r>
      <w:r w:rsidRPr="00AF25CC">
        <w:rPr>
          <w:highlight w:val="yellow"/>
        </w:rPr>
        <w:t>.6</w:t>
      </w:r>
      <w:r w:rsidRPr="00AF25CC">
        <w:rPr>
          <w:highlight w:val="yellow"/>
        </w:rPr>
        <w:tab/>
        <w:t>Employees acknowledge that:</w:t>
      </w:r>
    </w:p>
    <w:p w14:paraId="470B2A41" w14:textId="39A59B1E" w:rsidR="007000EF" w:rsidRPr="00AF25CC" w:rsidRDefault="007000EF" w:rsidP="007000EF">
      <w:pPr>
        <w:pStyle w:val="ListParagraph"/>
        <w:numPr>
          <w:ilvl w:val="3"/>
          <w:numId w:val="26"/>
        </w:numPr>
        <w:ind w:left="2551"/>
        <w:rPr>
          <w:highlight w:val="yellow"/>
        </w:rPr>
      </w:pPr>
      <w:r w:rsidRPr="00AF25CC">
        <w:rPr>
          <w:highlight w:val="yellow"/>
        </w:rPr>
        <w:lastRenderedPageBreak/>
        <w:t xml:space="preserve">they have had the opportunity to negotiate the terms of this </w:t>
      </w:r>
      <w:r w:rsidR="00280A4E">
        <w:rPr>
          <w:highlight w:val="yellow"/>
        </w:rPr>
        <w:t>C</w:t>
      </w:r>
      <w:r w:rsidRPr="00AF25CC">
        <w:rPr>
          <w:highlight w:val="yellow"/>
        </w:rPr>
        <w:t>lause 4</w:t>
      </w:r>
      <w:r w:rsidR="00F74105">
        <w:rPr>
          <w:highlight w:val="yellow"/>
        </w:rPr>
        <w:t>4</w:t>
      </w:r>
      <w:r w:rsidRPr="00AF25CC">
        <w:rPr>
          <w:highlight w:val="yellow"/>
        </w:rPr>
        <w:t xml:space="preserve"> and to take independent legal advice on those terms;</w:t>
      </w:r>
    </w:p>
    <w:p w14:paraId="1260D303" w14:textId="77777777" w:rsidR="007000EF" w:rsidRPr="00AF25CC" w:rsidRDefault="007000EF" w:rsidP="007000EF">
      <w:pPr>
        <w:pStyle w:val="ListParagraph"/>
        <w:ind w:left="2551"/>
        <w:rPr>
          <w:highlight w:val="yellow"/>
        </w:rPr>
      </w:pPr>
    </w:p>
    <w:p w14:paraId="278BD3F0" w14:textId="2D834046" w:rsidR="007000EF" w:rsidRDefault="007000EF" w:rsidP="007000EF">
      <w:pPr>
        <w:pStyle w:val="ListParagraph"/>
        <w:numPr>
          <w:ilvl w:val="3"/>
          <w:numId w:val="26"/>
        </w:numPr>
        <w:ind w:left="2551"/>
        <w:rPr>
          <w:highlight w:val="yellow"/>
        </w:rPr>
      </w:pPr>
      <w:r w:rsidRPr="00AF25CC">
        <w:rPr>
          <w:highlight w:val="yellow"/>
        </w:rPr>
        <w:t xml:space="preserve">each of the foregoing sub-clauses of this </w:t>
      </w:r>
      <w:r w:rsidR="00F26998">
        <w:rPr>
          <w:highlight w:val="yellow"/>
        </w:rPr>
        <w:t>C</w:t>
      </w:r>
      <w:r w:rsidRPr="00AF25CC">
        <w:rPr>
          <w:highlight w:val="yellow"/>
        </w:rPr>
        <w:t>lause 4</w:t>
      </w:r>
      <w:r w:rsidR="00F74105">
        <w:rPr>
          <w:highlight w:val="yellow"/>
        </w:rPr>
        <w:t>4</w:t>
      </w:r>
      <w:r w:rsidRPr="00AF25CC">
        <w:rPr>
          <w:highlight w:val="yellow"/>
        </w:rPr>
        <w:t xml:space="preserve"> constitutes an entirely separate and independent restriction on the employee; and</w:t>
      </w:r>
    </w:p>
    <w:p w14:paraId="3A4E5A5B" w14:textId="77777777" w:rsidR="007000EF" w:rsidRPr="004B12EC" w:rsidRDefault="007000EF" w:rsidP="007000EF">
      <w:pPr>
        <w:pStyle w:val="ListParagraph"/>
        <w:rPr>
          <w:highlight w:val="yellow"/>
        </w:rPr>
      </w:pPr>
    </w:p>
    <w:p w14:paraId="6AED296D" w14:textId="77777777" w:rsidR="007000EF" w:rsidRPr="00AF25CC" w:rsidRDefault="007000EF" w:rsidP="007000EF">
      <w:pPr>
        <w:pStyle w:val="ListParagraph"/>
        <w:ind w:left="2551"/>
        <w:rPr>
          <w:highlight w:val="yellow"/>
        </w:rPr>
      </w:pPr>
    </w:p>
    <w:p w14:paraId="275B28AB" w14:textId="77777777" w:rsidR="007000EF" w:rsidRPr="00AF25CC" w:rsidRDefault="007000EF" w:rsidP="007000EF">
      <w:pPr>
        <w:pStyle w:val="ListParagraph"/>
        <w:numPr>
          <w:ilvl w:val="3"/>
          <w:numId w:val="26"/>
        </w:numPr>
        <w:ind w:left="2551"/>
        <w:rPr>
          <w:highlight w:val="yellow"/>
        </w:rPr>
      </w:pPr>
      <w:r w:rsidRPr="00AF25CC">
        <w:rPr>
          <w:highlight w:val="yellow"/>
        </w:rPr>
        <w:t>if any of the restrictions are adjudged to be void or ineffective for whatever reason but would be adjudged to be valid and effective if it or another restriction were deleted in whole or in part then such restriction will apply with such deletions as may be necessary to make it valid and effective;</w:t>
      </w:r>
    </w:p>
    <w:p w14:paraId="6F33FB84" w14:textId="77777777" w:rsidR="007000EF" w:rsidRPr="00AF25CC" w:rsidRDefault="007000EF" w:rsidP="007000EF">
      <w:pPr>
        <w:pStyle w:val="ListParagraph"/>
        <w:ind w:left="2551"/>
        <w:rPr>
          <w:highlight w:val="yellow"/>
        </w:rPr>
      </w:pPr>
    </w:p>
    <w:p w14:paraId="3844D729" w14:textId="77777777" w:rsidR="007000EF" w:rsidRPr="00AF25CC" w:rsidRDefault="007000EF" w:rsidP="007000EF">
      <w:pPr>
        <w:pStyle w:val="ListParagraph"/>
        <w:numPr>
          <w:ilvl w:val="3"/>
          <w:numId w:val="26"/>
        </w:numPr>
        <w:ind w:left="2551"/>
        <w:rPr>
          <w:highlight w:val="yellow"/>
        </w:rPr>
      </w:pPr>
      <w:r w:rsidRPr="00AF25CC">
        <w:rPr>
          <w:highlight w:val="yellow"/>
        </w:rPr>
        <w:t>the restrictions are fair and reasonable, and intended to protect the legitimate business interests of the Trust.</w:t>
      </w:r>
    </w:p>
    <w:bookmarkEnd w:id="251"/>
    <w:p w14:paraId="6096BAF1" w14:textId="35287358" w:rsidR="008532FD" w:rsidRPr="008532FD" w:rsidRDefault="00547DAE" w:rsidP="00547DAE">
      <w:pPr>
        <w:tabs>
          <w:tab w:val="left" w:pos="851"/>
        </w:tabs>
        <w:outlineLvl w:val="0"/>
        <w:rPr>
          <w:rFonts w:ascii="Arial Bold" w:hAnsi="Arial Bold" w:cs="Arial"/>
          <w:b/>
          <w:color w:val="C00000"/>
          <w:szCs w:val="21"/>
        </w:rPr>
      </w:pPr>
      <w:r w:rsidRPr="00547DAE">
        <w:rPr>
          <w:rFonts w:ascii="Arial Bold" w:hAnsi="Arial Bold" w:cs="Arial"/>
          <w:b/>
          <w:szCs w:val="21"/>
        </w:rPr>
        <w:t>4</w:t>
      </w:r>
      <w:r w:rsidR="00A522F4">
        <w:rPr>
          <w:rFonts w:ascii="Arial Bold" w:hAnsi="Arial Bold" w:cs="Arial"/>
          <w:b/>
          <w:szCs w:val="21"/>
        </w:rPr>
        <w:t>5</w:t>
      </w:r>
      <w:r w:rsidRPr="00547DAE">
        <w:rPr>
          <w:rFonts w:ascii="Arial Bold" w:hAnsi="Arial Bold" w:cs="Arial"/>
          <w:b/>
          <w:szCs w:val="21"/>
        </w:rPr>
        <w:t>.</w:t>
      </w:r>
      <w:r>
        <w:rPr>
          <w:rFonts w:ascii="Arial Bold" w:hAnsi="Arial Bold" w:cs="Arial"/>
          <w:b/>
          <w:color w:val="C00000"/>
          <w:szCs w:val="21"/>
        </w:rPr>
        <w:tab/>
      </w:r>
      <w:r w:rsidR="008532FD" w:rsidRPr="008532FD">
        <w:rPr>
          <w:rFonts w:ascii="Arial Bold" w:hAnsi="Arial Bold" w:cs="Arial"/>
          <w:b/>
          <w:color w:val="C00000"/>
          <w:szCs w:val="21"/>
        </w:rPr>
        <w:t>WHOLE AGREEMENT</w:t>
      </w:r>
    </w:p>
    <w:p w14:paraId="061E52FF" w14:textId="36643519" w:rsidR="009C05E9" w:rsidRDefault="009C05E9" w:rsidP="009C05E9">
      <w:pPr>
        <w:pStyle w:val="Heading2"/>
        <w:numPr>
          <w:ilvl w:val="0"/>
          <w:numId w:val="0"/>
        </w:numPr>
        <w:ind w:left="851" w:hanging="851"/>
      </w:pPr>
      <w:bookmarkStart w:id="253" w:name="_Toc399768114"/>
      <w:r>
        <w:t>4</w:t>
      </w:r>
      <w:r w:rsidR="00A522F4">
        <w:t>5</w:t>
      </w:r>
      <w:r>
        <w:t>.1</w:t>
      </w:r>
      <w:r>
        <w:tab/>
        <w:t xml:space="preserve">This Agreement, together with the Offer Letter, the signing of which gives effect to this Agreement, </w:t>
      </w:r>
      <w:r w:rsidRPr="0045345A">
        <w:t>constitute</w:t>
      </w:r>
      <w:r>
        <w:t>s</w:t>
      </w:r>
      <w:r w:rsidRPr="0045345A">
        <w:t xml:space="preserve"> the whole</w:t>
      </w:r>
      <w:r>
        <w:t xml:space="preserve"> agreement between the Trust and its employees </w:t>
      </w:r>
      <w:r w:rsidRPr="0045345A">
        <w:t>and super</w:t>
      </w:r>
      <w:r>
        <w:t>s</w:t>
      </w:r>
      <w:r w:rsidRPr="0045345A">
        <w:t>edes all previous agreements between them.</w:t>
      </w:r>
    </w:p>
    <w:p w14:paraId="5462B636" w14:textId="20769157" w:rsidR="009C05E9" w:rsidRDefault="009C05E9" w:rsidP="009C05E9">
      <w:pPr>
        <w:pStyle w:val="Heading2"/>
        <w:numPr>
          <w:ilvl w:val="0"/>
          <w:numId w:val="0"/>
        </w:numPr>
        <w:ind w:left="851" w:hanging="851"/>
      </w:pPr>
      <w:r>
        <w:t>4</w:t>
      </w:r>
      <w:r w:rsidR="00A522F4">
        <w:t>5</w:t>
      </w:r>
      <w:r>
        <w:t>.2</w:t>
      </w:r>
      <w:r>
        <w:tab/>
        <w:t xml:space="preserve">Termination of employment for whatever reason will not operate to affect those provisions of this Agreement as are expressed to survive or have effect after termination and will be without prejudice to any accrued rights or remedies of the parties.  </w:t>
      </w:r>
    </w:p>
    <w:p w14:paraId="69F50A95" w14:textId="7ECF88EE" w:rsidR="009C05E9" w:rsidRPr="00C47196" w:rsidRDefault="009C05E9" w:rsidP="009C05E9">
      <w:pPr>
        <w:pStyle w:val="Heading2"/>
        <w:numPr>
          <w:ilvl w:val="0"/>
          <w:numId w:val="0"/>
        </w:numPr>
      </w:pPr>
      <w:r>
        <w:t>4</w:t>
      </w:r>
      <w:r w:rsidR="00A522F4">
        <w:t>5</w:t>
      </w:r>
      <w:r>
        <w:t>.3</w:t>
      </w:r>
      <w:r>
        <w:tab/>
        <w:t>Nothing in this A</w:t>
      </w:r>
      <w:r w:rsidRPr="0045345A">
        <w:t>greement shall limit or exclude any liability for fraud.</w:t>
      </w:r>
    </w:p>
    <w:p w14:paraId="78A3F594" w14:textId="7455E1EB" w:rsidR="009C05E9" w:rsidRPr="00AB420E" w:rsidRDefault="009C05E9" w:rsidP="009C05E9">
      <w:pPr>
        <w:pStyle w:val="Heading1"/>
        <w:numPr>
          <w:ilvl w:val="0"/>
          <w:numId w:val="0"/>
        </w:numPr>
        <w:ind w:left="851" w:hanging="851"/>
        <w:rPr>
          <w:color w:val="C00000"/>
        </w:rPr>
      </w:pPr>
      <w:r>
        <w:rPr>
          <w:color w:val="C00000"/>
        </w:rPr>
        <w:t>4</w:t>
      </w:r>
      <w:r w:rsidR="00A522F4">
        <w:rPr>
          <w:color w:val="C00000"/>
        </w:rPr>
        <w:t>6</w:t>
      </w:r>
      <w:r>
        <w:rPr>
          <w:color w:val="C00000"/>
        </w:rPr>
        <w:t>.</w:t>
      </w:r>
      <w:r>
        <w:rPr>
          <w:color w:val="C00000"/>
        </w:rPr>
        <w:tab/>
        <w:t xml:space="preserve">ENFORCEMENT AND </w:t>
      </w:r>
      <w:r w:rsidRPr="00AB420E">
        <w:rPr>
          <w:color w:val="C00000"/>
        </w:rPr>
        <w:t>VARIATION</w:t>
      </w:r>
    </w:p>
    <w:p w14:paraId="45112DD8" w14:textId="3E649F4B" w:rsidR="009C05E9" w:rsidRDefault="009C05E9" w:rsidP="009C05E9">
      <w:pPr>
        <w:pStyle w:val="Heading2"/>
        <w:numPr>
          <w:ilvl w:val="0"/>
          <w:numId w:val="0"/>
        </w:numPr>
        <w:ind w:left="851" w:hanging="851"/>
      </w:pPr>
      <w:r>
        <w:t>4</w:t>
      </w:r>
      <w:r w:rsidR="00A522F4">
        <w:t>6</w:t>
      </w:r>
      <w:r>
        <w:t>.1</w:t>
      </w:r>
      <w:r>
        <w:tab/>
        <w:t xml:space="preserve">We reserve the right to make </w:t>
      </w:r>
      <w:commentRangeStart w:id="254"/>
      <w:r w:rsidRPr="00F959F4">
        <w:t xml:space="preserve">reasonable minor changes </w:t>
      </w:r>
      <w:commentRangeEnd w:id="254"/>
      <w:r w:rsidR="007367EB">
        <w:rPr>
          <w:rStyle w:val="CommentReference"/>
          <w:rFonts w:cs="Tahoma"/>
        </w:rPr>
        <w:commentReference w:id="254"/>
      </w:r>
      <w:r w:rsidRPr="00F959F4">
        <w:t xml:space="preserve">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w:t>
      </w:r>
      <w:proofErr w:type="gramStart"/>
      <w:r w:rsidRPr="00F959F4">
        <w:t>one month</w:t>
      </w:r>
      <w:proofErr w:type="gramEnd"/>
      <w:r w:rsidRPr="00F959F4">
        <w:t xml:space="preserve"> period.  No other variation of this Agreement shall be effective unless it is in writing and signed by the</w:t>
      </w:r>
      <w:r w:rsidRPr="0045345A">
        <w:t xml:space="preserve"> </w:t>
      </w:r>
      <w:r>
        <w:t xml:space="preserve">Trust and the employee </w:t>
      </w:r>
      <w:r w:rsidRPr="0045345A">
        <w:t>(or their authorised representatives)</w:t>
      </w:r>
      <w:r>
        <w:t xml:space="preserve"> or is expressly agreed and recorded on the employee’s personnel file</w:t>
      </w:r>
      <w:r w:rsidRPr="0045345A">
        <w:t>.</w:t>
      </w:r>
    </w:p>
    <w:p w14:paraId="3F1893B5" w14:textId="6AE98ED4" w:rsidR="009C05E9" w:rsidRDefault="009C05E9" w:rsidP="009C05E9">
      <w:pPr>
        <w:pStyle w:val="Heading2"/>
        <w:numPr>
          <w:ilvl w:val="0"/>
          <w:numId w:val="0"/>
        </w:numPr>
        <w:tabs>
          <w:tab w:val="left" w:pos="709"/>
        </w:tabs>
        <w:ind w:left="851" w:hanging="851"/>
      </w:pPr>
      <w:r>
        <w:t>4</w:t>
      </w:r>
      <w:r w:rsidR="00A522F4">
        <w:t>6</w:t>
      </w:r>
      <w:r>
        <w:t>.2</w:t>
      </w:r>
      <w:r>
        <w:tab/>
      </w:r>
      <w:r>
        <w:tab/>
      </w:r>
      <w:r w:rsidRPr="004B45C9">
        <w:t>This Agreement will be governed by and construed in accordance wi</w:t>
      </w:r>
      <w:r>
        <w:t>th the law of England and Wales and t</w:t>
      </w:r>
      <w:r w:rsidRPr="004B45C9">
        <w:t xml:space="preserve">he </w:t>
      </w:r>
      <w:r>
        <w:t xml:space="preserve">parties </w:t>
      </w:r>
      <w:r w:rsidRPr="004B45C9">
        <w:t>irrevocably agree to submit to the exclusive jurisdiction of the courts of England and Wales over any claim or matter arising under or in connection with this Agreement</w:t>
      </w:r>
      <w:r>
        <w:t>.</w:t>
      </w:r>
    </w:p>
    <w:p w14:paraId="2CE7513C" w14:textId="70182D29" w:rsidR="009C05E9" w:rsidRDefault="009C05E9" w:rsidP="009C05E9">
      <w:pPr>
        <w:pStyle w:val="Heading2"/>
        <w:numPr>
          <w:ilvl w:val="0"/>
          <w:numId w:val="0"/>
        </w:numPr>
        <w:tabs>
          <w:tab w:val="left" w:pos="709"/>
        </w:tabs>
        <w:ind w:left="709" w:hanging="709"/>
      </w:pPr>
      <w:r>
        <w:t>4</w:t>
      </w:r>
      <w:r w:rsidR="00A522F4">
        <w:t>6</w:t>
      </w:r>
      <w:r>
        <w:t>.3</w:t>
      </w:r>
      <w:r>
        <w:tab/>
      </w:r>
      <w:r>
        <w:tab/>
      </w:r>
      <w:r w:rsidRPr="00C14CC4">
        <w:t xml:space="preserve">The Contracts (Rights of Third Parties) Act 1999 will not apply to this Agreement and no person other than the </w:t>
      </w:r>
      <w:r>
        <w:t>p</w:t>
      </w:r>
      <w:r w:rsidRPr="00C14CC4">
        <w:t>arties will have any rights under it</w:t>
      </w:r>
      <w:r w:rsidRPr="00E758E7">
        <w:t>.</w:t>
      </w:r>
    </w:p>
    <w:p w14:paraId="41243367" w14:textId="36500712" w:rsidR="009C05E9" w:rsidRPr="00C14CC4" w:rsidRDefault="009C05E9" w:rsidP="009C05E9">
      <w:pPr>
        <w:pStyle w:val="Heading2"/>
        <w:numPr>
          <w:ilvl w:val="0"/>
          <w:numId w:val="0"/>
        </w:numPr>
        <w:ind w:left="709" w:hanging="709"/>
      </w:pPr>
      <w:r>
        <w:t>4</w:t>
      </w:r>
      <w:r w:rsidR="00A522F4">
        <w:t>6</w:t>
      </w:r>
      <w:r>
        <w:t>.4</w:t>
      </w:r>
      <w:r>
        <w:tab/>
      </w:r>
      <w:r w:rsidRPr="00C14CC4">
        <w:t xml:space="preserve">All powers, remedies and rights conferred upon the </w:t>
      </w:r>
      <w:r>
        <w:t>p</w:t>
      </w:r>
      <w:r w:rsidRPr="00C14CC4">
        <w:t>arties</w:t>
      </w:r>
      <w:r>
        <w:t xml:space="preserve"> are cumulative and will not be </w:t>
      </w:r>
      <w:r w:rsidRPr="00C14CC4">
        <w:t xml:space="preserve">construed </w:t>
      </w:r>
      <w:r>
        <w:t xml:space="preserve">or </w:t>
      </w:r>
      <w:r w:rsidRPr="00C14CC4">
        <w:t xml:space="preserve">deemed to be exclusive of any other powers, remedies or rights now or hereafter conferred on the </w:t>
      </w:r>
      <w:r>
        <w:t>p</w:t>
      </w:r>
      <w:r w:rsidRPr="00C14CC4">
        <w:t>arties by law or otherwise.</w:t>
      </w:r>
    </w:p>
    <w:p w14:paraId="24D4D0A2" w14:textId="3044E486" w:rsidR="009C05E9" w:rsidRPr="00C14CC4" w:rsidRDefault="009C05E9" w:rsidP="009C05E9">
      <w:pPr>
        <w:pStyle w:val="Heading2"/>
        <w:numPr>
          <w:ilvl w:val="0"/>
          <w:numId w:val="0"/>
        </w:numPr>
        <w:ind w:left="709" w:hanging="709"/>
      </w:pPr>
      <w:r>
        <w:t>4</w:t>
      </w:r>
      <w:r w:rsidR="00A522F4">
        <w:t>6</w:t>
      </w:r>
      <w:r>
        <w:t>.5</w:t>
      </w:r>
      <w:r>
        <w:tab/>
      </w:r>
      <w:r w:rsidRPr="00C14CC4">
        <w:t xml:space="preserve">Any delay </w:t>
      </w:r>
      <w:r>
        <w:t>by us</w:t>
      </w:r>
      <w:r w:rsidRPr="00C14CC4">
        <w:t xml:space="preserve"> in exercising any of </w:t>
      </w:r>
      <w:r>
        <w:t>our</w:t>
      </w:r>
      <w:r w:rsidRPr="00C14CC4">
        <w:t xml:space="preserve"> rights under this Agreement will not constitute a waiver of such rights.</w:t>
      </w:r>
    </w:p>
    <w:p w14:paraId="1354A501" w14:textId="77777777" w:rsidR="009C05E9" w:rsidRDefault="009C05E9" w:rsidP="009C05E9">
      <w:pPr>
        <w:suppressAutoHyphens w:val="0"/>
        <w:spacing w:before="0" w:after="0"/>
        <w:jc w:val="left"/>
        <w:rPr>
          <w:rFonts w:cs="Arial"/>
          <w:b/>
          <w:szCs w:val="21"/>
        </w:rPr>
      </w:pPr>
      <w:r>
        <w:rPr>
          <w:b/>
        </w:rPr>
        <w:lastRenderedPageBreak/>
        <w:br w:type="page"/>
      </w:r>
    </w:p>
    <w:p w14:paraId="26C4E263" w14:textId="77777777" w:rsidR="00EC0E1F" w:rsidRDefault="00EC0E1F" w:rsidP="00EC0E1F">
      <w:pPr>
        <w:ind w:left="851" w:hanging="851"/>
        <w:jc w:val="center"/>
        <w:outlineLvl w:val="1"/>
        <w:rPr>
          <w:rFonts w:cs="Arial"/>
          <w:b/>
          <w:szCs w:val="21"/>
        </w:rPr>
      </w:pPr>
      <w:bookmarkStart w:id="255" w:name="_Toc399768121"/>
      <w:bookmarkEnd w:id="253"/>
    </w:p>
    <w:p w14:paraId="38AD0F95" w14:textId="51A55AAB" w:rsidR="00EC0E1F" w:rsidRPr="00EC0E1F" w:rsidRDefault="00EC0E1F" w:rsidP="00EC0E1F">
      <w:pPr>
        <w:ind w:left="851" w:hanging="851"/>
        <w:jc w:val="center"/>
        <w:outlineLvl w:val="1"/>
        <w:rPr>
          <w:rFonts w:cs="Arial"/>
          <w:b/>
          <w:szCs w:val="21"/>
        </w:rPr>
      </w:pPr>
      <w:r>
        <w:rPr>
          <w:rFonts w:cs="Arial"/>
          <w:b/>
          <w:szCs w:val="21"/>
        </w:rPr>
        <w:t>SCHEDULE</w:t>
      </w:r>
      <w:r w:rsidR="003A4853">
        <w:rPr>
          <w:rFonts w:cs="Arial"/>
          <w:b/>
          <w:szCs w:val="21"/>
        </w:rPr>
        <w:t>S</w:t>
      </w:r>
      <w:r w:rsidR="00257800">
        <w:rPr>
          <w:rFonts w:cs="Arial"/>
          <w:b/>
          <w:szCs w:val="21"/>
        </w:rPr>
        <w:t xml:space="preserve"> (as appropriate) </w:t>
      </w:r>
    </w:p>
    <w:p w14:paraId="5C5DAF67" w14:textId="77777777" w:rsidR="003A4853" w:rsidRDefault="003A4853" w:rsidP="00EC0E1F">
      <w:pPr>
        <w:ind w:left="851" w:hanging="851"/>
        <w:jc w:val="center"/>
        <w:outlineLvl w:val="1"/>
        <w:rPr>
          <w:rFonts w:cs="Arial"/>
          <w:szCs w:val="21"/>
        </w:rPr>
      </w:pPr>
      <w:commentRangeStart w:id="256"/>
      <w:r>
        <w:rPr>
          <w:rFonts w:cs="Arial"/>
          <w:szCs w:val="21"/>
        </w:rPr>
        <w:t>Green Book</w:t>
      </w:r>
      <w:commentRangeEnd w:id="256"/>
      <w:r w:rsidR="007367EB">
        <w:rPr>
          <w:rStyle w:val="CommentReference"/>
        </w:rPr>
        <w:commentReference w:id="256"/>
      </w:r>
    </w:p>
    <w:p w14:paraId="39A28AAE" w14:textId="77777777" w:rsidR="003A4853" w:rsidRDefault="003A4853" w:rsidP="00EC0E1F">
      <w:pPr>
        <w:ind w:left="851" w:hanging="851"/>
        <w:jc w:val="center"/>
        <w:outlineLvl w:val="1"/>
        <w:rPr>
          <w:rFonts w:cs="Arial"/>
          <w:szCs w:val="21"/>
        </w:rPr>
      </w:pPr>
      <w:r>
        <w:rPr>
          <w:rFonts w:cs="Arial"/>
          <w:szCs w:val="21"/>
        </w:rPr>
        <w:t>Collective Agreements</w:t>
      </w:r>
    </w:p>
    <w:p w14:paraId="623B9B1F" w14:textId="1C8BC8C9" w:rsidR="00EC0E1F" w:rsidRPr="00EC0E1F" w:rsidRDefault="00EC0E1F" w:rsidP="00EC0E1F">
      <w:pPr>
        <w:ind w:left="851" w:hanging="851"/>
        <w:jc w:val="center"/>
        <w:outlineLvl w:val="1"/>
        <w:rPr>
          <w:rFonts w:cs="Arial"/>
          <w:szCs w:val="21"/>
        </w:rPr>
      </w:pPr>
      <w:r w:rsidRPr="00EC0E1F">
        <w:rPr>
          <w:rFonts w:cs="Arial"/>
          <w:szCs w:val="21"/>
        </w:rPr>
        <w:t>Privacy Notice</w:t>
      </w:r>
    </w:p>
    <w:bookmarkEnd w:id="255"/>
    <w:p w14:paraId="231AF3CD" w14:textId="77777777" w:rsidR="008532FD" w:rsidRPr="008532FD" w:rsidRDefault="008532FD" w:rsidP="008532FD">
      <w:pPr>
        <w:ind w:left="709" w:hanging="709"/>
        <w:outlineLvl w:val="1"/>
        <w:rPr>
          <w:rFonts w:cs="Arial"/>
          <w:szCs w:val="21"/>
        </w:rPr>
      </w:pPr>
    </w:p>
    <w:sectPr w:rsidR="008532FD" w:rsidRPr="008532FD" w:rsidSect="00A37AFC">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mment" w:date="2021-09-23T12:01:00Z" w:initials="CAH">
    <w:p w14:paraId="382CA555" w14:textId="77777777" w:rsidR="00001A48" w:rsidRDefault="00001A48" w:rsidP="0049343F">
      <w:pPr>
        <w:pStyle w:val="CommentText"/>
      </w:pPr>
      <w:r>
        <w:rPr>
          <w:rStyle w:val="CommentReference"/>
        </w:rPr>
        <w:annotationRef/>
      </w:r>
      <w:r w:rsidRPr="002D54B3">
        <w:rPr>
          <w:b/>
          <w:bCs/>
        </w:rPr>
        <w:t>Drafting Note:</w:t>
      </w:r>
      <w:r>
        <w:t xml:space="preserve"> Please delete this entire section highlighted yellow before issuing. </w:t>
      </w:r>
    </w:p>
    <w:p w14:paraId="23CF797C" w14:textId="77777777" w:rsidR="00001A48" w:rsidRDefault="00001A48" w:rsidP="0049343F">
      <w:pPr>
        <w:pStyle w:val="CommentText"/>
      </w:pPr>
    </w:p>
    <w:p w14:paraId="69744816" w14:textId="5CE96692" w:rsidR="00001A48" w:rsidRDefault="00001A48" w:rsidP="0049343F">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Comment" w:date="2021-09-23T14:34:00Z" w:initials="CAH">
    <w:p w14:paraId="129DAECD" w14:textId="6300D380" w:rsidR="00001A48" w:rsidRPr="00D5422D" w:rsidRDefault="00001A48" w:rsidP="00D5422D">
      <w:pPr>
        <w:pStyle w:val="ListParagraph"/>
        <w:rPr>
          <w:rFonts w:cs="Arial"/>
          <w:sz w:val="16"/>
          <w:szCs w:val="16"/>
        </w:rPr>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w:t>
      </w:r>
      <w:r>
        <w:rPr>
          <w:rFonts w:cs="Arial"/>
          <w:sz w:val="16"/>
          <w:szCs w:val="16"/>
        </w:rPr>
        <w:t>academies</w:t>
      </w:r>
      <w:r w:rsidRPr="0023485B">
        <w:rPr>
          <w:rFonts w:cs="Arial"/>
          <w:sz w:val="16"/>
          <w:szCs w:val="16"/>
        </w:rPr>
        <w:t xml:space="preserve">. </w:t>
      </w:r>
      <w:r w:rsidRPr="00AC32C5">
        <w:rPr>
          <w:rFonts w:cs="Arial"/>
          <w:sz w:val="16"/>
          <w:szCs w:val="16"/>
        </w:rPr>
        <w:t xml:space="preserve">It is intended that </w:t>
      </w:r>
      <w:r>
        <w:rPr>
          <w:rFonts w:cs="Arial"/>
          <w:sz w:val="16"/>
          <w:szCs w:val="16"/>
        </w:rPr>
        <w:t xml:space="preserve">Academy Trusts </w:t>
      </w:r>
      <w:r w:rsidRPr="00AC32C5">
        <w:rPr>
          <w:rFonts w:cs="Arial"/>
          <w:bCs/>
          <w:sz w:val="16"/>
          <w:szCs w:val="16"/>
        </w:rPr>
        <w:t xml:space="preserve">review the document and amend </w:t>
      </w:r>
      <w:proofErr w:type="gramStart"/>
      <w:r w:rsidRPr="00AC32C5">
        <w:rPr>
          <w:rFonts w:cs="Arial"/>
          <w:bCs/>
          <w:sz w:val="16"/>
          <w:szCs w:val="16"/>
        </w:rPr>
        <w:t>it</w:t>
      </w:r>
      <w:proofErr w:type="gramEnd"/>
      <w:r w:rsidRPr="00AC32C5">
        <w:rPr>
          <w:rFonts w:cs="Arial"/>
          <w:bCs/>
          <w:sz w:val="16"/>
          <w:szCs w:val="16"/>
        </w:rPr>
        <w:t xml:space="preserve"> if necessary, to suit their specific needs and dovetail with their HR policies.  </w:t>
      </w:r>
      <w:r>
        <w:rPr>
          <w:rFonts w:cs="Arial"/>
          <w:bCs/>
          <w:sz w:val="16"/>
          <w:szCs w:val="16"/>
        </w:rPr>
        <w:t xml:space="preserve">Academy Trusts </w:t>
      </w:r>
      <w:r w:rsidRPr="00AC32C5">
        <w:rPr>
          <w:rFonts w:cs="Arial"/>
          <w:bCs/>
          <w:sz w:val="16"/>
          <w:szCs w:val="16"/>
        </w:rPr>
        <w:t>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Pr="00AC32C5">
        <w:rPr>
          <w:rFonts w:cs="Arial"/>
          <w:sz w:val="16"/>
          <w:szCs w:val="16"/>
        </w:rPr>
        <w:t>Winckworth</w:t>
      </w:r>
      <w:proofErr w:type="spellEnd"/>
      <w:r w:rsidRPr="00AC32C5">
        <w:rPr>
          <w:rFonts w:cs="Arial"/>
          <w:sz w:val="16"/>
          <w:szCs w:val="16"/>
        </w:rPr>
        <w:t xml:space="preserve">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proofErr w:type="gramStart"/>
      <w:r>
        <w:rPr>
          <w:rFonts w:cs="Arial"/>
          <w:sz w:val="16"/>
          <w:szCs w:val="16"/>
        </w:rPr>
        <w:t xml:space="preserve">documents </w:t>
      </w:r>
      <w:r w:rsidRPr="0023485B">
        <w:rPr>
          <w:rFonts w:cs="Arial"/>
          <w:sz w:val="16"/>
          <w:szCs w:val="16"/>
        </w:rPr>
        <w:t xml:space="preserve"> or</w:t>
      </w:r>
      <w:proofErr w:type="gramEnd"/>
      <w:r w:rsidRPr="0023485B">
        <w:rPr>
          <w:rFonts w:cs="Arial"/>
          <w:sz w:val="16"/>
          <w:szCs w:val="16"/>
        </w:rPr>
        <w:t xml:space="preserve"> for any loss or damage (howsoever caused) which any end user or other third party may suffer as a result of using and/or relying on them and/or any of their provisions. </w:t>
      </w:r>
    </w:p>
  </w:comment>
  <w:comment w:id="3" w:author="Comment" w:date="2021-10-01T16:31:00Z" w:initials="CAH">
    <w:p w14:paraId="506ED16A" w14:textId="3A315339" w:rsidR="00001A48" w:rsidRDefault="00001A48">
      <w:pPr>
        <w:pStyle w:val="CommentText"/>
      </w:pPr>
      <w:r>
        <w:rPr>
          <w:rStyle w:val="CommentReference"/>
        </w:rPr>
        <w:annotationRef/>
      </w:r>
      <w:r w:rsidRPr="00E824BD">
        <w:rPr>
          <w:b/>
          <w:bCs/>
        </w:rPr>
        <w:t>Guidance Note</w:t>
      </w:r>
      <w:r w:rsidRPr="00E824BD">
        <w:t xml:space="preserve">: </w:t>
      </w:r>
      <w:r w:rsidRPr="00E824BD">
        <w:rPr>
          <w:rStyle w:val="CommentReference"/>
        </w:rPr>
        <w:annotationRef/>
      </w:r>
      <w:r w:rsidRPr="00E824BD">
        <w:rPr>
          <w:rStyle w:val="CommentReference"/>
        </w:rPr>
        <w:annotationRef/>
      </w:r>
      <w:r w:rsidRPr="00E824BD">
        <w:rPr>
          <w:rStyle w:val="CommentReference"/>
        </w:rPr>
        <w:annotationRef/>
      </w:r>
      <w:r w:rsidRPr="00E824BD">
        <w:t>These two documents should be issued together to ensure</w:t>
      </w:r>
      <w:r>
        <w:t xml:space="preserve"> all section 1 requirements have been met</w:t>
      </w:r>
    </w:p>
  </w:comment>
  <w:comment w:id="16" w:author="Comment" w:date="2021-10-01T16:31:00Z" w:initials="CAH">
    <w:p w14:paraId="3F247557" w14:textId="77777777" w:rsidR="00001A48" w:rsidRDefault="00001A48" w:rsidP="007367EB">
      <w:pPr>
        <w:pStyle w:val="CommentText"/>
      </w:pPr>
      <w:r>
        <w:rPr>
          <w:rStyle w:val="CommentReference"/>
        </w:rPr>
        <w:annotationRef/>
      </w:r>
      <w:r>
        <w:rPr>
          <w:rStyle w:val="CommentReference"/>
        </w:rPr>
        <w:annotationRef/>
      </w:r>
      <w:r>
        <w:rPr>
          <w:b/>
          <w:bCs/>
        </w:rPr>
        <w:t xml:space="preserve">Drafting Note: </w:t>
      </w:r>
      <w:r>
        <w:t xml:space="preserve">Delete this definition in all cases except where the Trust has established, or is likely to establish, a Group Company </w:t>
      </w:r>
      <w:proofErr w:type="gramStart"/>
      <w:r>
        <w:t>e.g.</w:t>
      </w:r>
      <w:proofErr w:type="gramEnd"/>
      <w:r>
        <w:t xml:space="preserve"> where they will be trading services which fall outside of the scope of their charitable Objects as specified in their Articles of Association.  Trusts should take advice on whether this clause should be included.   </w:t>
      </w:r>
    </w:p>
    <w:p w14:paraId="74B65D2C" w14:textId="77777777" w:rsidR="00001A48" w:rsidRDefault="00001A48" w:rsidP="007367EB">
      <w:pPr>
        <w:pStyle w:val="CommentText"/>
      </w:pPr>
    </w:p>
    <w:p w14:paraId="718CB019" w14:textId="7E44BE07" w:rsidR="00001A48" w:rsidRDefault="00001A48">
      <w:pPr>
        <w:pStyle w:val="CommentText"/>
      </w:pPr>
      <w:r>
        <w:t xml:space="preserve">Where the definition is being deleted, trusts must ensure that references to ‘Group Company’ in the remainder of the Agreement are removed. </w:t>
      </w:r>
    </w:p>
  </w:comment>
  <w:comment w:id="18" w:author="Comment" w:date="2021-10-01T16:31:00Z" w:initials="CAH">
    <w:p w14:paraId="3A9F1A85" w14:textId="77777777" w:rsidR="00001A48" w:rsidRPr="00E824BD" w:rsidRDefault="00001A48" w:rsidP="007367EB">
      <w:pPr>
        <w:pStyle w:val="CommentText"/>
      </w:pPr>
      <w:r>
        <w:rPr>
          <w:rStyle w:val="CommentReference"/>
        </w:rPr>
        <w:annotationRef/>
      </w:r>
      <w:r w:rsidRPr="00E824BD">
        <w:rPr>
          <w:b/>
          <w:bCs/>
        </w:rPr>
        <w:t>Drafting Note</w:t>
      </w:r>
      <w:r w:rsidRPr="00E824BD">
        <w:t xml:space="preserve">: Delete whichever does not apply and ensure that all references to this definition throughout the body of the document are correct. </w:t>
      </w:r>
    </w:p>
    <w:p w14:paraId="04C922B5" w14:textId="77777777" w:rsidR="00001A48" w:rsidRPr="00E824BD" w:rsidRDefault="00001A48" w:rsidP="007367EB">
      <w:pPr>
        <w:pStyle w:val="CommentText"/>
      </w:pPr>
    </w:p>
    <w:p w14:paraId="76A1C003" w14:textId="6A348EEA" w:rsidR="00001A48" w:rsidRDefault="00001A48">
      <w:pPr>
        <w:pStyle w:val="CommentText"/>
      </w:pPr>
      <w:r w:rsidRPr="00E824BD">
        <w:t>Trusts are encouraged to ensure that the responsibilities of the employer, as delegated by the Board, are properly reflected in this Agreement</w:t>
      </w:r>
    </w:p>
  </w:comment>
  <w:comment w:id="20" w:author="Comment" w:date="2021-10-01T16:31:00Z" w:initials="CAH">
    <w:p w14:paraId="7BE15CB6" w14:textId="77777777" w:rsidR="00001A48" w:rsidRDefault="00001A48" w:rsidP="007367EB">
      <w:pPr>
        <w:pStyle w:val="CommentText"/>
      </w:pPr>
      <w:r>
        <w:rPr>
          <w:rStyle w:val="CommentReference"/>
        </w:rPr>
        <w:annotationRef/>
      </w:r>
      <w:r w:rsidRPr="00E824BD">
        <w:rPr>
          <w:b/>
          <w:bCs/>
        </w:rPr>
        <w:t>Drafting Note</w:t>
      </w:r>
      <w:r w:rsidRPr="00E824BD">
        <w:t>: Insert</w:t>
      </w:r>
      <w:r>
        <w:t xml:space="preserve"> the position above which the Trust would not want an employee to poach staff </w:t>
      </w:r>
      <w:proofErr w:type="gramStart"/>
      <w:r>
        <w:t>e.g.</w:t>
      </w:r>
      <w:proofErr w:type="gramEnd"/>
      <w:r>
        <w:t xml:space="preserve"> SLT/executive board member.</w:t>
      </w:r>
    </w:p>
    <w:p w14:paraId="0FAEB937" w14:textId="77777777" w:rsidR="00001A48" w:rsidRDefault="00001A48" w:rsidP="007367EB">
      <w:pPr>
        <w:pStyle w:val="CommentText"/>
      </w:pPr>
    </w:p>
    <w:p w14:paraId="108BEDB4" w14:textId="0F3003C0" w:rsidR="00001A48" w:rsidRDefault="00001A48">
      <w:pPr>
        <w:pStyle w:val="CommentText"/>
      </w:pPr>
      <w:r>
        <w:t xml:space="preserve">Delete in entirety if not including post-termination restrictions.  </w:t>
      </w:r>
    </w:p>
  </w:comment>
  <w:comment w:id="24" w:author="Comment" w:date="2021-10-01T16:31:00Z" w:initials="CAH">
    <w:p w14:paraId="5798DD03" w14:textId="6481DFC1" w:rsidR="00001A48" w:rsidRDefault="00001A48">
      <w:pPr>
        <w:pStyle w:val="CommentText"/>
      </w:pPr>
      <w:r>
        <w:rPr>
          <w:rStyle w:val="CommentReference"/>
        </w:rPr>
        <w:annotationRef/>
      </w:r>
      <w:r>
        <w:rPr>
          <w:b/>
          <w:bCs/>
        </w:rPr>
        <w:t xml:space="preserve">Drafting Note: </w:t>
      </w:r>
      <w:r w:rsidRPr="00666182">
        <w:t>Delete this definition where the ‘Group Company’ definition is being deleted</w:t>
      </w:r>
      <w:r>
        <w:t xml:space="preserve"> and ensure that all references to “Subsidiary and Holding Company” are removed from the remainder of the Agreement. </w:t>
      </w:r>
    </w:p>
  </w:comment>
  <w:comment w:id="35" w:author="Comment" w:date="2021-10-01T16:32:00Z" w:initials="CAH">
    <w:p w14:paraId="6FA6B506" w14:textId="77777777" w:rsidR="00001A48" w:rsidRDefault="00001A48" w:rsidP="007367EB">
      <w:pPr>
        <w:pStyle w:val="CommentText"/>
      </w:pPr>
      <w:r>
        <w:rPr>
          <w:rStyle w:val="CommentReference"/>
        </w:rPr>
        <w:annotationRef/>
      </w:r>
      <w:r>
        <w:rPr>
          <w:b/>
          <w:bCs/>
        </w:rPr>
        <w:t xml:space="preserve">Drafting Note: </w:t>
      </w:r>
      <w:r>
        <w:t xml:space="preserve">Academy trusts are not </w:t>
      </w:r>
      <w:proofErr w:type="gramStart"/>
      <w:r>
        <w:t>bound  to</w:t>
      </w:r>
      <w:proofErr w:type="gramEnd"/>
      <w:r>
        <w:t xml:space="preserve"> offer employment on Green Book terms and conditions and are free to set their own.  In such cases, these terms and </w:t>
      </w:r>
      <w:proofErr w:type="gramStart"/>
      <w:r>
        <w:t>conditions  must</w:t>
      </w:r>
      <w:proofErr w:type="gramEnd"/>
      <w:r>
        <w:t xml:space="preserve"> be adapted accordingly,  </w:t>
      </w:r>
    </w:p>
    <w:p w14:paraId="697B9B2B" w14:textId="77777777" w:rsidR="00001A48" w:rsidRDefault="00001A48" w:rsidP="007367EB">
      <w:pPr>
        <w:pStyle w:val="CommentText"/>
      </w:pPr>
    </w:p>
    <w:p w14:paraId="133282BE" w14:textId="22F2753A" w:rsidR="00001A48" w:rsidRDefault="00D47195">
      <w:pPr>
        <w:pStyle w:val="CommentText"/>
      </w:pPr>
      <w:r>
        <w:t>w</w:t>
      </w:r>
      <w:r w:rsidR="00001A48" w:rsidRPr="00D3068F">
        <w:t xml:space="preserve">here academy trusts are considering varying the Green Book provisions, the National Society would encourage employers to consider making variations which are at least </w:t>
      </w:r>
      <w:r w:rsidR="00001A48" w:rsidRPr="0055251B">
        <w:t>as favourable as</w:t>
      </w:r>
      <w:r w:rsidR="00001A48" w:rsidRPr="00D3068F">
        <w:t xml:space="preserve"> Green Book terms and conditions. </w:t>
      </w:r>
    </w:p>
  </w:comment>
  <w:comment w:id="36" w:author="Comment" w:date="2021-10-01T16:32:00Z" w:initials="CAH">
    <w:p w14:paraId="614148FB" w14:textId="61951F1F" w:rsidR="00001A48" w:rsidRDefault="00001A48">
      <w:pPr>
        <w:pStyle w:val="CommentText"/>
      </w:pPr>
      <w:r>
        <w:rPr>
          <w:rStyle w:val="CommentReference"/>
        </w:rPr>
        <w:annotationRef/>
      </w:r>
      <w:r>
        <w:rPr>
          <w:rStyle w:val="CommentReference"/>
        </w:rPr>
        <w:annotationRef/>
      </w:r>
      <w:r w:rsidRPr="007159B2">
        <w:rPr>
          <w:b/>
          <w:bCs/>
        </w:rPr>
        <w:t>Drafting Note:</w:t>
      </w:r>
      <w:r w:rsidRPr="007159B2">
        <w:t xml:space="preserve"> It wo</w:t>
      </w:r>
      <w:r w:rsidR="00497676">
        <w:t>u</w:t>
      </w:r>
      <w:r w:rsidRPr="007159B2">
        <w:t>ld be helpful if the</w:t>
      </w:r>
      <w:r>
        <w:t xml:space="preserve"> Academy Trust </w:t>
      </w:r>
      <w:r w:rsidRPr="007159B2">
        <w:t xml:space="preserve">could specify whether the collective agreements that it appends to these terms and conditions have contractual effect. </w:t>
      </w:r>
    </w:p>
  </w:comment>
  <w:comment w:id="50" w:author="Comment" w:date="2021-10-01T16:32:00Z" w:initials="CAH">
    <w:p w14:paraId="7E60A3CC" w14:textId="4C9E1F5F" w:rsidR="00001A48" w:rsidRDefault="00001A48">
      <w:pPr>
        <w:pStyle w:val="CommentText"/>
      </w:pPr>
      <w:r>
        <w:rPr>
          <w:rStyle w:val="CommentReference"/>
        </w:rPr>
        <w:annotationRef/>
      </w:r>
      <w:r w:rsidRPr="0055251B">
        <w:rPr>
          <w:b/>
          <w:bCs/>
        </w:rPr>
        <w:t>Guidance Note:</w:t>
      </w:r>
      <w:r w:rsidRPr="0055251B">
        <w:t xml:space="preserve"> In accordance</w:t>
      </w:r>
      <w:r>
        <w:t xml:space="preserve"> with DBE Measure 2021 s7 (11). </w:t>
      </w:r>
    </w:p>
  </w:comment>
  <w:comment w:id="58" w:author="Comment" w:date="2021-10-01T16:32:00Z" w:initials="CAH">
    <w:p w14:paraId="04863AD8" w14:textId="77777777" w:rsidR="00001A48" w:rsidRDefault="00001A48" w:rsidP="007367EB">
      <w:pPr>
        <w:pStyle w:val="CommentText"/>
      </w:pPr>
      <w:r>
        <w:rPr>
          <w:rStyle w:val="CommentReference"/>
        </w:rPr>
        <w:annotationRef/>
      </w:r>
      <w:r>
        <w:rPr>
          <w:b/>
          <w:bCs/>
        </w:rPr>
        <w:t xml:space="preserve">Drafting Note: </w:t>
      </w:r>
      <w:r>
        <w:t xml:space="preserve">Trusts are free to adopt probationary periods or not by deleting the relevant parts of this clause. </w:t>
      </w:r>
    </w:p>
    <w:p w14:paraId="2C8C32DB" w14:textId="77777777" w:rsidR="00001A48" w:rsidRDefault="00001A48" w:rsidP="007367EB">
      <w:pPr>
        <w:pStyle w:val="CommentText"/>
      </w:pPr>
    </w:p>
    <w:p w14:paraId="441A8B3E" w14:textId="39C757AE" w:rsidR="00001A48" w:rsidRDefault="00001A48">
      <w:pPr>
        <w:pStyle w:val="CommentText"/>
      </w:pPr>
      <w:r>
        <w:t xml:space="preserve">It is advisable to incorporate probationary periods to allow the parties an opportunity to monitor the individual’s suitability for the role.  We recommend setting the length of the probationary period by reference to academy </w:t>
      </w:r>
      <w:proofErr w:type="gramStart"/>
      <w:r>
        <w:t>terms</w:t>
      </w:r>
      <w:proofErr w:type="gramEnd"/>
      <w:r>
        <w:t xml:space="preserve"> but trusts are free to amend to a specified number of weeks/months, as appropriate.  </w:t>
      </w:r>
    </w:p>
  </w:comment>
  <w:comment w:id="59" w:author="Comment" w:date="2021-10-01T16:33:00Z" w:initials="CAH">
    <w:p w14:paraId="66A58472" w14:textId="77777777" w:rsidR="00001A48" w:rsidRDefault="00001A48" w:rsidP="007367EB">
      <w:pPr>
        <w:pStyle w:val="CommentText"/>
      </w:pPr>
      <w:r>
        <w:rPr>
          <w:rStyle w:val="CommentReference"/>
        </w:rPr>
        <w:annotationRef/>
      </w:r>
      <w:r w:rsidRPr="006E3114">
        <w:rPr>
          <w:b/>
          <w:bCs/>
        </w:rPr>
        <w:t>Drafting Note</w:t>
      </w:r>
      <w:r>
        <w:t xml:space="preserve">: Trusts need to insert a sensible notice period which will depend on the seniority of the post-holder to some extent.  </w:t>
      </w:r>
    </w:p>
    <w:p w14:paraId="76D6EF63" w14:textId="77777777" w:rsidR="00001A48" w:rsidRDefault="00001A48" w:rsidP="007367EB">
      <w:pPr>
        <w:pStyle w:val="CommentText"/>
      </w:pPr>
    </w:p>
    <w:p w14:paraId="54B639F4" w14:textId="5DAF95BB" w:rsidR="00001A48" w:rsidRDefault="00001A48">
      <w:pPr>
        <w:pStyle w:val="CommentText"/>
      </w:pPr>
      <w:r>
        <w:t xml:space="preserve">It should also be noted that this clause allows the employer to terminate with short notice during the probationary period, but the employee will be bound to give notice as per </w:t>
      </w:r>
      <w:r w:rsidRPr="0055251B">
        <w:t>clause 4</w:t>
      </w:r>
      <w:r w:rsidR="00F95609">
        <w:t>1</w:t>
      </w:r>
      <w:r w:rsidRPr="0055251B">
        <w:t xml:space="preserve"> of</w:t>
      </w:r>
      <w:r>
        <w:t xml:space="preserve"> this contract.  You may consider amending this to reflect the same notice provisions either way for parity.</w:t>
      </w:r>
    </w:p>
  </w:comment>
  <w:comment w:id="71" w:author="Comment" w:date="2021-10-01T16:33:00Z" w:initials="CAH">
    <w:p w14:paraId="1F5D8290" w14:textId="28B73E93" w:rsidR="00001A48" w:rsidRDefault="00001A48">
      <w:pPr>
        <w:pStyle w:val="CommentText"/>
      </w:pPr>
      <w:r>
        <w:rPr>
          <w:rStyle w:val="CommentReference"/>
        </w:rPr>
        <w:annotationRef/>
      </w:r>
      <w:r>
        <w:rPr>
          <w:b/>
          <w:bCs/>
        </w:rPr>
        <w:t>Guidance Note:</w:t>
      </w:r>
      <w:r>
        <w:t xml:space="preserve"> Trusts are advised to incorporate this sub-clause to encourage prospective employees to disclose any material issues that occurred in their previous employment which may affect the trust’s decision to employ them into the post they are being recruited to.  Where a disclosure is made by a prospective employee, trusts will need to consider the information disclosed to determine whether to offer employment.  Where trusts are in any doubt as to whether employment should be offered, it is advisable that they seek legal advice.  Please note that information relating to formal capability within the last two years should be disclosed by any previous employer and trusts are advised to specifically ask for this information when requesting a candidate’s reference.   </w:t>
      </w:r>
    </w:p>
  </w:comment>
  <w:comment w:id="74" w:author="Comment" w:date="2021-10-01T16:33:00Z" w:initials="CAH">
    <w:p w14:paraId="24638301" w14:textId="5B4E776A" w:rsidR="00001A48" w:rsidRDefault="00001A48">
      <w:pPr>
        <w:pStyle w:val="CommentText"/>
      </w:pPr>
      <w:r>
        <w:rPr>
          <w:rStyle w:val="CommentReference"/>
        </w:rPr>
        <w:annotationRef/>
      </w:r>
      <w:r>
        <w:rPr>
          <w:rStyle w:val="CommentReference"/>
        </w:rPr>
        <w:annotationRef/>
      </w:r>
      <w:r w:rsidRPr="00C074E9">
        <w:rPr>
          <w:rStyle w:val="CommentReference"/>
          <w:b/>
          <w:bCs/>
        </w:rPr>
        <w:annotationRef/>
      </w:r>
      <w:r>
        <w:rPr>
          <w:rStyle w:val="CommentReference"/>
          <w:b/>
          <w:bCs/>
        </w:rPr>
        <w:t>Guidance</w:t>
      </w:r>
      <w:r w:rsidRPr="00C074E9">
        <w:rPr>
          <w:b/>
          <w:bCs/>
        </w:rPr>
        <w:t xml:space="preserve"> Note</w:t>
      </w:r>
      <w:r w:rsidRPr="00C074E9">
        <w:t>: Delete</w:t>
      </w:r>
      <w:r>
        <w:t xml:space="preserve"> all sub-clauses relevant to bonus where the trust does not offer a discretionary bonus scheme.  </w:t>
      </w:r>
    </w:p>
  </w:comment>
  <w:comment w:id="78" w:author="Author" w:date="2021-11-25T14:45:00Z" w:initials="BM">
    <w:p w14:paraId="51414B62" w14:textId="2E93F118" w:rsidR="00001A48" w:rsidRDefault="00001A48">
      <w:pPr>
        <w:pStyle w:val="CommentText"/>
      </w:pPr>
      <w:r>
        <w:rPr>
          <w:rStyle w:val="CommentReference"/>
        </w:rPr>
        <w:annotationRef/>
      </w:r>
      <w:r w:rsidRPr="00E1099C">
        <w:rPr>
          <w:b/>
          <w:bCs/>
        </w:rPr>
        <w:t>Guidance Note</w:t>
      </w:r>
      <w:r w:rsidRPr="00E1099C">
        <w:t>: The employer should ensure that where this clause is included, it is operated fairly and reasonably.</w:t>
      </w:r>
    </w:p>
  </w:comment>
  <w:comment w:id="80" w:author="Comment" w:date="2021-10-01T16:33:00Z" w:initials="CAH">
    <w:p w14:paraId="1FD903E3" w14:textId="386C1011" w:rsidR="00001A48" w:rsidRDefault="00001A48">
      <w:pPr>
        <w:pStyle w:val="CommentText"/>
      </w:pPr>
      <w:r>
        <w:rPr>
          <w:rStyle w:val="CommentReference"/>
        </w:rPr>
        <w:annotationRef/>
      </w:r>
      <w:r>
        <w:rPr>
          <w:rStyle w:val="CommentReference"/>
        </w:rPr>
        <w:annotationRef/>
      </w:r>
      <w:r w:rsidRPr="001D7C9A">
        <w:rPr>
          <w:b/>
          <w:bCs/>
        </w:rPr>
        <w:t>Drafting Note</w:t>
      </w:r>
      <w:r>
        <w:t xml:space="preserve">: </w:t>
      </w:r>
      <w:r w:rsidRPr="00D73A3F">
        <w:t xml:space="preserve">Consideration will need to be given to how bonus will be awarded (if at all) where some of the </w:t>
      </w:r>
      <w:r>
        <w:t>academies</w:t>
      </w:r>
      <w:r w:rsidRPr="00D73A3F">
        <w:t xml:space="preserve"> for which the executive </w:t>
      </w:r>
      <w:r>
        <w:t xml:space="preserve">support staff member </w:t>
      </w:r>
      <w:r w:rsidRPr="00D73A3F">
        <w:t xml:space="preserve">is responsible do well and some do not.  As such, the balance of this clause </w:t>
      </w:r>
      <w:r>
        <w:t xml:space="preserve">11 </w:t>
      </w:r>
      <w:r w:rsidRPr="00D73A3F">
        <w:t xml:space="preserve">will need to be amended to reflect the </w:t>
      </w:r>
      <w:r>
        <w:t xml:space="preserve">Trust’s </w:t>
      </w:r>
      <w:r w:rsidRPr="00D73A3F">
        <w:t xml:space="preserve">needs.   </w:t>
      </w:r>
    </w:p>
  </w:comment>
  <w:comment w:id="81" w:author="Author" w:date="2021-11-25T14:45:00Z" w:initials="BM">
    <w:p w14:paraId="76DB73A2" w14:textId="0A4B8ED0" w:rsidR="00001A48" w:rsidRDefault="00001A48">
      <w:pPr>
        <w:pStyle w:val="CommentText"/>
      </w:pPr>
      <w:r>
        <w:rPr>
          <w:rStyle w:val="CommentReference"/>
        </w:rPr>
        <w:annotationRef/>
      </w:r>
      <w:r>
        <w:rPr>
          <w:rStyle w:val="CommentReference"/>
        </w:rPr>
        <w:annotationRef/>
      </w:r>
      <w:r>
        <w:rPr>
          <w:b/>
          <w:bCs/>
        </w:rPr>
        <w:t xml:space="preserve">Guidance Note: </w:t>
      </w:r>
      <w:r>
        <w:t xml:space="preserve"> Ensure there is delegation to the committee. </w:t>
      </w:r>
    </w:p>
  </w:comment>
  <w:comment w:id="82" w:author="Comment" w:date="2021-10-01T16:33:00Z" w:initials="CAH">
    <w:p w14:paraId="3EF617AB" w14:textId="61BB4627" w:rsidR="00001A48" w:rsidRDefault="00001A48">
      <w:pPr>
        <w:pStyle w:val="CommentText"/>
      </w:pPr>
      <w:r>
        <w:rPr>
          <w:rStyle w:val="CommentReference"/>
        </w:rPr>
        <w:annotationRef/>
      </w:r>
      <w:r>
        <w:rPr>
          <w:rStyle w:val="CommentReference"/>
        </w:rPr>
        <w:annotationRef/>
      </w:r>
      <w:r>
        <w:rPr>
          <w:b/>
        </w:rPr>
        <w:t xml:space="preserve">Drafting Note: </w:t>
      </w:r>
      <w:r>
        <w:rPr>
          <w:bCs/>
        </w:rPr>
        <w:t xml:space="preserve">amend to who </w:t>
      </w:r>
      <w:r>
        <w:t xml:space="preserve">will performance manage the executive support staff (or refer to scheme of delegation). </w:t>
      </w:r>
    </w:p>
  </w:comment>
  <w:comment w:id="94" w:author="Comment" w:date="2021-10-01T16:34:00Z" w:initials="CAH">
    <w:p w14:paraId="589DA185" w14:textId="77777777" w:rsidR="00001A48" w:rsidRDefault="00001A48" w:rsidP="007367EB">
      <w:pPr>
        <w:pStyle w:val="CommentText"/>
      </w:pPr>
      <w:r>
        <w:rPr>
          <w:rStyle w:val="CommentReference"/>
        </w:rPr>
        <w:annotationRef/>
      </w:r>
      <w:bookmarkStart w:id="95" w:name="_Hlk72933958"/>
      <w:r w:rsidRPr="00C074E9">
        <w:rPr>
          <w:b/>
          <w:bCs/>
        </w:rPr>
        <w:t>Drafting Note:</w:t>
      </w:r>
      <w:r w:rsidRPr="00C074E9">
        <w:t xml:space="preserve"> This will apply where the Trust has its own sick pay policy</w:t>
      </w:r>
      <w:r>
        <w:t xml:space="preserve"> which sets out the sick pay provisions which may or may not be Green Book sick pay provisions. </w:t>
      </w:r>
    </w:p>
    <w:p w14:paraId="324A46A8" w14:textId="77777777" w:rsidR="00001A48" w:rsidRDefault="00001A48" w:rsidP="007367EB">
      <w:pPr>
        <w:pStyle w:val="CommentText"/>
      </w:pPr>
    </w:p>
    <w:p w14:paraId="37E291D0" w14:textId="58AE2C1C" w:rsidR="00001A48" w:rsidRDefault="00001A48">
      <w:pPr>
        <w:pStyle w:val="CommentText"/>
      </w:pPr>
      <w:r>
        <w:t>If choosing this wording, delete ‘OR’ wording below.</w:t>
      </w:r>
      <w:bookmarkEnd w:id="95"/>
      <w:r>
        <w:t xml:space="preserve"> </w:t>
      </w:r>
    </w:p>
  </w:comment>
  <w:comment w:id="96" w:author="Author" w:date="2021-11-25T14:45:00Z" w:initials="BM">
    <w:p w14:paraId="4A104B86" w14:textId="1953DF51" w:rsidR="00001A48" w:rsidRPr="00FD2197" w:rsidRDefault="00001A48" w:rsidP="00FD2197">
      <w:pPr>
        <w:pStyle w:val="ListParagraph"/>
        <w:ind w:left="0"/>
        <w:rPr>
          <w:bCs/>
        </w:rPr>
      </w:pPr>
      <w:r>
        <w:rPr>
          <w:rStyle w:val="CommentReference"/>
        </w:rPr>
        <w:annotationRef/>
      </w:r>
      <w:r w:rsidRPr="00BE6D1F">
        <w:rPr>
          <w:b/>
          <w:bCs/>
        </w:rPr>
        <w:t>Guidance Note:</w:t>
      </w:r>
      <w:r w:rsidRPr="00BE6D1F">
        <w:t xml:space="preserve"> </w:t>
      </w:r>
      <w:r>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02" w:author="Comment" w:date="2021-10-01T16:34:00Z" w:initials="CAH">
    <w:p w14:paraId="0C336A5B" w14:textId="77777777" w:rsidR="00001A48" w:rsidRPr="00C074E9" w:rsidRDefault="00001A48" w:rsidP="007367EB">
      <w:pPr>
        <w:pStyle w:val="CommentText"/>
      </w:pPr>
      <w:r>
        <w:rPr>
          <w:rStyle w:val="CommentReference"/>
        </w:rPr>
        <w:annotationRef/>
      </w:r>
      <w:r w:rsidRPr="00C074E9">
        <w:rPr>
          <w:rStyle w:val="CommentReference"/>
        </w:rPr>
        <w:annotationRef/>
      </w:r>
      <w:r w:rsidRPr="00C074E9">
        <w:rPr>
          <w:b/>
          <w:bCs/>
        </w:rPr>
        <w:t>Drafting Note:</w:t>
      </w:r>
      <w:r w:rsidRPr="00C074E9">
        <w:t xml:space="preserve"> This will apply where the Trust has its own maternity policy which sets out the maternity leave and pay provisions which may or may not be Green Book maternity provisions. </w:t>
      </w:r>
    </w:p>
    <w:p w14:paraId="2B83CDD2" w14:textId="77777777" w:rsidR="00001A48" w:rsidRPr="00C074E9" w:rsidRDefault="00001A48" w:rsidP="007367EB">
      <w:pPr>
        <w:pStyle w:val="CommentText"/>
      </w:pPr>
    </w:p>
    <w:p w14:paraId="7CE7D745" w14:textId="3E35B16E" w:rsidR="00001A48" w:rsidRDefault="00001A48">
      <w:pPr>
        <w:pStyle w:val="CommentText"/>
      </w:pPr>
      <w:r w:rsidRPr="00C074E9">
        <w:t>If choosing this wording, delete ‘OR’ wording below.</w:t>
      </w:r>
    </w:p>
  </w:comment>
  <w:comment w:id="103" w:author="Comment" w:date="2021-10-01T16:34:00Z" w:initials="CAH">
    <w:p w14:paraId="08216806" w14:textId="77777777" w:rsidR="00001A48" w:rsidRPr="00C074E9" w:rsidRDefault="00001A48" w:rsidP="007367EB">
      <w:pPr>
        <w:pStyle w:val="CommentText"/>
      </w:pPr>
      <w:r>
        <w:rPr>
          <w:rStyle w:val="CommentReference"/>
        </w:rPr>
        <w:annotationRef/>
      </w:r>
      <w:r w:rsidRPr="00C074E9">
        <w:rPr>
          <w:b/>
          <w:bCs/>
        </w:rPr>
        <w:t>Drafting Note:</w:t>
      </w:r>
      <w:r w:rsidRPr="00C074E9">
        <w:t xml:space="preserve"> This will apply where the Trust adopts Green Book maternity leave and pay provisions.  </w:t>
      </w:r>
    </w:p>
    <w:p w14:paraId="04A07032" w14:textId="77777777" w:rsidR="00001A48" w:rsidRPr="00C074E9" w:rsidRDefault="00001A48" w:rsidP="007367EB">
      <w:pPr>
        <w:pStyle w:val="CommentText"/>
      </w:pPr>
    </w:p>
    <w:p w14:paraId="64D38AAD" w14:textId="3D71D671" w:rsidR="00001A48" w:rsidRDefault="00001A48">
      <w:pPr>
        <w:pStyle w:val="CommentText"/>
      </w:pPr>
      <w:r w:rsidRPr="00C074E9">
        <w:t>If choosing this wording delete ‘</w:t>
      </w:r>
      <w:proofErr w:type="gramStart"/>
      <w:r w:rsidRPr="00C074E9">
        <w:t>EITHER’</w:t>
      </w:r>
      <w:proofErr w:type="gramEnd"/>
      <w:r w:rsidRPr="00C074E9">
        <w:t xml:space="preserve"> wording above.</w:t>
      </w:r>
      <w:r>
        <w:t xml:space="preserve"> </w:t>
      </w:r>
    </w:p>
  </w:comment>
  <w:comment w:id="104" w:author="Comment" w:date="2021-10-01T16:34:00Z" w:initials="CAH">
    <w:p w14:paraId="50D6AF9E" w14:textId="47C743EF" w:rsidR="00001A48" w:rsidRDefault="00001A48">
      <w:pPr>
        <w:pStyle w:val="CommentText"/>
      </w:pPr>
      <w:r>
        <w:rPr>
          <w:rStyle w:val="CommentReference"/>
        </w:rPr>
        <w:annotationRef/>
      </w:r>
      <w:r w:rsidRPr="00C074E9">
        <w:rPr>
          <w:b/>
        </w:rPr>
        <w:t xml:space="preserve">Drafting Note: </w:t>
      </w:r>
      <w:r w:rsidRPr="00C074E9">
        <w:t xml:space="preserve">take out if the Trust’s policy includes detail on paternity, </w:t>
      </w:r>
      <w:proofErr w:type="gramStart"/>
      <w:r w:rsidRPr="00C074E9">
        <w:t>adoption</w:t>
      </w:r>
      <w:proofErr w:type="gramEnd"/>
      <w:r w:rsidRPr="00C074E9">
        <w:t xml:space="preserve"> and shared parental leave.</w:t>
      </w:r>
    </w:p>
  </w:comment>
  <w:comment w:id="111" w:author="Comment" w:date="2021-10-01T16:35:00Z" w:initials="CAH">
    <w:p w14:paraId="2AF4BD2E" w14:textId="42F1143F" w:rsidR="00001A48" w:rsidRDefault="00001A48">
      <w:pPr>
        <w:pStyle w:val="CommentText"/>
      </w:pPr>
      <w:r>
        <w:rPr>
          <w:rStyle w:val="CommentReference"/>
        </w:rPr>
        <w:annotationRef/>
      </w:r>
      <w:r>
        <w:rPr>
          <w:rStyle w:val="CommentReference"/>
        </w:rPr>
        <w:annotationRef/>
      </w:r>
      <w:r w:rsidRPr="00C074E9">
        <w:rPr>
          <w:b/>
          <w:bCs/>
        </w:rPr>
        <w:t>Guidance Note</w:t>
      </w:r>
      <w:r w:rsidRPr="00C074E9">
        <w:t>: Trusts are reminded that in order toas redeploy a member of staff, they will need to inform and consult with the individual before operating</w:t>
      </w:r>
      <w:r>
        <w:t xml:space="preserve"> this clause. </w:t>
      </w:r>
    </w:p>
  </w:comment>
  <w:comment w:id="116" w:author="Comment" w:date="2021-10-01T16:35:00Z" w:initials="CAH">
    <w:p w14:paraId="1C35FA8C" w14:textId="77777777" w:rsidR="00001A48" w:rsidRPr="00C074E9" w:rsidRDefault="00001A48" w:rsidP="007367EB">
      <w:pPr>
        <w:pStyle w:val="CommentText"/>
      </w:pPr>
      <w:r>
        <w:rPr>
          <w:rStyle w:val="CommentReference"/>
        </w:rPr>
        <w:annotationRef/>
      </w:r>
      <w:r w:rsidRPr="00C074E9">
        <w:rPr>
          <w:rStyle w:val="CommentReference"/>
        </w:rPr>
        <w:annotationRef/>
      </w:r>
      <w:r w:rsidRPr="00C074E9">
        <w:rPr>
          <w:b/>
          <w:bCs/>
        </w:rPr>
        <w:t>Guidance Note</w:t>
      </w:r>
      <w:r w:rsidRPr="00C074E9">
        <w:t>: For those starting employment on or after 6 April 2020, employers are required to list what training entitlement is required to be undertaken by the employee or otherwise on offer to them.</w:t>
      </w:r>
    </w:p>
    <w:p w14:paraId="5DD990AB" w14:textId="77777777" w:rsidR="00001A48" w:rsidRPr="00C074E9" w:rsidRDefault="00001A48" w:rsidP="007367EB">
      <w:pPr>
        <w:pStyle w:val="CommentText"/>
      </w:pPr>
    </w:p>
    <w:p w14:paraId="2E919719" w14:textId="2C42F54C" w:rsidR="00001A48" w:rsidRDefault="00001A48">
      <w:pPr>
        <w:pStyle w:val="CommentText"/>
      </w:pPr>
      <w:r w:rsidRPr="00C074E9">
        <w:t>If the employer will not be providing any training at all, that fact must be explicitly stated in the statement.</w:t>
      </w:r>
    </w:p>
  </w:comment>
  <w:comment w:id="123" w:author="Comment" w:date="2021-10-01T16:35:00Z" w:initials="CAH">
    <w:p w14:paraId="0442CC6A" w14:textId="2498C887" w:rsidR="00001A48" w:rsidRPr="007367EB" w:rsidRDefault="00001A48">
      <w:pPr>
        <w:pStyle w:val="CommentText"/>
        <w:rPr>
          <w:color w:val="00B050"/>
        </w:rPr>
      </w:pPr>
      <w:r>
        <w:rPr>
          <w:rStyle w:val="CommentReference"/>
        </w:rPr>
        <w:annotationRef/>
      </w:r>
      <w:r w:rsidRPr="00C074E9">
        <w:rPr>
          <w:b/>
          <w:bCs/>
        </w:rPr>
        <w:t xml:space="preserve">Drafting Note: </w:t>
      </w:r>
      <w:r w:rsidRPr="00C074E9">
        <w:t>Trusts are free to adopt a shorter notice period, being not less than 7 calendar days, and should stipulate the notice period in this clause or refer to the appropriate policy.</w:t>
      </w:r>
      <w:r w:rsidRPr="002D0EEE">
        <w:t xml:space="preserve">  </w:t>
      </w:r>
    </w:p>
  </w:comment>
  <w:comment w:id="148" w:author="Comment" w:date="2021-10-01T16:35:00Z" w:initials="CAH">
    <w:p w14:paraId="1D666BAF" w14:textId="2E3A849C" w:rsidR="00001A48" w:rsidRDefault="00001A48">
      <w:pPr>
        <w:pStyle w:val="CommentText"/>
      </w:pPr>
      <w:r>
        <w:rPr>
          <w:rStyle w:val="CommentReference"/>
        </w:rPr>
        <w:annotationRef/>
      </w:r>
      <w:r w:rsidRPr="00C074E9">
        <w:rPr>
          <w:b/>
          <w:bCs/>
        </w:rPr>
        <w:t>Guidance</w:t>
      </w:r>
      <w:r>
        <w:rPr>
          <w:b/>
          <w:bCs/>
        </w:rPr>
        <w:t xml:space="preserve"> Note</w:t>
      </w:r>
      <w:r>
        <w:t>: Employees are required to sign and date the privacy notice, a copy of which will be provided with the Offer Letter, and then returned to the Trust with the signed Offer Letter.</w:t>
      </w:r>
    </w:p>
  </w:comment>
  <w:comment w:id="220" w:author="Comment" w:date="2021-10-01T16:36:00Z" w:initials="CAH">
    <w:p w14:paraId="53B2A49B" w14:textId="7240A0E9" w:rsidR="00001A48" w:rsidRDefault="00001A48">
      <w:pPr>
        <w:pStyle w:val="CommentText"/>
      </w:pPr>
      <w:r>
        <w:rPr>
          <w:rStyle w:val="CommentReference"/>
        </w:rPr>
        <w:annotationRef/>
      </w:r>
      <w:r w:rsidRPr="009D4B06">
        <w:rPr>
          <w:b/>
          <w:bCs/>
        </w:rPr>
        <w:t xml:space="preserve">Guidance Note: </w:t>
      </w:r>
      <w:r w:rsidRPr="009D4B06">
        <w:t>Academy Trusts are encouraged to consider what alternative duties the post-holder may be required to undertake during a period of Garden Leave or suspension.</w:t>
      </w:r>
      <w:r>
        <w:rPr>
          <w:b/>
          <w:bCs/>
        </w:rPr>
        <w:t xml:space="preserve">   </w:t>
      </w:r>
    </w:p>
  </w:comment>
  <w:comment w:id="252" w:author="Comment" w:date="2021-10-01T16:36:00Z" w:initials="CAH">
    <w:p w14:paraId="62D8BC75" w14:textId="46A25C13" w:rsidR="00001A48" w:rsidRDefault="00001A48">
      <w:pPr>
        <w:pStyle w:val="CommentText"/>
      </w:pPr>
      <w:r>
        <w:rPr>
          <w:rStyle w:val="CommentReference"/>
        </w:rPr>
        <w:annotationRef/>
      </w:r>
      <w:r>
        <w:rPr>
          <w:rStyle w:val="CommentReference"/>
        </w:rPr>
        <w:annotationRef/>
      </w:r>
      <w:r>
        <w:rPr>
          <w:b/>
        </w:rPr>
        <w:t xml:space="preserve">Drafting Note: </w:t>
      </w:r>
      <w:r>
        <w:rPr>
          <w:bCs/>
        </w:rPr>
        <w:t xml:space="preserve">Any time restraints and location restraints need to be </w:t>
      </w:r>
      <w:r>
        <w:t>reasonable and proportionate to the employee’s role and</w:t>
      </w:r>
      <w:proofErr w:type="gramStart"/>
      <w:r>
        <w:t>, as a rough guide, time restraints</w:t>
      </w:r>
      <w:proofErr w:type="gramEnd"/>
      <w:r>
        <w:t xml:space="preserve"> would not usually be any longer than their notice period.  It is strongly advisable for Trusts to take legal advice where they wish to incorporate binding post-termination restrictions on senior staff members.</w:t>
      </w:r>
    </w:p>
  </w:comment>
  <w:comment w:id="254" w:author="Comment" w:date="2021-10-01T16:36:00Z" w:initials="CAH">
    <w:p w14:paraId="3CBD648A" w14:textId="5F73841B" w:rsidR="00001A48" w:rsidRDefault="00001A48">
      <w:pPr>
        <w:pStyle w:val="CommentText"/>
      </w:pPr>
      <w:r>
        <w:rPr>
          <w:rStyle w:val="CommentReference"/>
        </w:rPr>
        <w:annotationRef/>
      </w:r>
      <w:r w:rsidRPr="009D4B06">
        <w:rPr>
          <w:b/>
          <w:bCs/>
        </w:rPr>
        <w:t>Guidance Note</w:t>
      </w:r>
      <w:r w:rsidRPr="009D4B06">
        <w:t>: Academy Trusts may wish to consider what may be considered minor/reasonable in their local context and be prepared to discuss this as part of their local consultation process.</w:t>
      </w:r>
      <w:r>
        <w:t xml:space="preserve">     </w:t>
      </w:r>
    </w:p>
  </w:comment>
  <w:comment w:id="256" w:author="Comment" w:date="2021-10-01T16:36:00Z" w:initials="CAH">
    <w:p w14:paraId="2CDFD3C4" w14:textId="0DDF155D" w:rsidR="00001A48" w:rsidRDefault="00001A48">
      <w:pPr>
        <w:pStyle w:val="CommentText"/>
      </w:pPr>
      <w:r>
        <w:rPr>
          <w:rStyle w:val="CommentReference"/>
        </w:rPr>
        <w:annotationRef/>
      </w:r>
      <w:r w:rsidRPr="009D4B06">
        <w:rPr>
          <w:rStyle w:val="CommentReference"/>
        </w:rPr>
        <w:annotationRef/>
      </w:r>
      <w:r w:rsidRPr="009D4B06">
        <w:rPr>
          <w:b/>
          <w:bCs/>
        </w:rPr>
        <w:t>Guidance Note</w:t>
      </w:r>
      <w:r w:rsidRPr="009D4B06">
        <w:t xml:space="preserve">: Whilst not bound to do so, academy trusts are encouraged to vary the Green Book in such a way that the amendments are at least as favourable to employees.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9744816" w15:done="0"/>
  <w15:commentEx w15:paraId="129DAECD" w15:done="0"/>
  <w15:commentEx w15:paraId="506ED16A" w15:done="0"/>
  <w15:commentEx w15:paraId="718CB019" w15:done="0"/>
  <w15:commentEx w15:paraId="76A1C003" w15:done="0"/>
  <w15:commentEx w15:paraId="108BEDB4" w15:done="0"/>
  <w15:commentEx w15:paraId="5798DD03" w15:done="0"/>
  <w15:commentEx w15:paraId="133282BE" w15:done="0"/>
  <w15:commentEx w15:paraId="614148FB" w15:done="0"/>
  <w15:commentEx w15:paraId="7E60A3CC" w15:done="0"/>
  <w15:commentEx w15:paraId="441A8B3E" w15:done="0"/>
  <w15:commentEx w15:paraId="54B639F4" w15:done="0"/>
  <w15:commentEx w15:paraId="1F5D8290" w15:done="0"/>
  <w15:commentEx w15:paraId="24638301" w15:done="0"/>
  <w15:commentEx w15:paraId="51414B62" w15:done="0"/>
  <w15:commentEx w15:paraId="1FD903E3" w15:done="0"/>
  <w15:commentEx w15:paraId="76DB73A2" w15:done="0"/>
  <w15:commentEx w15:paraId="3EF617AB" w15:done="0"/>
  <w15:commentEx w15:paraId="37E291D0" w15:done="0"/>
  <w15:commentEx w15:paraId="4A104B86" w15:done="0"/>
  <w15:commentEx w15:paraId="7CE7D745" w15:done="0"/>
  <w15:commentEx w15:paraId="64D38AAD" w15:done="0"/>
  <w15:commentEx w15:paraId="50D6AF9E" w15:done="0"/>
  <w15:commentEx w15:paraId="2AF4BD2E" w15:done="0"/>
  <w15:commentEx w15:paraId="2E919719" w15:done="0"/>
  <w15:commentEx w15:paraId="0442CC6A" w15:done="0"/>
  <w15:commentEx w15:paraId="1D666BAF" w15:done="0"/>
  <w15:commentEx w15:paraId="53B2A49B" w15:done="0"/>
  <w15:commentEx w15:paraId="62D8BC75" w15:done="0"/>
  <w15:commentEx w15:paraId="3CBD648A" w15:done="0"/>
  <w15:commentEx w15:paraId="2CDFD3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4F70F0A" w16cex:dateUtc="2021-09-23T13:34:00Z"/>
  <w16cex:commentExtensible w16cex:durableId="2501B657" w16cex:dateUtc="2021-10-01T15:31:00Z"/>
  <w16cex:commentExtensible w16cex:durableId="2501B65B" w16cex:dateUtc="2021-10-01T15:31:00Z"/>
  <w16cex:commentExtensible w16cex:durableId="2501B666" w16cex:dateUtc="2021-10-01T15:31:00Z"/>
  <w16cex:commentExtensible w16cex:durableId="2501B672" w16cex:dateUtc="2021-10-01T15:31:00Z"/>
  <w16cex:commentExtensible w16cex:durableId="2501B67E" w16cex:dateUtc="2021-10-01T15:31:00Z"/>
  <w16cex:commentExtensible w16cex:durableId="2501B691" w16cex:dateUtc="2021-10-01T15:32:00Z"/>
  <w16cex:commentExtensible w16cex:durableId="2501B69A" w16cex:dateUtc="2021-10-01T15:32:00Z"/>
  <w16cex:commentExtensible w16cex:durableId="2501B6A7" w16cex:dateUtc="2021-10-01T15:32:00Z"/>
  <w16cex:commentExtensible w16cex:durableId="2501B6B4" w16cex:dateUtc="2021-10-01T15:32:00Z"/>
  <w16cex:commentExtensible w16cex:durableId="2501B6BF" w16cex:dateUtc="2021-10-01T15:33:00Z"/>
  <w16cex:commentExtensible w16cex:durableId="2501B6CE" w16cex:dateUtc="2021-10-01T15:33:00Z"/>
  <w16cex:commentExtensible w16cex:durableId="2501B6D9" w16cex:dateUtc="2021-10-01T15:33:00Z"/>
  <w16cex:commentExtensible w16cex:durableId="254A2004" w16cex:dateUtc="2021-11-25T14:45:00Z"/>
  <w16cex:commentExtensible w16cex:durableId="2501B6E7" w16cex:dateUtc="2021-10-01T15:33:00Z"/>
  <w16cex:commentExtensible w16cex:durableId="254A2007" w16cex:dateUtc="2021-11-25T14:45:00Z"/>
  <w16cex:commentExtensible w16cex:durableId="2501B6F4" w16cex:dateUtc="2021-10-01T15:33:00Z"/>
  <w16cex:commentExtensible w16cex:durableId="2501B70C" w16cex:dateUtc="2021-10-01T15:34:00Z"/>
  <w16cex:commentExtensible w16cex:durableId="254A2018" w16cex:dateUtc="2021-11-25T14:45:00Z"/>
  <w16cex:commentExtensible w16cex:durableId="2501B718" w16cex:dateUtc="2021-10-01T15:34:00Z"/>
  <w16cex:commentExtensible w16cex:durableId="2501B721" w16cex:dateUtc="2021-10-01T15:34:00Z"/>
  <w16cex:commentExtensible w16cex:durableId="2501B72D" w16cex:dateUtc="2021-10-01T15:34:00Z"/>
  <w16cex:commentExtensible w16cex:durableId="2501B739" w16cex:dateUtc="2021-10-01T15:35:00Z"/>
  <w16cex:commentExtensible w16cex:durableId="2501B745" w16cex:dateUtc="2021-10-01T15:35:00Z"/>
  <w16cex:commentExtensible w16cex:durableId="2501B752" w16cex:dateUtc="2021-10-01T15:35:00Z"/>
  <w16cex:commentExtensible w16cex:durableId="2501B760" w16cex:dateUtc="2021-10-01T15:35:00Z"/>
  <w16cex:commentExtensible w16cex:durableId="2501B772" w16cex:dateUtc="2021-10-01T15:36:00Z"/>
  <w16cex:commentExtensible w16cex:durableId="2501B782" w16cex:dateUtc="2021-10-01T15:36:00Z"/>
  <w16cex:commentExtensible w16cex:durableId="2501B791" w16cex:dateUtc="2021-10-01T15:36:00Z"/>
  <w16cex:commentExtensible w16cex:durableId="2501B79F" w16cex:dateUtc="2021-10-01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744816" w16cid:durableId="24F6EB04"/>
  <w16cid:commentId w16cid:paraId="129DAECD" w16cid:durableId="24F70F0A"/>
  <w16cid:commentId w16cid:paraId="506ED16A" w16cid:durableId="2501B657"/>
  <w16cid:commentId w16cid:paraId="718CB019" w16cid:durableId="2501B65B"/>
  <w16cid:commentId w16cid:paraId="76A1C003" w16cid:durableId="2501B666"/>
  <w16cid:commentId w16cid:paraId="108BEDB4" w16cid:durableId="2501B672"/>
  <w16cid:commentId w16cid:paraId="5798DD03" w16cid:durableId="2501B67E"/>
  <w16cid:commentId w16cid:paraId="133282BE" w16cid:durableId="2501B691"/>
  <w16cid:commentId w16cid:paraId="614148FB" w16cid:durableId="2501B69A"/>
  <w16cid:commentId w16cid:paraId="7E60A3CC" w16cid:durableId="2501B6A7"/>
  <w16cid:commentId w16cid:paraId="441A8B3E" w16cid:durableId="2501B6B4"/>
  <w16cid:commentId w16cid:paraId="54B639F4" w16cid:durableId="2501B6BF"/>
  <w16cid:commentId w16cid:paraId="1F5D8290" w16cid:durableId="2501B6CE"/>
  <w16cid:commentId w16cid:paraId="24638301" w16cid:durableId="2501B6D9"/>
  <w16cid:commentId w16cid:paraId="51414B62" w16cid:durableId="254A2004"/>
  <w16cid:commentId w16cid:paraId="1FD903E3" w16cid:durableId="2501B6E7"/>
  <w16cid:commentId w16cid:paraId="76DB73A2" w16cid:durableId="254A2007"/>
  <w16cid:commentId w16cid:paraId="3EF617AB" w16cid:durableId="2501B6F4"/>
  <w16cid:commentId w16cid:paraId="37E291D0" w16cid:durableId="2501B70C"/>
  <w16cid:commentId w16cid:paraId="4A104B86" w16cid:durableId="254A2018"/>
  <w16cid:commentId w16cid:paraId="7CE7D745" w16cid:durableId="2501B718"/>
  <w16cid:commentId w16cid:paraId="64D38AAD" w16cid:durableId="2501B721"/>
  <w16cid:commentId w16cid:paraId="50D6AF9E" w16cid:durableId="2501B72D"/>
  <w16cid:commentId w16cid:paraId="2AF4BD2E" w16cid:durableId="2501B739"/>
  <w16cid:commentId w16cid:paraId="2E919719" w16cid:durableId="2501B745"/>
  <w16cid:commentId w16cid:paraId="0442CC6A" w16cid:durableId="2501B752"/>
  <w16cid:commentId w16cid:paraId="1D666BAF" w16cid:durableId="2501B760"/>
  <w16cid:commentId w16cid:paraId="53B2A49B" w16cid:durableId="2501B772"/>
  <w16cid:commentId w16cid:paraId="62D8BC75" w16cid:durableId="2501B782"/>
  <w16cid:commentId w16cid:paraId="3CBD648A" w16cid:durableId="2501B791"/>
  <w16cid:commentId w16cid:paraId="2CDFD3C4" w16cid:durableId="2501B7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AAC5" w14:textId="77777777" w:rsidR="00D053BB" w:rsidRDefault="00D053BB" w:rsidP="002800FD">
      <w:pPr>
        <w:spacing w:before="0" w:after="0"/>
      </w:pPr>
      <w:r>
        <w:separator/>
      </w:r>
    </w:p>
  </w:endnote>
  <w:endnote w:type="continuationSeparator" w:id="0">
    <w:p w14:paraId="5FE44E9D" w14:textId="77777777" w:rsidR="00D053BB" w:rsidRDefault="00D053BB" w:rsidP="002800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BBA8EA5-ADAB-4255-9A23-6238EE09B4A6}"/>
    <w:embedBold r:id="rId2" w:fontKey="{F2910079-D47A-47A0-B2DA-5D7534DF618E}"/>
    <w:embedItalic r:id="rId3" w:fontKey="{6160BC8D-B4DD-412E-93C2-DDDC4A54C871}"/>
    <w:embedBoldItalic r:id="rId4" w:fontKey="{2294966B-EB71-4D93-8A14-2DBB14787501}"/>
  </w:font>
  <w:font w:name="Arial">
    <w:panose1 w:val="020B0604020202020204"/>
    <w:charset w:val="00"/>
    <w:family w:val="swiss"/>
    <w:pitch w:val="variable"/>
    <w:sig w:usb0="E0002EFF" w:usb1="C000785B" w:usb2="00000009" w:usb3="00000000" w:csb0="000001FF" w:csb1="00000000"/>
    <w:embedRegular r:id="rId5" w:fontKey="{B67DC62D-D2C7-45A4-B20D-E69B959D3E4E}"/>
    <w:embedBold r:id="rId6" w:fontKey="{9C73F24C-7FD9-445C-AC1A-C1D4E8EA3DE7}"/>
    <w:embedItalic r:id="rId7" w:fontKey="{829FF4FF-D8F3-409A-B141-AC8A1F07F847}"/>
    <w:embedBoldItalic r:id="rId8" w:fontKey="{A0F101DD-DE4C-40B3-83DE-C45339AB9659}"/>
  </w:font>
  <w:font w:name="Tahoma">
    <w:panose1 w:val="020B0604030504040204"/>
    <w:charset w:val="00"/>
    <w:family w:val="swiss"/>
    <w:pitch w:val="variable"/>
    <w:sig w:usb0="E1002EFF" w:usb1="C000605B" w:usb2="00000029" w:usb3="00000000" w:csb0="000101FF" w:csb1="00000000"/>
    <w:embedRegular r:id="rId9" w:fontKey="{B48D4A5A-064B-4F4F-A26F-A7FE2B222E10}"/>
    <w:embedBold r:id="rId10" w:fontKey="{CE2CCA87-847C-4579-A659-B3A71C17981C}"/>
  </w:font>
  <w:font w:name="Symbol">
    <w:panose1 w:val="05050102010706020507"/>
    <w:charset w:val="02"/>
    <w:family w:val="roman"/>
    <w:pitch w:val="variable"/>
    <w:sig w:usb0="00000000" w:usb1="10000000" w:usb2="00000000" w:usb3="00000000" w:csb0="80000000" w:csb1="00000000"/>
    <w:embedRegular r:id="rId11" w:fontKey="{112FA7D7-AA7C-4BB8-8864-B33175FA7D28}"/>
  </w:font>
  <w:font w:name="Courier New">
    <w:panose1 w:val="02070309020205020404"/>
    <w:charset w:val="00"/>
    <w:family w:val="modern"/>
    <w:pitch w:val="fixed"/>
    <w:sig w:usb0="E0002EFF" w:usb1="C0007843" w:usb2="00000009" w:usb3="00000000" w:csb0="000001FF" w:csb1="00000000"/>
    <w:embedRegular r:id="rId12" w:fontKey="{504122C9-7E34-47AB-ABFA-E805B035DA55}"/>
  </w:font>
  <w:font w:name="Wingdings">
    <w:panose1 w:val="05000000000000000000"/>
    <w:charset w:val="02"/>
    <w:family w:val="auto"/>
    <w:pitch w:val="variable"/>
    <w:sig w:usb0="00000000" w:usb1="10000000" w:usb2="00000000" w:usb3="00000000" w:csb0="80000000" w:csb1="00000000"/>
    <w:embedRegular r:id="rId13" w:fontKey="{542299BC-828C-4810-BDC1-3146894F137A}"/>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BB756683-8E87-4E05-BBF5-866B7A8A2519}"/>
  </w:font>
  <w:font w:name="Cambria">
    <w:panose1 w:val="02040503050406030204"/>
    <w:charset w:val="00"/>
    <w:family w:val="roman"/>
    <w:pitch w:val="variable"/>
    <w:sig w:usb0="E00006FF" w:usb1="420024FF" w:usb2="02000000" w:usb3="00000000" w:csb0="0000019F" w:csb1="00000000"/>
    <w:embedRegular r:id="rId15" w:fontKey="{C82D28A6-B1C3-42EE-B4E5-6FA828C904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001A48" w:rsidRDefault="00001A48">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D" w14:textId="13785252" w:rsidR="00001A48" w:rsidRDefault="00001A48" w:rsidP="00D43EC0">
    <w:pPr>
      <w:spacing w:before="0" w:after="0"/>
    </w:pPr>
    <w:r w:rsidDel="00607B26">
      <w:t xml:space="preserve"> </w:t>
    </w:r>
  </w:p>
  <w:tbl>
    <w:tblPr>
      <w:tblStyle w:val="TableGrid"/>
      <w:tblW w:w="9792"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47"/>
    </w:tblGrid>
    <w:tr w:rsidR="00001A48" w:rsidRPr="006C55A9" w14:paraId="2E1FF511" w14:textId="77777777" w:rsidTr="002A0A54">
      <w:trPr>
        <w:trHeight w:val="748"/>
      </w:trPr>
      <w:tc>
        <w:tcPr>
          <w:tcW w:w="3227" w:type="dxa"/>
          <w:vMerge w:val="restart"/>
          <w:tcBorders>
            <w:top w:val="nil"/>
          </w:tcBorders>
        </w:tcPr>
        <w:p w14:paraId="2E1FF50E" w14:textId="77777777" w:rsidR="00001A48" w:rsidRDefault="00001A48" w:rsidP="00D43EC0">
          <w:pPr>
            <w:spacing w:before="0" w:after="0"/>
            <w:jc w:val="left"/>
          </w:pPr>
          <w:r w:rsidRPr="00B80EB4">
            <w:rPr>
              <w:noProof/>
              <w:lang w:eastAsia="en-GB"/>
            </w:rPr>
            <w:drawing>
              <wp:inline distT="0" distB="0" distL="0" distR="0" wp14:anchorId="2E1FF51A" wp14:editId="2E1FF51B">
                <wp:extent cx="1890217" cy="548640"/>
                <wp:effectExtent l="19050" t="0" r="0" b="0"/>
                <wp:docPr id="6" name="Picture 0" descr="School-H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R-Logo.png"/>
                        <pic:cNvPicPr/>
                      </pic:nvPicPr>
                      <pic:blipFill>
                        <a:blip r:embed="rId1" cstate="print"/>
                        <a:srcRect l="5329" r="5194"/>
                        <a:stretch>
                          <a:fillRect/>
                        </a:stretch>
                      </pic:blipFill>
                      <pic:spPr>
                        <a:xfrm>
                          <a:off x="0" y="0"/>
                          <a:ext cx="1890217" cy="548640"/>
                        </a:xfrm>
                        <a:prstGeom prst="rect">
                          <a:avLst/>
                        </a:prstGeom>
                        <a:ln>
                          <a:noFill/>
                        </a:ln>
                        <a:effectLst/>
                      </pic:spPr>
                    </pic:pic>
                  </a:graphicData>
                </a:graphic>
              </wp:inline>
            </w:drawing>
          </w:r>
        </w:p>
      </w:tc>
      <w:tc>
        <w:tcPr>
          <w:tcW w:w="6565" w:type="dxa"/>
          <w:gridSpan w:val="2"/>
          <w:tcBorders>
            <w:top w:val="nil"/>
            <w:bottom w:val="nil"/>
          </w:tcBorders>
        </w:tcPr>
        <w:p w14:paraId="2E1FF510" w14:textId="7DE32F40" w:rsidR="00001A48" w:rsidRPr="00E6348E" w:rsidRDefault="00001A48" w:rsidP="00D5422D">
          <w:pPr>
            <w:spacing w:before="0" w:after="0"/>
            <w:rPr>
              <w:sz w:val="10"/>
              <w:szCs w:val="10"/>
            </w:rPr>
          </w:pPr>
          <w:r>
            <w:rPr>
              <w:sz w:val="14"/>
              <w:szCs w:val="14"/>
            </w:rPr>
            <w:t xml:space="preserve">© </w:t>
          </w:r>
          <w:proofErr w:type="spellStart"/>
          <w:r>
            <w:rPr>
              <w:sz w:val="14"/>
              <w:szCs w:val="14"/>
            </w:rPr>
            <w:t>Winckworth</w:t>
          </w:r>
          <w:proofErr w:type="spellEnd"/>
          <w:r>
            <w:rPr>
              <w:sz w:val="14"/>
              <w:szCs w:val="14"/>
            </w:rPr>
            <w:t xml:space="preserve"> Sherwood LLP.</w:t>
          </w:r>
          <w:r w:rsidRPr="00E6348E">
            <w:rPr>
              <w:sz w:val="10"/>
              <w:szCs w:val="10"/>
            </w:rPr>
            <w:t xml:space="preserve">            </w:t>
          </w:r>
        </w:p>
      </w:tc>
    </w:tr>
    <w:tr w:rsidR="00001A48" w14:paraId="2E1FF515" w14:textId="77777777" w:rsidTr="002A0A54">
      <w:trPr>
        <w:trHeight w:val="254"/>
      </w:trPr>
      <w:tc>
        <w:tcPr>
          <w:tcW w:w="3227" w:type="dxa"/>
          <w:vMerge/>
          <w:tcBorders>
            <w:top w:val="nil"/>
          </w:tcBorders>
        </w:tcPr>
        <w:p w14:paraId="2E1FF512" w14:textId="77777777" w:rsidR="00001A48" w:rsidRPr="00B80EB4" w:rsidRDefault="00001A48" w:rsidP="00D43EC0">
          <w:pPr>
            <w:spacing w:before="0" w:after="0"/>
            <w:jc w:val="left"/>
            <w:rPr>
              <w:noProof/>
            </w:rPr>
          </w:pPr>
        </w:p>
      </w:tc>
      <w:tc>
        <w:tcPr>
          <w:tcW w:w="3118" w:type="dxa"/>
          <w:tcBorders>
            <w:top w:val="nil"/>
          </w:tcBorders>
        </w:tcPr>
        <w:p w14:paraId="3EB88162" w14:textId="77777777" w:rsidR="00001A48" w:rsidRDefault="00001A48" w:rsidP="002A0A54">
          <w:pPr>
            <w:spacing w:before="0" w:after="0"/>
            <w:jc w:val="left"/>
            <w:rPr>
              <w:color w:val="C00000"/>
              <w:sz w:val="14"/>
              <w:szCs w:val="14"/>
            </w:rPr>
          </w:pPr>
        </w:p>
        <w:p w14:paraId="2E1FF513" w14:textId="4BD0A825" w:rsidR="00001A48" w:rsidRPr="00570234" w:rsidRDefault="00001A48" w:rsidP="00607B26">
          <w:pPr>
            <w:spacing w:before="0" w:after="0"/>
            <w:jc w:val="left"/>
            <w:rPr>
              <w:color w:val="C00000"/>
              <w:sz w:val="14"/>
              <w:szCs w:val="14"/>
            </w:rPr>
          </w:pPr>
          <w:r w:rsidRPr="00570234">
            <w:rPr>
              <w:color w:val="C00000"/>
              <w:sz w:val="14"/>
              <w:szCs w:val="14"/>
            </w:rPr>
            <w:t>P</w:t>
          </w:r>
          <w:r w:rsidRPr="00570234">
            <w:rPr>
              <w:rFonts w:cs="Arial"/>
              <w:color w:val="C00000"/>
              <w:sz w:val="14"/>
              <w:szCs w:val="14"/>
            </w:rPr>
            <w:t xml:space="preserve">age </w:t>
          </w:r>
          <w:r w:rsidRPr="00570234">
            <w:rPr>
              <w:rFonts w:cs="Arial"/>
              <w:color w:val="C00000"/>
              <w:sz w:val="14"/>
              <w:szCs w:val="14"/>
            </w:rPr>
            <w:fldChar w:fldCharType="begin"/>
          </w:r>
          <w:r w:rsidRPr="00570234">
            <w:rPr>
              <w:rFonts w:cs="Arial"/>
              <w:color w:val="C00000"/>
              <w:sz w:val="14"/>
              <w:szCs w:val="14"/>
            </w:rPr>
            <w:instrText xml:space="preserve"> PAGE </w:instrText>
          </w:r>
          <w:r w:rsidRPr="00570234">
            <w:rPr>
              <w:rFonts w:cs="Arial"/>
              <w:color w:val="C00000"/>
              <w:sz w:val="14"/>
              <w:szCs w:val="14"/>
            </w:rPr>
            <w:fldChar w:fldCharType="separate"/>
          </w:r>
          <w:r>
            <w:rPr>
              <w:rFonts w:cs="Arial"/>
              <w:noProof/>
              <w:color w:val="C00000"/>
              <w:sz w:val="14"/>
              <w:szCs w:val="14"/>
            </w:rPr>
            <w:t>5</w:t>
          </w:r>
          <w:r w:rsidRPr="00570234">
            <w:rPr>
              <w:rFonts w:cs="Arial"/>
              <w:color w:val="C00000"/>
              <w:sz w:val="14"/>
              <w:szCs w:val="14"/>
            </w:rPr>
            <w:fldChar w:fldCharType="end"/>
          </w:r>
          <w:r w:rsidRPr="00570234">
            <w:rPr>
              <w:rFonts w:cs="Arial"/>
              <w:color w:val="C00000"/>
              <w:sz w:val="14"/>
              <w:szCs w:val="14"/>
            </w:rPr>
            <w:t xml:space="preserve"> of </w:t>
          </w:r>
          <w:r w:rsidRPr="00570234">
            <w:rPr>
              <w:rFonts w:cs="Arial"/>
              <w:color w:val="C00000"/>
              <w:sz w:val="14"/>
              <w:szCs w:val="14"/>
            </w:rPr>
            <w:fldChar w:fldCharType="begin"/>
          </w:r>
          <w:r w:rsidRPr="00570234">
            <w:rPr>
              <w:rFonts w:cs="Arial"/>
              <w:color w:val="C00000"/>
              <w:sz w:val="14"/>
              <w:szCs w:val="14"/>
            </w:rPr>
            <w:instrText xml:space="preserve"> NUMPAGES  </w:instrText>
          </w:r>
          <w:r w:rsidRPr="00570234">
            <w:rPr>
              <w:rFonts w:cs="Arial"/>
              <w:color w:val="C00000"/>
              <w:sz w:val="14"/>
              <w:szCs w:val="14"/>
            </w:rPr>
            <w:fldChar w:fldCharType="separate"/>
          </w:r>
          <w:r>
            <w:rPr>
              <w:rFonts w:cs="Arial"/>
              <w:noProof/>
              <w:color w:val="C00000"/>
              <w:sz w:val="14"/>
              <w:szCs w:val="14"/>
            </w:rPr>
            <w:t>24</w:t>
          </w:r>
          <w:r w:rsidRPr="00570234">
            <w:rPr>
              <w:rFonts w:cs="Arial"/>
              <w:color w:val="C00000"/>
              <w:sz w:val="14"/>
              <w:szCs w:val="14"/>
            </w:rPr>
            <w:fldChar w:fldCharType="end"/>
          </w:r>
          <w:r w:rsidRPr="00570234">
            <w:rPr>
              <w:rFonts w:cs="Arial"/>
              <w:color w:val="C00000"/>
              <w:sz w:val="14"/>
              <w:szCs w:val="14"/>
            </w:rPr>
            <w:tab/>
          </w:r>
        </w:p>
      </w:tc>
      <w:tc>
        <w:tcPr>
          <w:tcW w:w="3447" w:type="dxa"/>
          <w:tcBorders>
            <w:top w:val="nil"/>
          </w:tcBorders>
        </w:tcPr>
        <w:p w14:paraId="2E1FF514" w14:textId="77777777" w:rsidR="00001A48" w:rsidRDefault="00001A48" w:rsidP="00D43EC0">
          <w:pPr>
            <w:spacing w:before="0" w:after="0"/>
            <w:jc w:val="right"/>
            <w:rPr>
              <w:sz w:val="14"/>
              <w:szCs w:val="14"/>
            </w:rPr>
          </w:pPr>
        </w:p>
      </w:tc>
    </w:tr>
  </w:tbl>
  <w:p w14:paraId="58E53E0F" w14:textId="77777777" w:rsidR="00001A48" w:rsidRDefault="00001A48" w:rsidP="00D43EC0">
    <w:pPr>
      <w:spacing w:before="0" w:after="0"/>
      <w:rPr>
        <w:sz w:val="2"/>
        <w:szCs w:val="2"/>
      </w:rPr>
    </w:pPr>
    <w:r w:rsidRPr="007040BB">
      <w:rPr>
        <w:sz w:val="2"/>
        <w:szCs w:val="2"/>
      </w:rPr>
      <w:t xml:space="preserve"> </w:t>
    </w:r>
  </w:p>
  <w:p w14:paraId="2E1FF517" w14:textId="497998BC" w:rsidR="00001A48" w:rsidRPr="007040BB" w:rsidRDefault="00001A48" w:rsidP="00D43EC0">
    <w:pP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001A48" w:rsidRDefault="00001A48">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E795" w14:textId="77777777" w:rsidR="00D053BB" w:rsidRDefault="00D053BB" w:rsidP="002800FD">
      <w:pPr>
        <w:spacing w:before="0" w:after="0"/>
      </w:pPr>
      <w:r>
        <w:separator/>
      </w:r>
    </w:p>
  </w:footnote>
  <w:footnote w:type="continuationSeparator" w:id="0">
    <w:p w14:paraId="3F26BF42" w14:textId="77777777" w:rsidR="00D053BB" w:rsidRDefault="00D053BB" w:rsidP="002800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0523D207" w:rsidR="00001A48" w:rsidRDefault="00001A48">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2"/>
    </w:tblGrid>
    <w:tr w:rsidR="00001A48" w14:paraId="2E1FF50A" w14:textId="77777777" w:rsidTr="00E253FE">
      <w:tc>
        <w:tcPr>
          <w:tcW w:w="9262" w:type="dxa"/>
        </w:tcPr>
        <w:p w14:paraId="7C25784F" w14:textId="4A3CFF4E" w:rsidR="00001A48" w:rsidRDefault="00001A48" w:rsidP="00A30E3E">
          <w:pPr>
            <w:tabs>
              <w:tab w:val="right" w:pos="8306"/>
            </w:tabs>
            <w:spacing w:before="0" w:after="0" w:line="276" w:lineRule="auto"/>
            <w:jc w:val="center"/>
            <w:rPr>
              <w:rFonts w:cs="Arial"/>
              <w:b/>
              <w:color w:val="C00000"/>
            </w:rPr>
          </w:pPr>
          <w:r w:rsidRPr="00815B65">
            <w:rPr>
              <w:rFonts w:cs="Arial"/>
              <w:b/>
              <w:color w:val="C00000"/>
            </w:rPr>
            <w:t xml:space="preserve">PRIVATE &amp; CONFIDENTIAL </w:t>
          </w:r>
        </w:p>
        <w:p w14:paraId="286D790B" w14:textId="77777777" w:rsidR="00001A48" w:rsidRDefault="00001A48" w:rsidP="0019142E">
          <w:pPr>
            <w:tabs>
              <w:tab w:val="right" w:pos="8306"/>
            </w:tabs>
            <w:spacing w:before="0" w:after="0" w:line="276" w:lineRule="auto"/>
            <w:jc w:val="center"/>
            <w:rPr>
              <w:rFonts w:cs="Arial"/>
              <w:b/>
              <w:color w:val="C00000"/>
            </w:rPr>
          </w:pPr>
          <w:r>
            <w:rPr>
              <w:rFonts w:cs="Arial"/>
              <w:b/>
              <w:color w:val="C00000"/>
            </w:rPr>
            <w:t xml:space="preserve">Standard Terms and Conditions for Executive Staff employed by </w:t>
          </w:r>
        </w:p>
        <w:p w14:paraId="2E1FF509" w14:textId="1FA3DEE6" w:rsidR="00001A48" w:rsidRPr="00533C1C" w:rsidRDefault="00001A48" w:rsidP="00691970">
          <w:pPr>
            <w:tabs>
              <w:tab w:val="right" w:pos="8306"/>
            </w:tabs>
            <w:spacing w:before="0" w:after="0" w:line="276" w:lineRule="auto"/>
            <w:jc w:val="center"/>
            <w:rPr>
              <w:rFonts w:cs="Arial"/>
              <w:b/>
              <w:color w:val="C00000"/>
            </w:rPr>
          </w:pPr>
          <w:r>
            <w:rPr>
              <w:rFonts w:cs="Arial"/>
              <w:b/>
              <w:color w:val="C00000"/>
            </w:rPr>
            <w:t>[</w:t>
          </w:r>
          <w:r w:rsidRPr="0061284F">
            <w:rPr>
              <w:rFonts w:cs="Arial"/>
              <w:b/>
              <w:color w:val="C00000"/>
              <w:highlight w:val="yellow"/>
            </w:rPr>
            <w:t>INSERT NAME OF THE [MULTI] ACADEMY TRUST</w:t>
          </w:r>
          <w:r>
            <w:rPr>
              <w:rFonts w:cs="Arial"/>
              <w:b/>
              <w:color w:val="C00000"/>
            </w:rPr>
            <w:t>]</w:t>
          </w:r>
        </w:p>
      </w:tc>
    </w:tr>
  </w:tbl>
  <w:p w14:paraId="2E1FF50B" w14:textId="4AD6A40C" w:rsidR="00001A48" w:rsidRPr="005571D9" w:rsidRDefault="00001A48" w:rsidP="002642A3">
    <w:pPr>
      <w:tabs>
        <w:tab w:val="right" w:pos="8306"/>
      </w:tabs>
      <w:spacing w:before="0" w:after="0" w:line="276" w:lineRule="auto"/>
      <w:rPr>
        <w:rFonts w:cs="Arial"/>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0EF9183F" w:rsidR="00001A48" w:rsidRDefault="00001A48">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F40CD"/>
    <w:multiLevelType w:val="hybridMultilevel"/>
    <w:tmpl w:val="73201DC2"/>
    <w:lvl w:ilvl="0" w:tplc="8A76368E">
      <w:start w:val="3"/>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74470BC"/>
    <w:multiLevelType w:val="hybridMultilevel"/>
    <w:tmpl w:val="FF8EA8F6"/>
    <w:lvl w:ilvl="0" w:tplc="0809000F">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732C5"/>
    <w:multiLevelType w:val="hybridMultilevel"/>
    <w:tmpl w:val="C0A28AA4"/>
    <w:lvl w:ilvl="0" w:tplc="5EA67DEE">
      <w:start w:val="1"/>
      <w:numFmt w:val="lowerRoman"/>
      <w:lvlText w:val="(%1)"/>
      <w:lvlJc w:val="left"/>
      <w:pPr>
        <w:ind w:left="3819" w:hanging="360"/>
      </w:pPr>
      <w:rPr>
        <w:rFonts w:ascii="Arial" w:eastAsia="Times New Roman" w:hAnsi="Arial" w:cs="Arial"/>
      </w:rPr>
    </w:lvl>
    <w:lvl w:ilvl="1" w:tplc="08090019" w:tentative="1">
      <w:start w:val="1"/>
      <w:numFmt w:val="lowerLetter"/>
      <w:lvlText w:val="%2."/>
      <w:lvlJc w:val="left"/>
      <w:pPr>
        <w:ind w:left="4539" w:hanging="360"/>
      </w:pPr>
    </w:lvl>
    <w:lvl w:ilvl="2" w:tplc="0809001B" w:tentative="1">
      <w:start w:val="1"/>
      <w:numFmt w:val="lowerRoman"/>
      <w:lvlText w:val="%3."/>
      <w:lvlJc w:val="right"/>
      <w:pPr>
        <w:ind w:left="5259" w:hanging="180"/>
      </w:pPr>
    </w:lvl>
    <w:lvl w:ilvl="3" w:tplc="0809000F" w:tentative="1">
      <w:start w:val="1"/>
      <w:numFmt w:val="decimal"/>
      <w:lvlText w:val="%4."/>
      <w:lvlJc w:val="left"/>
      <w:pPr>
        <w:ind w:left="5979" w:hanging="360"/>
      </w:pPr>
    </w:lvl>
    <w:lvl w:ilvl="4" w:tplc="08090019" w:tentative="1">
      <w:start w:val="1"/>
      <w:numFmt w:val="lowerLetter"/>
      <w:lvlText w:val="%5."/>
      <w:lvlJc w:val="left"/>
      <w:pPr>
        <w:ind w:left="6699" w:hanging="360"/>
      </w:pPr>
    </w:lvl>
    <w:lvl w:ilvl="5" w:tplc="0809001B" w:tentative="1">
      <w:start w:val="1"/>
      <w:numFmt w:val="lowerRoman"/>
      <w:lvlText w:val="%6."/>
      <w:lvlJc w:val="right"/>
      <w:pPr>
        <w:ind w:left="7419" w:hanging="180"/>
      </w:pPr>
    </w:lvl>
    <w:lvl w:ilvl="6" w:tplc="0809000F" w:tentative="1">
      <w:start w:val="1"/>
      <w:numFmt w:val="decimal"/>
      <w:lvlText w:val="%7."/>
      <w:lvlJc w:val="left"/>
      <w:pPr>
        <w:ind w:left="8139" w:hanging="360"/>
      </w:pPr>
    </w:lvl>
    <w:lvl w:ilvl="7" w:tplc="08090019" w:tentative="1">
      <w:start w:val="1"/>
      <w:numFmt w:val="lowerLetter"/>
      <w:lvlText w:val="%8."/>
      <w:lvlJc w:val="left"/>
      <w:pPr>
        <w:ind w:left="8859" w:hanging="360"/>
      </w:pPr>
    </w:lvl>
    <w:lvl w:ilvl="8" w:tplc="0809001B" w:tentative="1">
      <w:start w:val="1"/>
      <w:numFmt w:val="lowerRoman"/>
      <w:lvlText w:val="%9."/>
      <w:lvlJc w:val="right"/>
      <w:pPr>
        <w:ind w:left="9579" w:hanging="180"/>
      </w:pPr>
    </w:lvl>
  </w:abstractNum>
  <w:abstractNum w:abstractNumId="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C20C0C"/>
    <w:multiLevelType w:val="multilevel"/>
    <w:tmpl w:val="7D2A27AA"/>
    <w:lvl w:ilvl="0">
      <w:start w:val="49"/>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145A5E"/>
    <w:multiLevelType w:val="multilevel"/>
    <w:tmpl w:val="F8CEAE3C"/>
    <w:name w:val="Alphabet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16C1B2E"/>
    <w:multiLevelType w:val="multilevel"/>
    <w:tmpl w:val="28A47AB4"/>
    <w:lvl w:ilvl="0">
      <w:start w:val="1"/>
      <w:numFmt w:val="lowerLetter"/>
      <w:pStyle w:val="Alphabet1"/>
      <w:lvlText w:val="(%1)"/>
      <w:lvlJc w:val="left"/>
      <w:pPr>
        <w:ind w:left="1134" w:hanging="567"/>
      </w:pPr>
      <w:rPr>
        <w:rFonts w:ascii="Arial" w:eastAsia="Times New Roman" w:hAnsi="Arial" w:cs="Tahoma"/>
      </w:rPr>
    </w:lvl>
    <w:lvl w:ilvl="1">
      <w:start w:val="1"/>
      <w:numFmt w:val="lowerLetter"/>
      <w:pStyle w:val="Alphabet2"/>
      <w:lvlText w:val="(%2)"/>
      <w:lvlJc w:val="left"/>
      <w:pPr>
        <w:tabs>
          <w:tab w:val="num" w:pos="1134"/>
        </w:tabs>
        <w:ind w:left="1134" w:hanging="567"/>
      </w:pPr>
      <w:rPr>
        <w:rFonts w:hint="default"/>
      </w:rPr>
    </w:lvl>
    <w:lvl w:ilvl="2">
      <w:start w:val="1"/>
      <w:numFmt w:val="lowerLetter"/>
      <w:pStyle w:val="Alphabet3"/>
      <w:lvlText w:val="(%3)"/>
      <w:lvlJc w:val="left"/>
      <w:pPr>
        <w:tabs>
          <w:tab w:val="num" w:pos="1984"/>
        </w:tabs>
        <w:ind w:left="1984" w:hanging="567"/>
      </w:pPr>
      <w:rPr>
        <w:rFonts w:hint="default"/>
      </w:rPr>
    </w:lvl>
    <w:lvl w:ilvl="3">
      <w:start w:val="1"/>
      <w:numFmt w:val="lowerLetter"/>
      <w:pStyle w:val="Alphabet4"/>
      <w:lvlText w:val="(%4)"/>
      <w:lvlJc w:val="left"/>
      <w:pPr>
        <w:ind w:left="3118" w:hanging="567"/>
      </w:pPr>
      <w:rPr>
        <w:rFonts w:hint="default"/>
      </w:rPr>
    </w:lvl>
    <w:lvl w:ilvl="4">
      <w:start w:val="1"/>
      <w:numFmt w:val="lowerLetter"/>
      <w:pStyle w:val="Alphabet5"/>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9" w15:restartNumberingAfterBreak="0">
    <w:nsid w:val="16784139"/>
    <w:multiLevelType w:val="hybridMultilevel"/>
    <w:tmpl w:val="EA1A80A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1"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CBF0405"/>
    <w:multiLevelType w:val="multilevel"/>
    <w:tmpl w:val="0A9C65F0"/>
    <w:name w:val="Alphabet2"/>
    <w:lvl w:ilvl="0">
      <w:start w:val="1"/>
      <w:numFmt w:val="lowerLetter"/>
      <w:lvlText w:val="(%1)"/>
      <w:lvlJc w:val="left"/>
      <w:pPr>
        <w:ind w:left="1277" w:hanging="567"/>
      </w:pPr>
      <w:rPr>
        <w:rFonts w:hint="default"/>
      </w:rPr>
    </w:lvl>
    <w:lvl w:ilvl="1">
      <w:start w:val="1"/>
      <w:numFmt w:val="lowerLetter"/>
      <w:lvlText w:val="(%2)"/>
      <w:lvlJc w:val="left"/>
      <w:pPr>
        <w:tabs>
          <w:tab w:val="num" w:pos="1844"/>
        </w:tabs>
        <w:ind w:left="1844" w:hanging="567"/>
      </w:pPr>
      <w:rPr>
        <w:rFonts w:hint="default"/>
      </w:rPr>
    </w:lvl>
    <w:lvl w:ilvl="2">
      <w:start w:val="1"/>
      <w:numFmt w:val="lowerLetter"/>
      <w:lvlText w:val="(%3)"/>
      <w:lvlJc w:val="left"/>
      <w:pPr>
        <w:tabs>
          <w:tab w:val="num" w:pos="2694"/>
        </w:tabs>
        <w:ind w:left="2694" w:hanging="567"/>
      </w:pPr>
      <w:rPr>
        <w:rFonts w:hint="default"/>
      </w:rPr>
    </w:lvl>
    <w:lvl w:ilvl="3">
      <w:start w:val="1"/>
      <w:numFmt w:val="lowerLetter"/>
      <w:lvlText w:val="(%4)"/>
      <w:lvlJc w:val="left"/>
      <w:pPr>
        <w:ind w:left="3828" w:hanging="567"/>
      </w:pPr>
      <w:rPr>
        <w:rFonts w:hint="default"/>
      </w:rPr>
    </w:lvl>
    <w:lvl w:ilvl="4">
      <w:start w:val="1"/>
      <w:numFmt w:val="lowerLetter"/>
      <w:lvlText w:val="(%5)"/>
      <w:lvlJc w:val="left"/>
      <w:pPr>
        <w:tabs>
          <w:tab w:val="num" w:pos="5246"/>
        </w:tabs>
        <w:ind w:left="5246" w:hanging="567"/>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3" w15:restartNumberingAfterBreak="0">
    <w:nsid w:val="1D113A9C"/>
    <w:multiLevelType w:val="hybridMultilevel"/>
    <w:tmpl w:val="2BEC53C4"/>
    <w:lvl w:ilvl="0" w:tplc="08723E6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A319B1"/>
    <w:multiLevelType w:val="multilevel"/>
    <w:tmpl w:val="4028BC2A"/>
    <w:name w:val="Appendix"/>
    <w:lvl w:ilvl="0">
      <w:start w:val="1"/>
      <w:numFmt w:val="upperLetter"/>
      <w:pStyle w:val="Appendix"/>
      <w:suff w:val="nothing"/>
      <w:lvlText w:val="Appendix %1"/>
      <w:lvlJc w:val="left"/>
      <w:pPr>
        <w:ind w:left="0" w:firstLine="0"/>
      </w:pPr>
      <w:rPr>
        <w:rFonts w:hint="default"/>
        <w:caps/>
        <w:smallCaps w:val="0"/>
        <w:sz w:val="21"/>
      </w:rPr>
    </w:lvl>
    <w:lvl w:ilvl="1">
      <w:start w:val="1"/>
      <w:numFmt w:val="lowerRoman"/>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15" w15:restartNumberingAfterBreak="0">
    <w:nsid w:val="22DB609F"/>
    <w:multiLevelType w:val="multilevel"/>
    <w:tmpl w:val="045CACB4"/>
    <w:name w:val="Alphabet2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71F7BD8"/>
    <w:multiLevelType w:val="multilevel"/>
    <w:tmpl w:val="656676FC"/>
    <w:name w:val="Alphabet"/>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7"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9" w15:restartNumberingAfterBreak="0">
    <w:nsid w:val="39595667"/>
    <w:multiLevelType w:val="hybridMultilevel"/>
    <w:tmpl w:val="B846FE7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E1621B2"/>
    <w:multiLevelType w:val="hybridMultilevel"/>
    <w:tmpl w:val="BFF0E26E"/>
    <w:lvl w:ilvl="0" w:tplc="5C9A1D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4860CB6"/>
    <w:multiLevelType w:val="hybridMultilevel"/>
    <w:tmpl w:val="ABFE9B6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8144C"/>
    <w:multiLevelType w:val="multilevel"/>
    <w:tmpl w:val="AD4A62D6"/>
    <w:lvl w:ilvl="0">
      <w:start w:val="1"/>
      <w:numFmt w:val="decimal"/>
      <w:pStyle w:val="Heading1"/>
      <w:lvlText w:val="%1."/>
      <w:lvlJc w:val="left"/>
      <w:pPr>
        <w:ind w:left="1135" w:hanging="851"/>
      </w:pPr>
      <w:rPr>
        <w:rFonts w:hint="default"/>
        <w:b w:val="0"/>
        <w:bCs w:val="0"/>
        <w:i w:val="0"/>
        <w:iCs w:val="0"/>
        <w:caps w:val="0"/>
        <w:smallCaps w:val="0"/>
        <w:strike w:val="0"/>
        <w:dstrike w:val="0"/>
        <w:noProof w:val="0"/>
        <w:vanish w:val="0"/>
        <w:color w:val="C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134"/>
        </w:tabs>
        <w:ind w:left="1134"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4"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D268A0"/>
    <w:multiLevelType w:val="hybridMultilevel"/>
    <w:tmpl w:val="EAAC5686"/>
    <w:lvl w:ilvl="0" w:tplc="7DDE2F50">
      <w:start w:val="1"/>
      <w:numFmt w:val="lowerRoman"/>
      <w:lvlText w:val="(%1)"/>
      <w:lvlJc w:val="left"/>
      <w:pPr>
        <w:ind w:left="644" w:hanging="360"/>
      </w:pPr>
      <w:rPr>
        <w:rFonts w:ascii="Arial" w:eastAsia="Times New Roman" w:hAnsi="Arial" w:cs="Arial"/>
        <w:i/>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8" w15:restartNumberingAfterBreak="0">
    <w:nsid w:val="5E047A24"/>
    <w:multiLevelType w:val="multilevel"/>
    <w:tmpl w:val="1A187116"/>
    <w:name w:val="Numbering"/>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0"/>
        </w:tabs>
        <w:ind w:left="850" w:hanging="850"/>
      </w:pPr>
      <w:rPr>
        <w:rFonts w:hint="default"/>
        <w:caps w:val="0"/>
      </w:rPr>
    </w:lvl>
    <w:lvl w:ilvl="2">
      <w:start w:val="1"/>
      <w:numFmt w:val="decimal"/>
      <w:pStyle w:val="Level3Number"/>
      <w:lvlText w:val="%1.%2.%3"/>
      <w:lvlJc w:val="left"/>
      <w:pPr>
        <w:tabs>
          <w:tab w:val="num" w:pos="1701"/>
        </w:tabs>
        <w:ind w:left="1701" w:hanging="851"/>
      </w:pPr>
      <w:rPr>
        <w:rFonts w:hint="default"/>
        <w:caps w:val="0"/>
      </w:rPr>
    </w:lvl>
    <w:lvl w:ilvl="3">
      <w:start w:val="1"/>
      <w:numFmt w:val="decimal"/>
      <w:pStyle w:val="Level4Number"/>
      <w:lvlText w:val="%1.%2.%3.%4"/>
      <w:lvlJc w:val="left"/>
      <w:pPr>
        <w:tabs>
          <w:tab w:val="num" w:pos="2835"/>
        </w:tabs>
        <w:ind w:left="2835" w:hanging="1134"/>
      </w:pPr>
      <w:rPr>
        <w:rFonts w:hint="default"/>
        <w:caps w:val="0"/>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29" w15:restartNumberingAfterBreak="0">
    <w:nsid w:val="5F5919A7"/>
    <w:multiLevelType w:val="hybridMultilevel"/>
    <w:tmpl w:val="3F0AC860"/>
    <w:lvl w:ilvl="0" w:tplc="924E235E">
      <w:start w:val="1"/>
      <w:numFmt w:val="lowerLetter"/>
      <w:lvlText w:val="(%1)"/>
      <w:lvlJc w:val="left"/>
      <w:pPr>
        <w:ind w:left="4193" w:hanging="360"/>
      </w:pPr>
      <w:rPr>
        <w:rFonts w:ascii="Arial" w:eastAsia="Times New Roman" w:hAnsi="Arial" w:cs="Arial"/>
      </w:rPr>
    </w:lvl>
    <w:lvl w:ilvl="1" w:tplc="08090019" w:tentative="1">
      <w:start w:val="1"/>
      <w:numFmt w:val="lowerLetter"/>
      <w:lvlText w:val="%2."/>
      <w:lvlJc w:val="left"/>
      <w:pPr>
        <w:ind w:left="4913" w:hanging="360"/>
      </w:pPr>
    </w:lvl>
    <w:lvl w:ilvl="2" w:tplc="0809001B" w:tentative="1">
      <w:start w:val="1"/>
      <w:numFmt w:val="lowerRoman"/>
      <w:lvlText w:val="%3."/>
      <w:lvlJc w:val="right"/>
      <w:pPr>
        <w:ind w:left="5633" w:hanging="180"/>
      </w:pPr>
    </w:lvl>
    <w:lvl w:ilvl="3" w:tplc="0809000F" w:tentative="1">
      <w:start w:val="1"/>
      <w:numFmt w:val="decimal"/>
      <w:lvlText w:val="%4."/>
      <w:lvlJc w:val="left"/>
      <w:pPr>
        <w:ind w:left="6353" w:hanging="360"/>
      </w:pPr>
    </w:lvl>
    <w:lvl w:ilvl="4" w:tplc="08090019" w:tentative="1">
      <w:start w:val="1"/>
      <w:numFmt w:val="lowerLetter"/>
      <w:lvlText w:val="%5."/>
      <w:lvlJc w:val="left"/>
      <w:pPr>
        <w:ind w:left="7073" w:hanging="360"/>
      </w:pPr>
    </w:lvl>
    <w:lvl w:ilvl="5" w:tplc="0809001B" w:tentative="1">
      <w:start w:val="1"/>
      <w:numFmt w:val="lowerRoman"/>
      <w:lvlText w:val="%6."/>
      <w:lvlJc w:val="right"/>
      <w:pPr>
        <w:ind w:left="7793" w:hanging="180"/>
      </w:pPr>
    </w:lvl>
    <w:lvl w:ilvl="6" w:tplc="0809000F" w:tentative="1">
      <w:start w:val="1"/>
      <w:numFmt w:val="decimal"/>
      <w:lvlText w:val="%7."/>
      <w:lvlJc w:val="left"/>
      <w:pPr>
        <w:ind w:left="8513" w:hanging="360"/>
      </w:pPr>
    </w:lvl>
    <w:lvl w:ilvl="7" w:tplc="08090019" w:tentative="1">
      <w:start w:val="1"/>
      <w:numFmt w:val="lowerLetter"/>
      <w:lvlText w:val="%8."/>
      <w:lvlJc w:val="left"/>
      <w:pPr>
        <w:ind w:left="9233" w:hanging="360"/>
      </w:pPr>
    </w:lvl>
    <w:lvl w:ilvl="8" w:tplc="0809001B" w:tentative="1">
      <w:start w:val="1"/>
      <w:numFmt w:val="lowerRoman"/>
      <w:lvlText w:val="%9."/>
      <w:lvlJc w:val="right"/>
      <w:pPr>
        <w:ind w:left="9953" w:hanging="180"/>
      </w:pPr>
    </w:lvl>
  </w:abstractNum>
  <w:abstractNum w:abstractNumId="30"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6E8B08BC"/>
    <w:multiLevelType w:val="hybridMultilevel"/>
    <w:tmpl w:val="A0566A7A"/>
    <w:lvl w:ilvl="0" w:tplc="57C6C8D8">
      <w:start w:val="1"/>
      <w:numFmt w:val="lowerRoman"/>
      <w:lvlText w:val="(%1)"/>
      <w:lvlJc w:val="left"/>
      <w:pPr>
        <w:ind w:left="3615" w:hanging="360"/>
      </w:pPr>
      <w:rPr>
        <w:rFonts w:ascii="Arial" w:eastAsia="Times New Roman" w:hAnsi="Arial" w:cs="Tahoma"/>
      </w:rPr>
    </w:lvl>
    <w:lvl w:ilvl="1" w:tplc="08090019">
      <w:start w:val="1"/>
      <w:numFmt w:val="lowerLetter"/>
      <w:lvlText w:val="%2."/>
      <w:lvlJc w:val="left"/>
      <w:pPr>
        <w:ind w:left="4335" w:hanging="360"/>
      </w:pPr>
    </w:lvl>
    <w:lvl w:ilvl="2" w:tplc="0809001B" w:tentative="1">
      <w:start w:val="1"/>
      <w:numFmt w:val="lowerRoman"/>
      <w:lvlText w:val="%3."/>
      <w:lvlJc w:val="right"/>
      <w:pPr>
        <w:ind w:left="5055" w:hanging="180"/>
      </w:pPr>
    </w:lvl>
    <w:lvl w:ilvl="3" w:tplc="0809000F" w:tentative="1">
      <w:start w:val="1"/>
      <w:numFmt w:val="decimal"/>
      <w:lvlText w:val="%4."/>
      <w:lvlJc w:val="left"/>
      <w:pPr>
        <w:ind w:left="5775" w:hanging="360"/>
      </w:pPr>
    </w:lvl>
    <w:lvl w:ilvl="4" w:tplc="08090019" w:tentative="1">
      <w:start w:val="1"/>
      <w:numFmt w:val="lowerLetter"/>
      <w:lvlText w:val="%5."/>
      <w:lvlJc w:val="left"/>
      <w:pPr>
        <w:ind w:left="6495" w:hanging="360"/>
      </w:pPr>
    </w:lvl>
    <w:lvl w:ilvl="5" w:tplc="0809001B" w:tentative="1">
      <w:start w:val="1"/>
      <w:numFmt w:val="lowerRoman"/>
      <w:lvlText w:val="%6."/>
      <w:lvlJc w:val="right"/>
      <w:pPr>
        <w:ind w:left="7215" w:hanging="180"/>
      </w:pPr>
    </w:lvl>
    <w:lvl w:ilvl="6" w:tplc="0809000F" w:tentative="1">
      <w:start w:val="1"/>
      <w:numFmt w:val="decimal"/>
      <w:lvlText w:val="%7."/>
      <w:lvlJc w:val="left"/>
      <w:pPr>
        <w:ind w:left="7935" w:hanging="360"/>
      </w:pPr>
    </w:lvl>
    <w:lvl w:ilvl="7" w:tplc="08090019" w:tentative="1">
      <w:start w:val="1"/>
      <w:numFmt w:val="lowerLetter"/>
      <w:lvlText w:val="%8."/>
      <w:lvlJc w:val="left"/>
      <w:pPr>
        <w:ind w:left="8655" w:hanging="360"/>
      </w:pPr>
    </w:lvl>
    <w:lvl w:ilvl="8" w:tplc="0809001B" w:tentative="1">
      <w:start w:val="1"/>
      <w:numFmt w:val="lowerRoman"/>
      <w:lvlText w:val="%9."/>
      <w:lvlJc w:val="right"/>
      <w:pPr>
        <w:ind w:left="9375" w:hanging="180"/>
      </w:pPr>
    </w:lvl>
  </w:abstractNum>
  <w:abstractNum w:abstractNumId="32"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4"/>
  </w:num>
  <w:num w:numId="3">
    <w:abstractNumId w:val="11"/>
  </w:num>
  <w:num w:numId="4">
    <w:abstractNumId w:val="17"/>
  </w:num>
  <w:num w:numId="5">
    <w:abstractNumId w:val="33"/>
  </w:num>
  <w:num w:numId="6">
    <w:abstractNumId w:val="0"/>
  </w:num>
  <w:num w:numId="7">
    <w:abstractNumId w:val="5"/>
  </w:num>
  <w:num w:numId="8">
    <w:abstractNumId w:val="10"/>
  </w:num>
  <w:num w:numId="9">
    <w:abstractNumId w:val="18"/>
  </w:num>
  <w:num w:numId="10">
    <w:abstractNumId w:val="32"/>
  </w:num>
  <w:num w:numId="11">
    <w:abstractNumId w:val="2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
  </w:num>
  <w:num w:numId="15">
    <w:abstractNumId w:val="26"/>
  </w:num>
  <w:num w:numId="16">
    <w:abstractNumId w:val="15"/>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4"/>
  </w:num>
  <w:num w:numId="24">
    <w:abstractNumId w:val="13"/>
  </w:num>
  <w:num w:numId="25">
    <w:abstractNumId w:val="19"/>
  </w:num>
  <w:num w:numId="26">
    <w:abstractNumId w:val="16"/>
  </w:num>
  <w:num w:numId="27">
    <w:abstractNumId w:val="30"/>
  </w:num>
  <w:num w:numId="28">
    <w:abstractNumId w:val="25"/>
  </w:num>
  <w:num w:numId="29">
    <w:abstractNumId w:val="9"/>
  </w:num>
  <w:num w:numId="30">
    <w:abstractNumId w:val="20"/>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45"/>
    </w:lvlOverride>
    <w:lvlOverride w:ilvl="1">
      <w:startOverride w:val="3"/>
    </w:lvlOverride>
  </w:num>
  <w:num w:numId="33">
    <w:abstractNumId w:val="8"/>
    <w:lvlOverride w:ilvl="0">
      <w:startOverride w:val="9"/>
    </w:lvlOverride>
  </w:num>
  <w:num w:numId="34">
    <w:abstractNumId w:val="1"/>
  </w:num>
  <w:num w:numId="35">
    <w:abstractNumId w:val="23"/>
    <w:lvlOverride w:ilvl="0">
      <w:startOverride w:val="11"/>
    </w:lvlOverride>
    <w:lvlOverride w:ilvl="1">
      <w:startOverride w:val="12"/>
    </w:lvlOverride>
  </w:num>
  <w:num w:numId="36">
    <w:abstractNumId w:val="22"/>
  </w:num>
  <w:num w:numId="37">
    <w:abstractNumId w:val="23"/>
    <w:lvlOverride w:ilvl="0">
      <w:startOverride w:val="19"/>
    </w:lvlOverride>
    <w:lvlOverride w:ilvl="1">
      <w:startOverride w:val="2"/>
    </w:lvlOverride>
  </w:num>
  <w:num w:numId="38">
    <w:abstractNumId w:val="23"/>
    <w:lvlOverride w:ilvl="0">
      <w:startOverride w:val="22"/>
    </w:lvlOverride>
    <w:lvlOverride w:ilvl="1">
      <w:startOverride w:val="3"/>
    </w:lvlOverride>
  </w:num>
  <w:num w:numId="39">
    <w:abstractNumId w:val="23"/>
    <w:lvlOverride w:ilvl="0">
      <w:startOverride w:val="22"/>
    </w:lvlOverride>
    <w:lvlOverride w:ilvl="1">
      <w:startOverride w:val="3"/>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295EF8"/>
    <w:rsid w:val="00001A48"/>
    <w:rsid w:val="00001DC4"/>
    <w:rsid w:val="00001F5F"/>
    <w:rsid w:val="000028AF"/>
    <w:rsid w:val="00002BE0"/>
    <w:rsid w:val="00003483"/>
    <w:rsid w:val="00004BD7"/>
    <w:rsid w:val="000057F7"/>
    <w:rsid w:val="000068D9"/>
    <w:rsid w:val="00010888"/>
    <w:rsid w:val="000113C0"/>
    <w:rsid w:val="0001394F"/>
    <w:rsid w:val="00014491"/>
    <w:rsid w:val="00014B0E"/>
    <w:rsid w:val="0001617F"/>
    <w:rsid w:val="00016F9D"/>
    <w:rsid w:val="000205E4"/>
    <w:rsid w:val="0002080D"/>
    <w:rsid w:val="00020D91"/>
    <w:rsid w:val="00023F04"/>
    <w:rsid w:val="000316BC"/>
    <w:rsid w:val="000317CA"/>
    <w:rsid w:val="00036E1C"/>
    <w:rsid w:val="000377F8"/>
    <w:rsid w:val="00037FF6"/>
    <w:rsid w:val="000407D5"/>
    <w:rsid w:val="00043A52"/>
    <w:rsid w:val="00043C5B"/>
    <w:rsid w:val="00044951"/>
    <w:rsid w:val="0004637F"/>
    <w:rsid w:val="000478DC"/>
    <w:rsid w:val="000502BA"/>
    <w:rsid w:val="00050AF9"/>
    <w:rsid w:val="000513E5"/>
    <w:rsid w:val="0005195B"/>
    <w:rsid w:val="000536A1"/>
    <w:rsid w:val="00054E37"/>
    <w:rsid w:val="00054F1F"/>
    <w:rsid w:val="00060F3D"/>
    <w:rsid w:val="00061EE3"/>
    <w:rsid w:val="00063418"/>
    <w:rsid w:val="000636A3"/>
    <w:rsid w:val="0006772D"/>
    <w:rsid w:val="00067973"/>
    <w:rsid w:val="00071283"/>
    <w:rsid w:val="00073096"/>
    <w:rsid w:val="000738A7"/>
    <w:rsid w:val="0007398D"/>
    <w:rsid w:val="000743CE"/>
    <w:rsid w:val="000743F4"/>
    <w:rsid w:val="00075F0A"/>
    <w:rsid w:val="00081D1A"/>
    <w:rsid w:val="00084054"/>
    <w:rsid w:val="0008517B"/>
    <w:rsid w:val="00085192"/>
    <w:rsid w:val="000875F4"/>
    <w:rsid w:val="00087838"/>
    <w:rsid w:val="000902AC"/>
    <w:rsid w:val="000924CE"/>
    <w:rsid w:val="00093F7D"/>
    <w:rsid w:val="0009466F"/>
    <w:rsid w:val="00095569"/>
    <w:rsid w:val="000962E6"/>
    <w:rsid w:val="000975CC"/>
    <w:rsid w:val="00097E56"/>
    <w:rsid w:val="000A13F7"/>
    <w:rsid w:val="000A4448"/>
    <w:rsid w:val="000A6176"/>
    <w:rsid w:val="000A6DF4"/>
    <w:rsid w:val="000B2C1F"/>
    <w:rsid w:val="000B4226"/>
    <w:rsid w:val="000B7C9F"/>
    <w:rsid w:val="000C1379"/>
    <w:rsid w:val="000C14E4"/>
    <w:rsid w:val="000C1A46"/>
    <w:rsid w:val="000C284F"/>
    <w:rsid w:val="000C3324"/>
    <w:rsid w:val="000C6BEA"/>
    <w:rsid w:val="000C6C8E"/>
    <w:rsid w:val="000D3AB8"/>
    <w:rsid w:val="000D77F6"/>
    <w:rsid w:val="000D7D06"/>
    <w:rsid w:val="000D7F49"/>
    <w:rsid w:val="000E3986"/>
    <w:rsid w:val="000E55D4"/>
    <w:rsid w:val="000E56CE"/>
    <w:rsid w:val="000E7972"/>
    <w:rsid w:val="000F1CE8"/>
    <w:rsid w:val="000F3E03"/>
    <w:rsid w:val="000F431A"/>
    <w:rsid w:val="000F4993"/>
    <w:rsid w:val="000F4FAA"/>
    <w:rsid w:val="000F77EE"/>
    <w:rsid w:val="000F7970"/>
    <w:rsid w:val="000F7BCC"/>
    <w:rsid w:val="00101E76"/>
    <w:rsid w:val="001079FB"/>
    <w:rsid w:val="00107E44"/>
    <w:rsid w:val="001111FB"/>
    <w:rsid w:val="00115694"/>
    <w:rsid w:val="00116E18"/>
    <w:rsid w:val="001172C1"/>
    <w:rsid w:val="00125C87"/>
    <w:rsid w:val="00126178"/>
    <w:rsid w:val="0012673C"/>
    <w:rsid w:val="00126CC3"/>
    <w:rsid w:val="00126DA6"/>
    <w:rsid w:val="00127A80"/>
    <w:rsid w:val="00131888"/>
    <w:rsid w:val="00132079"/>
    <w:rsid w:val="001326B2"/>
    <w:rsid w:val="00132F79"/>
    <w:rsid w:val="00134229"/>
    <w:rsid w:val="00135DFF"/>
    <w:rsid w:val="00137883"/>
    <w:rsid w:val="001423AE"/>
    <w:rsid w:val="00142F05"/>
    <w:rsid w:val="00143048"/>
    <w:rsid w:val="0014305F"/>
    <w:rsid w:val="00145E2B"/>
    <w:rsid w:val="0014670F"/>
    <w:rsid w:val="0014718D"/>
    <w:rsid w:val="00147463"/>
    <w:rsid w:val="00147A37"/>
    <w:rsid w:val="00150047"/>
    <w:rsid w:val="00152DE6"/>
    <w:rsid w:val="0015426A"/>
    <w:rsid w:val="00156178"/>
    <w:rsid w:val="001569E3"/>
    <w:rsid w:val="00157EF2"/>
    <w:rsid w:val="00160171"/>
    <w:rsid w:val="00160980"/>
    <w:rsid w:val="00160CEF"/>
    <w:rsid w:val="00161482"/>
    <w:rsid w:val="00165CEC"/>
    <w:rsid w:val="0016660E"/>
    <w:rsid w:val="00170236"/>
    <w:rsid w:val="0017095B"/>
    <w:rsid w:val="00173229"/>
    <w:rsid w:val="001742D7"/>
    <w:rsid w:val="00176047"/>
    <w:rsid w:val="0018178D"/>
    <w:rsid w:val="00181AD8"/>
    <w:rsid w:val="001825E0"/>
    <w:rsid w:val="00187ED5"/>
    <w:rsid w:val="0019142E"/>
    <w:rsid w:val="001948E8"/>
    <w:rsid w:val="00194E84"/>
    <w:rsid w:val="00194FCF"/>
    <w:rsid w:val="001959C1"/>
    <w:rsid w:val="00197D83"/>
    <w:rsid w:val="00197FD8"/>
    <w:rsid w:val="001A0011"/>
    <w:rsid w:val="001A0112"/>
    <w:rsid w:val="001A0726"/>
    <w:rsid w:val="001A2173"/>
    <w:rsid w:val="001A4F81"/>
    <w:rsid w:val="001B0519"/>
    <w:rsid w:val="001B2E28"/>
    <w:rsid w:val="001B4E32"/>
    <w:rsid w:val="001B527B"/>
    <w:rsid w:val="001B670F"/>
    <w:rsid w:val="001B780E"/>
    <w:rsid w:val="001C094F"/>
    <w:rsid w:val="001C09C3"/>
    <w:rsid w:val="001C1241"/>
    <w:rsid w:val="001C15E7"/>
    <w:rsid w:val="001C3BE3"/>
    <w:rsid w:val="001C5426"/>
    <w:rsid w:val="001C5909"/>
    <w:rsid w:val="001C7D55"/>
    <w:rsid w:val="001D0E89"/>
    <w:rsid w:val="001D15FA"/>
    <w:rsid w:val="001D1668"/>
    <w:rsid w:val="001D1C58"/>
    <w:rsid w:val="001D2CD6"/>
    <w:rsid w:val="001D4D7C"/>
    <w:rsid w:val="001D6A17"/>
    <w:rsid w:val="001D7C9A"/>
    <w:rsid w:val="001E0AF2"/>
    <w:rsid w:val="001E3985"/>
    <w:rsid w:val="001E462B"/>
    <w:rsid w:val="001F2D09"/>
    <w:rsid w:val="001F3C3F"/>
    <w:rsid w:val="001F3CAD"/>
    <w:rsid w:val="00201571"/>
    <w:rsid w:val="0020212D"/>
    <w:rsid w:val="00203FFD"/>
    <w:rsid w:val="002043A8"/>
    <w:rsid w:val="00204D58"/>
    <w:rsid w:val="00204E71"/>
    <w:rsid w:val="00205932"/>
    <w:rsid w:val="0020770A"/>
    <w:rsid w:val="0021077B"/>
    <w:rsid w:val="00216914"/>
    <w:rsid w:val="0021728C"/>
    <w:rsid w:val="002175F6"/>
    <w:rsid w:val="00220094"/>
    <w:rsid w:val="00221039"/>
    <w:rsid w:val="0022129B"/>
    <w:rsid w:val="00223A3A"/>
    <w:rsid w:val="00223E6E"/>
    <w:rsid w:val="00224A46"/>
    <w:rsid w:val="00225E38"/>
    <w:rsid w:val="00226275"/>
    <w:rsid w:val="002278F1"/>
    <w:rsid w:val="0023085C"/>
    <w:rsid w:val="00231C83"/>
    <w:rsid w:val="00232545"/>
    <w:rsid w:val="00232B80"/>
    <w:rsid w:val="00237439"/>
    <w:rsid w:val="00240BAA"/>
    <w:rsid w:val="00240BEF"/>
    <w:rsid w:val="0024477A"/>
    <w:rsid w:val="002447D9"/>
    <w:rsid w:val="002526E1"/>
    <w:rsid w:val="00253DFC"/>
    <w:rsid w:val="00257800"/>
    <w:rsid w:val="002642A3"/>
    <w:rsid w:val="00264A5A"/>
    <w:rsid w:val="00265D85"/>
    <w:rsid w:val="002669AF"/>
    <w:rsid w:val="00266B54"/>
    <w:rsid w:val="002676C0"/>
    <w:rsid w:val="002723AC"/>
    <w:rsid w:val="00272C04"/>
    <w:rsid w:val="002735F4"/>
    <w:rsid w:val="00276832"/>
    <w:rsid w:val="00276B9A"/>
    <w:rsid w:val="00276F94"/>
    <w:rsid w:val="002800FD"/>
    <w:rsid w:val="00280A4E"/>
    <w:rsid w:val="00281341"/>
    <w:rsid w:val="00281417"/>
    <w:rsid w:val="0028231A"/>
    <w:rsid w:val="00284047"/>
    <w:rsid w:val="00287747"/>
    <w:rsid w:val="00287D15"/>
    <w:rsid w:val="00290407"/>
    <w:rsid w:val="00291F9A"/>
    <w:rsid w:val="002932CD"/>
    <w:rsid w:val="00293C7D"/>
    <w:rsid w:val="00295066"/>
    <w:rsid w:val="00295EF8"/>
    <w:rsid w:val="0029606A"/>
    <w:rsid w:val="00296261"/>
    <w:rsid w:val="002A0A54"/>
    <w:rsid w:val="002A0DEB"/>
    <w:rsid w:val="002A19C3"/>
    <w:rsid w:val="002A2AF8"/>
    <w:rsid w:val="002A2F70"/>
    <w:rsid w:val="002A44B5"/>
    <w:rsid w:val="002A52F9"/>
    <w:rsid w:val="002A5932"/>
    <w:rsid w:val="002A68FE"/>
    <w:rsid w:val="002A6CE0"/>
    <w:rsid w:val="002B1347"/>
    <w:rsid w:val="002B2C89"/>
    <w:rsid w:val="002B4A2C"/>
    <w:rsid w:val="002B61D9"/>
    <w:rsid w:val="002B75BA"/>
    <w:rsid w:val="002C38A4"/>
    <w:rsid w:val="002C7A76"/>
    <w:rsid w:val="002C7E2D"/>
    <w:rsid w:val="002D2332"/>
    <w:rsid w:val="002D4612"/>
    <w:rsid w:val="002E0D4C"/>
    <w:rsid w:val="002E557A"/>
    <w:rsid w:val="002F0576"/>
    <w:rsid w:val="002F0A5C"/>
    <w:rsid w:val="002F2684"/>
    <w:rsid w:val="002F354D"/>
    <w:rsid w:val="002F3B6D"/>
    <w:rsid w:val="002F5BE8"/>
    <w:rsid w:val="002F7575"/>
    <w:rsid w:val="00303AAA"/>
    <w:rsid w:val="00303F44"/>
    <w:rsid w:val="00315BE3"/>
    <w:rsid w:val="00316B9A"/>
    <w:rsid w:val="00316C54"/>
    <w:rsid w:val="00320C87"/>
    <w:rsid w:val="00322DD4"/>
    <w:rsid w:val="00323EE4"/>
    <w:rsid w:val="00324BD6"/>
    <w:rsid w:val="0032529E"/>
    <w:rsid w:val="00325EAE"/>
    <w:rsid w:val="00331E47"/>
    <w:rsid w:val="00332014"/>
    <w:rsid w:val="0033354F"/>
    <w:rsid w:val="0033432F"/>
    <w:rsid w:val="00334954"/>
    <w:rsid w:val="0033535E"/>
    <w:rsid w:val="0033557D"/>
    <w:rsid w:val="003372F2"/>
    <w:rsid w:val="0033762A"/>
    <w:rsid w:val="00341246"/>
    <w:rsid w:val="00341876"/>
    <w:rsid w:val="00342E00"/>
    <w:rsid w:val="003432D6"/>
    <w:rsid w:val="00343A8E"/>
    <w:rsid w:val="003503C2"/>
    <w:rsid w:val="00353249"/>
    <w:rsid w:val="00353AC1"/>
    <w:rsid w:val="00355321"/>
    <w:rsid w:val="00356CB5"/>
    <w:rsid w:val="00357176"/>
    <w:rsid w:val="0036195D"/>
    <w:rsid w:val="00361F1E"/>
    <w:rsid w:val="003642F9"/>
    <w:rsid w:val="003674A1"/>
    <w:rsid w:val="003678D2"/>
    <w:rsid w:val="003712DF"/>
    <w:rsid w:val="00371BE3"/>
    <w:rsid w:val="003732B5"/>
    <w:rsid w:val="00374427"/>
    <w:rsid w:val="00375572"/>
    <w:rsid w:val="00381E32"/>
    <w:rsid w:val="003824C2"/>
    <w:rsid w:val="00383B11"/>
    <w:rsid w:val="00384020"/>
    <w:rsid w:val="00385063"/>
    <w:rsid w:val="00385470"/>
    <w:rsid w:val="00386E37"/>
    <w:rsid w:val="00387EF2"/>
    <w:rsid w:val="0039226B"/>
    <w:rsid w:val="003930C4"/>
    <w:rsid w:val="00393CED"/>
    <w:rsid w:val="00393DC6"/>
    <w:rsid w:val="0039453D"/>
    <w:rsid w:val="00394F9C"/>
    <w:rsid w:val="00396C1A"/>
    <w:rsid w:val="003A1CC6"/>
    <w:rsid w:val="003A2D2F"/>
    <w:rsid w:val="003A445D"/>
    <w:rsid w:val="003A4853"/>
    <w:rsid w:val="003A5AEE"/>
    <w:rsid w:val="003B0BD0"/>
    <w:rsid w:val="003B1FF0"/>
    <w:rsid w:val="003B4E27"/>
    <w:rsid w:val="003B5947"/>
    <w:rsid w:val="003B676C"/>
    <w:rsid w:val="003C0029"/>
    <w:rsid w:val="003C051F"/>
    <w:rsid w:val="003C24C4"/>
    <w:rsid w:val="003C4CAC"/>
    <w:rsid w:val="003C534D"/>
    <w:rsid w:val="003C5937"/>
    <w:rsid w:val="003C5DE5"/>
    <w:rsid w:val="003C6246"/>
    <w:rsid w:val="003C6DC3"/>
    <w:rsid w:val="003D14F4"/>
    <w:rsid w:val="003D2154"/>
    <w:rsid w:val="003D34CF"/>
    <w:rsid w:val="003D7625"/>
    <w:rsid w:val="003E29D4"/>
    <w:rsid w:val="003E4951"/>
    <w:rsid w:val="003E4D3C"/>
    <w:rsid w:val="003E5DF8"/>
    <w:rsid w:val="003E65A7"/>
    <w:rsid w:val="003F00FA"/>
    <w:rsid w:val="003F13DE"/>
    <w:rsid w:val="003F1F2D"/>
    <w:rsid w:val="003F2D80"/>
    <w:rsid w:val="003F407C"/>
    <w:rsid w:val="003F7E22"/>
    <w:rsid w:val="00401D52"/>
    <w:rsid w:val="004022A1"/>
    <w:rsid w:val="00403E97"/>
    <w:rsid w:val="00404524"/>
    <w:rsid w:val="00404619"/>
    <w:rsid w:val="00404986"/>
    <w:rsid w:val="00412CAE"/>
    <w:rsid w:val="00413144"/>
    <w:rsid w:val="004148D4"/>
    <w:rsid w:val="0041766F"/>
    <w:rsid w:val="00420F56"/>
    <w:rsid w:val="00424101"/>
    <w:rsid w:val="00425C65"/>
    <w:rsid w:val="0042622C"/>
    <w:rsid w:val="004276FB"/>
    <w:rsid w:val="00427E6B"/>
    <w:rsid w:val="004304AF"/>
    <w:rsid w:val="00430CAF"/>
    <w:rsid w:val="00432E4A"/>
    <w:rsid w:val="00434B36"/>
    <w:rsid w:val="0044054D"/>
    <w:rsid w:val="00440A9C"/>
    <w:rsid w:val="00442EF8"/>
    <w:rsid w:val="00443468"/>
    <w:rsid w:val="00443566"/>
    <w:rsid w:val="004437A0"/>
    <w:rsid w:val="00445B14"/>
    <w:rsid w:val="00445C94"/>
    <w:rsid w:val="00446932"/>
    <w:rsid w:val="004470F3"/>
    <w:rsid w:val="00447207"/>
    <w:rsid w:val="004512C6"/>
    <w:rsid w:val="00453AB3"/>
    <w:rsid w:val="0046063A"/>
    <w:rsid w:val="004609BB"/>
    <w:rsid w:val="00462CD4"/>
    <w:rsid w:val="0046333D"/>
    <w:rsid w:val="00464039"/>
    <w:rsid w:val="0046560D"/>
    <w:rsid w:val="00465FF4"/>
    <w:rsid w:val="0046641D"/>
    <w:rsid w:val="0047117B"/>
    <w:rsid w:val="00472213"/>
    <w:rsid w:val="004736DA"/>
    <w:rsid w:val="00473E9A"/>
    <w:rsid w:val="004763E8"/>
    <w:rsid w:val="004765C6"/>
    <w:rsid w:val="00483177"/>
    <w:rsid w:val="0048343C"/>
    <w:rsid w:val="00484ED7"/>
    <w:rsid w:val="00490549"/>
    <w:rsid w:val="0049128C"/>
    <w:rsid w:val="0049343F"/>
    <w:rsid w:val="00493879"/>
    <w:rsid w:val="00494C52"/>
    <w:rsid w:val="00495902"/>
    <w:rsid w:val="004975F5"/>
    <w:rsid w:val="00497676"/>
    <w:rsid w:val="00497728"/>
    <w:rsid w:val="004977DF"/>
    <w:rsid w:val="004A1EAD"/>
    <w:rsid w:val="004A2F0F"/>
    <w:rsid w:val="004A398D"/>
    <w:rsid w:val="004A53CE"/>
    <w:rsid w:val="004A5C66"/>
    <w:rsid w:val="004A74EC"/>
    <w:rsid w:val="004A7939"/>
    <w:rsid w:val="004B28E2"/>
    <w:rsid w:val="004B3690"/>
    <w:rsid w:val="004B38FD"/>
    <w:rsid w:val="004C2987"/>
    <w:rsid w:val="004C34A9"/>
    <w:rsid w:val="004D0C01"/>
    <w:rsid w:val="004D192D"/>
    <w:rsid w:val="004D3337"/>
    <w:rsid w:val="004D44A3"/>
    <w:rsid w:val="004D4970"/>
    <w:rsid w:val="004D541B"/>
    <w:rsid w:val="004D55EA"/>
    <w:rsid w:val="004D5B38"/>
    <w:rsid w:val="004D5FC6"/>
    <w:rsid w:val="004D6540"/>
    <w:rsid w:val="004D66BA"/>
    <w:rsid w:val="004D6B94"/>
    <w:rsid w:val="004D7B2A"/>
    <w:rsid w:val="004E0CF5"/>
    <w:rsid w:val="004E10FB"/>
    <w:rsid w:val="004E1245"/>
    <w:rsid w:val="004E29AA"/>
    <w:rsid w:val="004E5309"/>
    <w:rsid w:val="004E73BD"/>
    <w:rsid w:val="004E75B6"/>
    <w:rsid w:val="004F01EB"/>
    <w:rsid w:val="004F13F5"/>
    <w:rsid w:val="004F1597"/>
    <w:rsid w:val="0050162B"/>
    <w:rsid w:val="0050162D"/>
    <w:rsid w:val="0050226E"/>
    <w:rsid w:val="005027D1"/>
    <w:rsid w:val="00503F68"/>
    <w:rsid w:val="00513B92"/>
    <w:rsid w:val="00513C88"/>
    <w:rsid w:val="00514F76"/>
    <w:rsid w:val="005165B2"/>
    <w:rsid w:val="005172A4"/>
    <w:rsid w:val="00521816"/>
    <w:rsid w:val="005221E2"/>
    <w:rsid w:val="005223EC"/>
    <w:rsid w:val="005248CB"/>
    <w:rsid w:val="00527633"/>
    <w:rsid w:val="0052789B"/>
    <w:rsid w:val="00530022"/>
    <w:rsid w:val="00530D3D"/>
    <w:rsid w:val="0053100F"/>
    <w:rsid w:val="005311CD"/>
    <w:rsid w:val="00532D0E"/>
    <w:rsid w:val="00532E5C"/>
    <w:rsid w:val="00533C1C"/>
    <w:rsid w:val="00533E31"/>
    <w:rsid w:val="0053404B"/>
    <w:rsid w:val="00534210"/>
    <w:rsid w:val="005350BF"/>
    <w:rsid w:val="0053575D"/>
    <w:rsid w:val="005363AC"/>
    <w:rsid w:val="00536C1E"/>
    <w:rsid w:val="005375D5"/>
    <w:rsid w:val="00537CCD"/>
    <w:rsid w:val="005405A1"/>
    <w:rsid w:val="00540B64"/>
    <w:rsid w:val="00541F2F"/>
    <w:rsid w:val="00542C99"/>
    <w:rsid w:val="00547508"/>
    <w:rsid w:val="00547DAE"/>
    <w:rsid w:val="00547E8D"/>
    <w:rsid w:val="005503D3"/>
    <w:rsid w:val="00550E5C"/>
    <w:rsid w:val="00551C46"/>
    <w:rsid w:val="005520AD"/>
    <w:rsid w:val="00552330"/>
    <w:rsid w:val="0055251B"/>
    <w:rsid w:val="005538DC"/>
    <w:rsid w:val="00553B77"/>
    <w:rsid w:val="00555191"/>
    <w:rsid w:val="00556CC0"/>
    <w:rsid w:val="005571D9"/>
    <w:rsid w:val="00557531"/>
    <w:rsid w:val="0056008C"/>
    <w:rsid w:val="00560F87"/>
    <w:rsid w:val="00562A79"/>
    <w:rsid w:val="00563F0C"/>
    <w:rsid w:val="00565419"/>
    <w:rsid w:val="00565517"/>
    <w:rsid w:val="00565531"/>
    <w:rsid w:val="00570234"/>
    <w:rsid w:val="005717D2"/>
    <w:rsid w:val="00573E35"/>
    <w:rsid w:val="00575D74"/>
    <w:rsid w:val="00575F5E"/>
    <w:rsid w:val="00577F97"/>
    <w:rsid w:val="00580F18"/>
    <w:rsid w:val="00582BCC"/>
    <w:rsid w:val="00583F19"/>
    <w:rsid w:val="005845F3"/>
    <w:rsid w:val="00584635"/>
    <w:rsid w:val="00586CF6"/>
    <w:rsid w:val="00590A48"/>
    <w:rsid w:val="00591692"/>
    <w:rsid w:val="00591E46"/>
    <w:rsid w:val="0059207B"/>
    <w:rsid w:val="0059254F"/>
    <w:rsid w:val="00592AE1"/>
    <w:rsid w:val="00593496"/>
    <w:rsid w:val="005963EE"/>
    <w:rsid w:val="005A01C4"/>
    <w:rsid w:val="005A3625"/>
    <w:rsid w:val="005A431A"/>
    <w:rsid w:val="005A6357"/>
    <w:rsid w:val="005B1FEB"/>
    <w:rsid w:val="005B2B34"/>
    <w:rsid w:val="005B5FC4"/>
    <w:rsid w:val="005C25AE"/>
    <w:rsid w:val="005C25D9"/>
    <w:rsid w:val="005C3CC2"/>
    <w:rsid w:val="005C4F03"/>
    <w:rsid w:val="005C5532"/>
    <w:rsid w:val="005C7946"/>
    <w:rsid w:val="005D0488"/>
    <w:rsid w:val="005D155E"/>
    <w:rsid w:val="005D1C32"/>
    <w:rsid w:val="005D1DA5"/>
    <w:rsid w:val="005D21A3"/>
    <w:rsid w:val="005D29CD"/>
    <w:rsid w:val="005D2DFF"/>
    <w:rsid w:val="005D3F64"/>
    <w:rsid w:val="005D4581"/>
    <w:rsid w:val="005D560C"/>
    <w:rsid w:val="005D5811"/>
    <w:rsid w:val="005D5A3D"/>
    <w:rsid w:val="005D6A02"/>
    <w:rsid w:val="005D6D0E"/>
    <w:rsid w:val="005E0D13"/>
    <w:rsid w:val="005E41DA"/>
    <w:rsid w:val="005E4225"/>
    <w:rsid w:val="005E4E52"/>
    <w:rsid w:val="005E52DA"/>
    <w:rsid w:val="005E66D5"/>
    <w:rsid w:val="005F00A1"/>
    <w:rsid w:val="005F16E6"/>
    <w:rsid w:val="005F2431"/>
    <w:rsid w:val="005F4F63"/>
    <w:rsid w:val="005F5537"/>
    <w:rsid w:val="005F5EFC"/>
    <w:rsid w:val="00601142"/>
    <w:rsid w:val="00602682"/>
    <w:rsid w:val="00602FB3"/>
    <w:rsid w:val="00603C3A"/>
    <w:rsid w:val="00607B26"/>
    <w:rsid w:val="00610731"/>
    <w:rsid w:val="006120ED"/>
    <w:rsid w:val="0061232C"/>
    <w:rsid w:val="0061284F"/>
    <w:rsid w:val="006162FD"/>
    <w:rsid w:val="006173EA"/>
    <w:rsid w:val="00617AD5"/>
    <w:rsid w:val="00621C25"/>
    <w:rsid w:val="006234D0"/>
    <w:rsid w:val="00624190"/>
    <w:rsid w:val="00627440"/>
    <w:rsid w:val="00633E42"/>
    <w:rsid w:val="006344E1"/>
    <w:rsid w:val="0063477C"/>
    <w:rsid w:val="006351CF"/>
    <w:rsid w:val="00635819"/>
    <w:rsid w:val="0063582A"/>
    <w:rsid w:val="00636698"/>
    <w:rsid w:val="00640A90"/>
    <w:rsid w:val="00640F3C"/>
    <w:rsid w:val="006426FB"/>
    <w:rsid w:val="00643B1F"/>
    <w:rsid w:val="00644CB2"/>
    <w:rsid w:val="0064602D"/>
    <w:rsid w:val="006524FE"/>
    <w:rsid w:val="006525AC"/>
    <w:rsid w:val="006540EE"/>
    <w:rsid w:val="00654768"/>
    <w:rsid w:val="00656789"/>
    <w:rsid w:val="00660DC4"/>
    <w:rsid w:val="006614B8"/>
    <w:rsid w:val="00661E62"/>
    <w:rsid w:val="0066235D"/>
    <w:rsid w:val="00662372"/>
    <w:rsid w:val="00662864"/>
    <w:rsid w:val="00663099"/>
    <w:rsid w:val="00664610"/>
    <w:rsid w:val="006720AD"/>
    <w:rsid w:val="006734A3"/>
    <w:rsid w:val="006744CC"/>
    <w:rsid w:val="00676C30"/>
    <w:rsid w:val="00677F97"/>
    <w:rsid w:val="006802A4"/>
    <w:rsid w:val="00680A4F"/>
    <w:rsid w:val="00681C9E"/>
    <w:rsid w:val="00690812"/>
    <w:rsid w:val="00690882"/>
    <w:rsid w:val="006910EE"/>
    <w:rsid w:val="0069124F"/>
    <w:rsid w:val="00691970"/>
    <w:rsid w:val="00696190"/>
    <w:rsid w:val="00696E39"/>
    <w:rsid w:val="006A0C75"/>
    <w:rsid w:val="006A1331"/>
    <w:rsid w:val="006A4431"/>
    <w:rsid w:val="006A6408"/>
    <w:rsid w:val="006A6A67"/>
    <w:rsid w:val="006B08EA"/>
    <w:rsid w:val="006B11E0"/>
    <w:rsid w:val="006B333B"/>
    <w:rsid w:val="006B4577"/>
    <w:rsid w:val="006B7215"/>
    <w:rsid w:val="006C2B88"/>
    <w:rsid w:val="006C3BF0"/>
    <w:rsid w:val="006C41F3"/>
    <w:rsid w:val="006C45F2"/>
    <w:rsid w:val="006C5642"/>
    <w:rsid w:val="006C5F1C"/>
    <w:rsid w:val="006D02C7"/>
    <w:rsid w:val="006D197D"/>
    <w:rsid w:val="006D65DF"/>
    <w:rsid w:val="006D6F02"/>
    <w:rsid w:val="006E1487"/>
    <w:rsid w:val="006E2C66"/>
    <w:rsid w:val="006E3114"/>
    <w:rsid w:val="006E4409"/>
    <w:rsid w:val="006E490F"/>
    <w:rsid w:val="006E5246"/>
    <w:rsid w:val="006E6E9C"/>
    <w:rsid w:val="006F13B4"/>
    <w:rsid w:val="006F1D2C"/>
    <w:rsid w:val="006F2D37"/>
    <w:rsid w:val="007000EF"/>
    <w:rsid w:val="007040BB"/>
    <w:rsid w:val="007060EC"/>
    <w:rsid w:val="0070619D"/>
    <w:rsid w:val="00707434"/>
    <w:rsid w:val="007114FE"/>
    <w:rsid w:val="00720DE4"/>
    <w:rsid w:val="00726EEC"/>
    <w:rsid w:val="00727195"/>
    <w:rsid w:val="00730C2E"/>
    <w:rsid w:val="007321F7"/>
    <w:rsid w:val="00733537"/>
    <w:rsid w:val="007345A4"/>
    <w:rsid w:val="00734FC3"/>
    <w:rsid w:val="00735C70"/>
    <w:rsid w:val="007367EB"/>
    <w:rsid w:val="0074096D"/>
    <w:rsid w:val="0074167C"/>
    <w:rsid w:val="00755494"/>
    <w:rsid w:val="007577E4"/>
    <w:rsid w:val="00760150"/>
    <w:rsid w:val="00763A1D"/>
    <w:rsid w:val="00764001"/>
    <w:rsid w:val="0076594C"/>
    <w:rsid w:val="00767F79"/>
    <w:rsid w:val="007708BC"/>
    <w:rsid w:val="00770FDB"/>
    <w:rsid w:val="00771076"/>
    <w:rsid w:val="00771A18"/>
    <w:rsid w:val="00772DB6"/>
    <w:rsid w:val="00773587"/>
    <w:rsid w:val="00773992"/>
    <w:rsid w:val="00776B2A"/>
    <w:rsid w:val="00776BA3"/>
    <w:rsid w:val="00776CA1"/>
    <w:rsid w:val="00780390"/>
    <w:rsid w:val="00781F67"/>
    <w:rsid w:val="0078221C"/>
    <w:rsid w:val="007843BE"/>
    <w:rsid w:val="007845E9"/>
    <w:rsid w:val="007869E5"/>
    <w:rsid w:val="00787253"/>
    <w:rsid w:val="00792C7F"/>
    <w:rsid w:val="00792F58"/>
    <w:rsid w:val="0079402B"/>
    <w:rsid w:val="007942EF"/>
    <w:rsid w:val="00794CF6"/>
    <w:rsid w:val="007957C2"/>
    <w:rsid w:val="00797765"/>
    <w:rsid w:val="007A0ECE"/>
    <w:rsid w:val="007A1875"/>
    <w:rsid w:val="007A217E"/>
    <w:rsid w:val="007A2203"/>
    <w:rsid w:val="007A473D"/>
    <w:rsid w:val="007B180B"/>
    <w:rsid w:val="007B40D5"/>
    <w:rsid w:val="007B4477"/>
    <w:rsid w:val="007C0C03"/>
    <w:rsid w:val="007C2C63"/>
    <w:rsid w:val="007C369E"/>
    <w:rsid w:val="007C4AD3"/>
    <w:rsid w:val="007C5071"/>
    <w:rsid w:val="007C51B8"/>
    <w:rsid w:val="007D0D63"/>
    <w:rsid w:val="007D115C"/>
    <w:rsid w:val="007D14A5"/>
    <w:rsid w:val="007D1B89"/>
    <w:rsid w:val="007D34D8"/>
    <w:rsid w:val="007D5012"/>
    <w:rsid w:val="007D5647"/>
    <w:rsid w:val="007D62D9"/>
    <w:rsid w:val="007D705C"/>
    <w:rsid w:val="007E023F"/>
    <w:rsid w:val="007E197D"/>
    <w:rsid w:val="007E3137"/>
    <w:rsid w:val="007E5893"/>
    <w:rsid w:val="007E6F85"/>
    <w:rsid w:val="007E7208"/>
    <w:rsid w:val="007E76D1"/>
    <w:rsid w:val="007F38CB"/>
    <w:rsid w:val="007F3D22"/>
    <w:rsid w:val="007F5630"/>
    <w:rsid w:val="00804F64"/>
    <w:rsid w:val="0081021F"/>
    <w:rsid w:val="0081076D"/>
    <w:rsid w:val="008112CB"/>
    <w:rsid w:val="00812896"/>
    <w:rsid w:val="00814261"/>
    <w:rsid w:val="00814DA3"/>
    <w:rsid w:val="00815791"/>
    <w:rsid w:val="00815B65"/>
    <w:rsid w:val="008176F0"/>
    <w:rsid w:val="00821ED1"/>
    <w:rsid w:val="00822D1C"/>
    <w:rsid w:val="008256F7"/>
    <w:rsid w:val="008264FB"/>
    <w:rsid w:val="00826630"/>
    <w:rsid w:val="008274F0"/>
    <w:rsid w:val="008303C1"/>
    <w:rsid w:val="008306F3"/>
    <w:rsid w:val="0083217C"/>
    <w:rsid w:val="008321CD"/>
    <w:rsid w:val="00832763"/>
    <w:rsid w:val="00832E81"/>
    <w:rsid w:val="0083473F"/>
    <w:rsid w:val="008369B3"/>
    <w:rsid w:val="00837D39"/>
    <w:rsid w:val="00837E18"/>
    <w:rsid w:val="00840842"/>
    <w:rsid w:val="00841A2F"/>
    <w:rsid w:val="0084327F"/>
    <w:rsid w:val="00844576"/>
    <w:rsid w:val="008464DB"/>
    <w:rsid w:val="008471DC"/>
    <w:rsid w:val="00851018"/>
    <w:rsid w:val="00851E7D"/>
    <w:rsid w:val="008521F9"/>
    <w:rsid w:val="00852A49"/>
    <w:rsid w:val="008532FD"/>
    <w:rsid w:val="0085576B"/>
    <w:rsid w:val="00857DEF"/>
    <w:rsid w:val="00861432"/>
    <w:rsid w:val="00861769"/>
    <w:rsid w:val="008623D4"/>
    <w:rsid w:val="00863865"/>
    <w:rsid w:val="008640CF"/>
    <w:rsid w:val="00864656"/>
    <w:rsid w:val="008647C2"/>
    <w:rsid w:val="00865FCD"/>
    <w:rsid w:val="00867A75"/>
    <w:rsid w:val="00870087"/>
    <w:rsid w:val="0087480F"/>
    <w:rsid w:val="00875B7D"/>
    <w:rsid w:val="008775C7"/>
    <w:rsid w:val="00877824"/>
    <w:rsid w:val="00877950"/>
    <w:rsid w:val="00877AEA"/>
    <w:rsid w:val="0088209A"/>
    <w:rsid w:val="0088396B"/>
    <w:rsid w:val="008842F6"/>
    <w:rsid w:val="008845BB"/>
    <w:rsid w:val="00885C9F"/>
    <w:rsid w:val="00885FD0"/>
    <w:rsid w:val="0088618C"/>
    <w:rsid w:val="00887200"/>
    <w:rsid w:val="0088764C"/>
    <w:rsid w:val="00887F7C"/>
    <w:rsid w:val="00890C46"/>
    <w:rsid w:val="008968D6"/>
    <w:rsid w:val="008A2739"/>
    <w:rsid w:val="008A2903"/>
    <w:rsid w:val="008A5719"/>
    <w:rsid w:val="008A5A17"/>
    <w:rsid w:val="008A7970"/>
    <w:rsid w:val="008B006B"/>
    <w:rsid w:val="008B2E8C"/>
    <w:rsid w:val="008B52A3"/>
    <w:rsid w:val="008B79EB"/>
    <w:rsid w:val="008C06C2"/>
    <w:rsid w:val="008C1D4D"/>
    <w:rsid w:val="008C37AE"/>
    <w:rsid w:val="008C3E42"/>
    <w:rsid w:val="008C5663"/>
    <w:rsid w:val="008D009F"/>
    <w:rsid w:val="008D04C4"/>
    <w:rsid w:val="008D158E"/>
    <w:rsid w:val="008D31E4"/>
    <w:rsid w:val="008D41E6"/>
    <w:rsid w:val="008D4322"/>
    <w:rsid w:val="008D7247"/>
    <w:rsid w:val="008E0443"/>
    <w:rsid w:val="008E218A"/>
    <w:rsid w:val="008E4AB6"/>
    <w:rsid w:val="008E5112"/>
    <w:rsid w:val="008E5ED2"/>
    <w:rsid w:val="008E69CA"/>
    <w:rsid w:val="008E7C5F"/>
    <w:rsid w:val="008E7C7F"/>
    <w:rsid w:val="008F006F"/>
    <w:rsid w:val="008F1954"/>
    <w:rsid w:val="008F31D4"/>
    <w:rsid w:val="008F42A5"/>
    <w:rsid w:val="008F5256"/>
    <w:rsid w:val="008F6A86"/>
    <w:rsid w:val="008F7845"/>
    <w:rsid w:val="00900620"/>
    <w:rsid w:val="00900625"/>
    <w:rsid w:val="00901AAB"/>
    <w:rsid w:val="00901DC1"/>
    <w:rsid w:val="00903FDB"/>
    <w:rsid w:val="00905C5A"/>
    <w:rsid w:val="009069BA"/>
    <w:rsid w:val="0090715E"/>
    <w:rsid w:val="00907359"/>
    <w:rsid w:val="00910899"/>
    <w:rsid w:val="00910FA0"/>
    <w:rsid w:val="00913653"/>
    <w:rsid w:val="00913DA4"/>
    <w:rsid w:val="00915143"/>
    <w:rsid w:val="00920FEB"/>
    <w:rsid w:val="00921AA1"/>
    <w:rsid w:val="00923908"/>
    <w:rsid w:val="00925978"/>
    <w:rsid w:val="00926AB5"/>
    <w:rsid w:val="009272F0"/>
    <w:rsid w:val="0093078E"/>
    <w:rsid w:val="00931929"/>
    <w:rsid w:val="00931A4D"/>
    <w:rsid w:val="00932621"/>
    <w:rsid w:val="009357BA"/>
    <w:rsid w:val="00935C55"/>
    <w:rsid w:val="009370C8"/>
    <w:rsid w:val="00940584"/>
    <w:rsid w:val="009431C8"/>
    <w:rsid w:val="00943A2B"/>
    <w:rsid w:val="00945053"/>
    <w:rsid w:val="009459BB"/>
    <w:rsid w:val="00945C69"/>
    <w:rsid w:val="00950021"/>
    <w:rsid w:val="0095115F"/>
    <w:rsid w:val="00951D1C"/>
    <w:rsid w:val="0095463A"/>
    <w:rsid w:val="0095507D"/>
    <w:rsid w:val="009565AA"/>
    <w:rsid w:val="009566F4"/>
    <w:rsid w:val="00956B4D"/>
    <w:rsid w:val="009609DB"/>
    <w:rsid w:val="00962A28"/>
    <w:rsid w:val="00964201"/>
    <w:rsid w:val="00964497"/>
    <w:rsid w:val="00965047"/>
    <w:rsid w:val="00970700"/>
    <w:rsid w:val="00970AFD"/>
    <w:rsid w:val="00970CE1"/>
    <w:rsid w:val="0097137E"/>
    <w:rsid w:val="00974887"/>
    <w:rsid w:val="00974A3E"/>
    <w:rsid w:val="009751C8"/>
    <w:rsid w:val="00976491"/>
    <w:rsid w:val="009765C8"/>
    <w:rsid w:val="00976C36"/>
    <w:rsid w:val="00977734"/>
    <w:rsid w:val="009818F6"/>
    <w:rsid w:val="009820D9"/>
    <w:rsid w:val="009853AD"/>
    <w:rsid w:val="00991593"/>
    <w:rsid w:val="00991DEB"/>
    <w:rsid w:val="00994761"/>
    <w:rsid w:val="00996390"/>
    <w:rsid w:val="00996455"/>
    <w:rsid w:val="00996562"/>
    <w:rsid w:val="00996BAD"/>
    <w:rsid w:val="00996D4C"/>
    <w:rsid w:val="009A084A"/>
    <w:rsid w:val="009A301F"/>
    <w:rsid w:val="009A3254"/>
    <w:rsid w:val="009A6C05"/>
    <w:rsid w:val="009A70C2"/>
    <w:rsid w:val="009A7469"/>
    <w:rsid w:val="009B1D8F"/>
    <w:rsid w:val="009B59CB"/>
    <w:rsid w:val="009B70AE"/>
    <w:rsid w:val="009B75F3"/>
    <w:rsid w:val="009C05E9"/>
    <w:rsid w:val="009C1A7B"/>
    <w:rsid w:val="009C39FB"/>
    <w:rsid w:val="009C4141"/>
    <w:rsid w:val="009C64F2"/>
    <w:rsid w:val="009D0727"/>
    <w:rsid w:val="009D2029"/>
    <w:rsid w:val="009D4B06"/>
    <w:rsid w:val="009D4DD7"/>
    <w:rsid w:val="009D6A48"/>
    <w:rsid w:val="009D6E44"/>
    <w:rsid w:val="009D79BA"/>
    <w:rsid w:val="009D7CBA"/>
    <w:rsid w:val="009E0236"/>
    <w:rsid w:val="009E0969"/>
    <w:rsid w:val="009E356D"/>
    <w:rsid w:val="009E4546"/>
    <w:rsid w:val="009E465C"/>
    <w:rsid w:val="009E4944"/>
    <w:rsid w:val="009E4A79"/>
    <w:rsid w:val="009E4C31"/>
    <w:rsid w:val="009E6E61"/>
    <w:rsid w:val="009F05F9"/>
    <w:rsid w:val="009F1E96"/>
    <w:rsid w:val="009F2E57"/>
    <w:rsid w:val="009F3352"/>
    <w:rsid w:val="009F4E7A"/>
    <w:rsid w:val="009F6568"/>
    <w:rsid w:val="009F72BC"/>
    <w:rsid w:val="00A01957"/>
    <w:rsid w:val="00A01ABE"/>
    <w:rsid w:val="00A02A42"/>
    <w:rsid w:val="00A02A48"/>
    <w:rsid w:val="00A03131"/>
    <w:rsid w:val="00A03E38"/>
    <w:rsid w:val="00A04903"/>
    <w:rsid w:val="00A054F6"/>
    <w:rsid w:val="00A05AF1"/>
    <w:rsid w:val="00A06CB6"/>
    <w:rsid w:val="00A06CF6"/>
    <w:rsid w:val="00A07B78"/>
    <w:rsid w:val="00A1028D"/>
    <w:rsid w:val="00A129FD"/>
    <w:rsid w:val="00A14A42"/>
    <w:rsid w:val="00A177F8"/>
    <w:rsid w:val="00A2019C"/>
    <w:rsid w:val="00A213EC"/>
    <w:rsid w:val="00A263BD"/>
    <w:rsid w:val="00A265CB"/>
    <w:rsid w:val="00A27E5A"/>
    <w:rsid w:val="00A30E3E"/>
    <w:rsid w:val="00A31CF7"/>
    <w:rsid w:val="00A3227E"/>
    <w:rsid w:val="00A328B8"/>
    <w:rsid w:val="00A3299D"/>
    <w:rsid w:val="00A33B10"/>
    <w:rsid w:val="00A36876"/>
    <w:rsid w:val="00A3782A"/>
    <w:rsid w:val="00A37AFC"/>
    <w:rsid w:val="00A40018"/>
    <w:rsid w:val="00A41906"/>
    <w:rsid w:val="00A43DA5"/>
    <w:rsid w:val="00A442DE"/>
    <w:rsid w:val="00A44DCD"/>
    <w:rsid w:val="00A44FD7"/>
    <w:rsid w:val="00A4712E"/>
    <w:rsid w:val="00A50407"/>
    <w:rsid w:val="00A50BE2"/>
    <w:rsid w:val="00A5123C"/>
    <w:rsid w:val="00A520BC"/>
    <w:rsid w:val="00A522F4"/>
    <w:rsid w:val="00A5264C"/>
    <w:rsid w:val="00A53B48"/>
    <w:rsid w:val="00A547F8"/>
    <w:rsid w:val="00A54A18"/>
    <w:rsid w:val="00A55236"/>
    <w:rsid w:val="00A576A8"/>
    <w:rsid w:val="00A62132"/>
    <w:rsid w:val="00A6291F"/>
    <w:rsid w:val="00A64544"/>
    <w:rsid w:val="00A64993"/>
    <w:rsid w:val="00A649AE"/>
    <w:rsid w:val="00A64D9D"/>
    <w:rsid w:val="00A66986"/>
    <w:rsid w:val="00A71739"/>
    <w:rsid w:val="00A726AD"/>
    <w:rsid w:val="00A73EAB"/>
    <w:rsid w:val="00A745C7"/>
    <w:rsid w:val="00A74751"/>
    <w:rsid w:val="00A74B28"/>
    <w:rsid w:val="00A75582"/>
    <w:rsid w:val="00A80333"/>
    <w:rsid w:val="00A818BF"/>
    <w:rsid w:val="00A81B3E"/>
    <w:rsid w:val="00A840F7"/>
    <w:rsid w:val="00A85A75"/>
    <w:rsid w:val="00A8738C"/>
    <w:rsid w:val="00A87C2F"/>
    <w:rsid w:val="00A87F7E"/>
    <w:rsid w:val="00A91545"/>
    <w:rsid w:val="00A941B1"/>
    <w:rsid w:val="00A94B98"/>
    <w:rsid w:val="00AA059B"/>
    <w:rsid w:val="00AA103C"/>
    <w:rsid w:val="00AA1DBE"/>
    <w:rsid w:val="00AA4801"/>
    <w:rsid w:val="00AA563C"/>
    <w:rsid w:val="00AA5AEB"/>
    <w:rsid w:val="00AA5BC6"/>
    <w:rsid w:val="00AA5CCA"/>
    <w:rsid w:val="00AA634F"/>
    <w:rsid w:val="00AA77BB"/>
    <w:rsid w:val="00AA785C"/>
    <w:rsid w:val="00AB03AD"/>
    <w:rsid w:val="00AB25FD"/>
    <w:rsid w:val="00AB2711"/>
    <w:rsid w:val="00AB3ED6"/>
    <w:rsid w:val="00AB4029"/>
    <w:rsid w:val="00AB4B25"/>
    <w:rsid w:val="00AB4BAA"/>
    <w:rsid w:val="00AB4F19"/>
    <w:rsid w:val="00AB6CF0"/>
    <w:rsid w:val="00AB715F"/>
    <w:rsid w:val="00AB79F8"/>
    <w:rsid w:val="00AC2913"/>
    <w:rsid w:val="00AD0F73"/>
    <w:rsid w:val="00AD11C6"/>
    <w:rsid w:val="00AD3157"/>
    <w:rsid w:val="00AD407D"/>
    <w:rsid w:val="00AD4870"/>
    <w:rsid w:val="00AD54DB"/>
    <w:rsid w:val="00AD7F3C"/>
    <w:rsid w:val="00AE0649"/>
    <w:rsid w:val="00AE0A8E"/>
    <w:rsid w:val="00AE2EC3"/>
    <w:rsid w:val="00AE57F6"/>
    <w:rsid w:val="00AE68CD"/>
    <w:rsid w:val="00AF1782"/>
    <w:rsid w:val="00AF39C7"/>
    <w:rsid w:val="00B00E2A"/>
    <w:rsid w:val="00B01CE3"/>
    <w:rsid w:val="00B02439"/>
    <w:rsid w:val="00B0386F"/>
    <w:rsid w:val="00B03BBB"/>
    <w:rsid w:val="00B042A3"/>
    <w:rsid w:val="00B051C1"/>
    <w:rsid w:val="00B0659D"/>
    <w:rsid w:val="00B070D2"/>
    <w:rsid w:val="00B07565"/>
    <w:rsid w:val="00B07EF7"/>
    <w:rsid w:val="00B108CC"/>
    <w:rsid w:val="00B14372"/>
    <w:rsid w:val="00B15B75"/>
    <w:rsid w:val="00B15F67"/>
    <w:rsid w:val="00B204A3"/>
    <w:rsid w:val="00B22D53"/>
    <w:rsid w:val="00B242D5"/>
    <w:rsid w:val="00B25212"/>
    <w:rsid w:val="00B26AF9"/>
    <w:rsid w:val="00B33690"/>
    <w:rsid w:val="00B35595"/>
    <w:rsid w:val="00B35622"/>
    <w:rsid w:val="00B37C89"/>
    <w:rsid w:val="00B404D3"/>
    <w:rsid w:val="00B42F23"/>
    <w:rsid w:val="00B45796"/>
    <w:rsid w:val="00B47B21"/>
    <w:rsid w:val="00B47DEE"/>
    <w:rsid w:val="00B53371"/>
    <w:rsid w:val="00B572EC"/>
    <w:rsid w:val="00B60A3E"/>
    <w:rsid w:val="00B639DC"/>
    <w:rsid w:val="00B66129"/>
    <w:rsid w:val="00B67564"/>
    <w:rsid w:val="00B67C54"/>
    <w:rsid w:val="00B7103C"/>
    <w:rsid w:val="00B71FCE"/>
    <w:rsid w:val="00B73358"/>
    <w:rsid w:val="00B73440"/>
    <w:rsid w:val="00B73672"/>
    <w:rsid w:val="00B742ED"/>
    <w:rsid w:val="00B769EB"/>
    <w:rsid w:val="00B76D83"/>
    <w:rsid w:val="00B77FB3"/>
    <w:rsid w:val="00B81A4F"/>
    <w:rsid w:val="00B820E5"/>
    <w:rsid w:val="00B8265E"/>
    <w:rsid w:val="00B86C04"/>
    <w:rsid w:val="00B908E9"/>
    <w:rsid w:val="00B91746"/>
    <w:rsid w:val="00B91BD8"/>
    <w:rsid w:val="00B9709C"/>
    <w:rsid w:val="00B97528"/>
    <w:rsid w:val="00BA08CC"/>
    <w:rsid w:val="00BA0A85"/>
    <w:rsid w:val="00BA1A8E"/>
    <w:rsid w:val="00BA39F0"/>
    <w:rsid w:val="00BA44D0"/>
    <w:rsid w:val="00BA532C"/>
    <w:rsid w:val="00BA6F06"/>
    <w:rsid w:val="00BB34D7"/>
    <w:rsid w:val="00BB4C54"/>
    <w:rsid w:val="00BB554C"/>
    <w:rsid w:val="00BB7FE9"/>
    <w:rsid w:val="00BC0797"/>
    <w:rsid w:val="00BC0E33"/>
    <w:rsid w:val="00BC157A"/>
    <w:rsid w:val="00BC1630"/>
    <w:rsid w:val="00BC1CB3"/>
    <w:rsid w:val="00BC1FCE"/>
    <w:rsid w:val="00BC435A"/>
    <w:rsid w:val="00BC5C9F"/>
    <w:rsid w:val="00BD01E7"/>
    <w:rsid w:val="00BD0F48"/>
    <w:rsid w:val="00BD12D3"/>
    <w:rsid w:val="00BD344A"/>
    <w:rsid w:val="00BD5F79"/>
    <w:rsid w:val="00BD6615"/>
    <w:rsid w:val="00BE00BF"/>
    <w:rsid w:val="00BE1198"/>
    <w:rsid w:val="00BE286E"/>
    <w:rsid w:val="00BE5EA5"/>
    <w:rsid w:val="00BE7092"/>
    <w:rsid w:val="00BF0A06"/>
    <w:rsid w:val="00BF74F9"/>
    <w:rsid w:val="00C017FD"/>
    <w:rsid w:val="00C0507C"/>
    <w:rsid w:val="00C0658F"/>
    <w:rsid w:val="00C067E8"/>
    <w:rsid w:val="00C06C86"/>
    <w:rsid w:val="00C074E9"/>
    <w:rsid w:val="00C11326"/>
    <w:rsid w:val="00C11B5A"/>
    <w:rsid w:val="00C127E6"/>
    <w:rsid w:val="00C12FF3"/>
    <w:rsid w:val="00C13712"/>
    <w:rsid w:val="00C15637"/>
    <w:rsid w:val="00C20C8F"/>
    <w:rsid w:val="00C21FB5"/>
    <w:rsid w:val="00C2682E"/>
    <w:rsid w:val="00C26D47"/>
    <w:rsid w:val="00C272E6"/>
    <w:rsid w:val="00C27A9F"/>
    <w:rsid w:val="00C30336"/>
    <w:rsid w:val="00C311D8"/>
    <w:rsid w:val="00C3391B"/>
    <w:rsid w:val="00C36762"/>
    <w:rsid w:val="00C3677E"/>
    <w:rsid w:val="00C40040"/>
    <w:rsid w:val="00C404AF"/>
    <w:rsid w:val="00C40C4E"/>
    <w:rsid w:val="00C42BA1"/>
    <w:rsid w:val="00C4388F"/>
    <w:rsid w:val="00C45BF0"/>
    <w:rsid w:val="00C4673C"/>
    <w:rsid w:val="00C47C22"/>
    <w:rsid w:val="00C521A7"/>
    <w:rsid w:val="00C56811"/>
    <w:rsid w:val="00C60F74"/>
    <w:rsid w:val="00C61442"/>
    <w:rsid w:val="00C618FB"/>
    <w:rsid w:val="00C649F6"/>
    <w:rsid w:val="00C65C35"/>
    <w:rsid w:val="00C70B1B"/>
    <w:rsid w:val="00C711BE"/>
    <w:rsid w:val="00C74BE2"/>
    <w:rsid w:val="00C7606E"/>
    <w:rsid w:val="00C765AC"/>
    <w:rsid w:val="00C76F69"/>
    <w:rsid w:val="00C77D09"/>
    <w:rsid w:val="00C77E52"/>
    <w:rsid w:val="00C81587"/>
    <w:rsid w:val="00C83312"/>
    <w:rsid w:val="00C926E5"/>
    <w:rsid w:val="00C951CE"/>
    <w:rsid w:val="00C96BAE"/>
    <w:rsid w:val="00CA1D75"/>
    <w:rsid w:val="00CA2537"/>
    <w:rsid w:val="00CA2934"/>
    <w:rsid w:val="00CA2BFB"/>
    <w:rsid w:val="00CA3020"/>
    <w:rsid w:val="00CA44A1"/>
    <w:rsid w:val="00CA5F26"/>
    <w:rsid w:val="00CA6D8A"/>
    <w:rsid w:val="00CA79F1"/>
    <w:rsid w:val="00CA7E36"/>
    <w:rsid w:val="00CB022E"/>
    <w:rsid w:val="00CB1163"/>
    <w:rsid w:val="00CB1E66"/>
    <w:rsid w:val="00CB27D3"/>
    <w:rsid w:val="00CB2A77"/>
    <w:rsid w:val="00CB3219"/>
    <w:rsid w:val="00CB5201"/>
    <w:rsid w:val="00CB640F"/>
    <w:rsid w:val="00CB6D1C"/>
    <w:rsid w:val="00CB72A8"/>
    <w:rsid w:val="00CB7F08"/>
    <w:rsid w:val="00CC01F3"/>
    <w:rsid w:val="00CC19C2"/>
    <w:rsid w:val="00CC279D"/>
    <w:rsid w:val="00CC5281"/>
    <w:rsid w:val="00CC60A1"/>
    <w:rsid w:val="00CD6FA9"/>
    <w:rsid w:val="00CE0DF9"/>
    <w:rsid w:val="00CE14B9"/>
    <w:rsid w:val="00CE2578"/>
    <w:rsid w:val="00CE3D52"/>
    <w:rsid w:val="00CE441F"/>
    <w:rsid w:val="00CE46AB"/>
    <w:rsid w:val="00CE4B6E"/>
    <w:rsid w:val="00CE4FB9"/>
    <w:rsid w:val="00CE5310"/>
    <w:rsid w:val="00CE5731"/>
    <w:rsid w:val="00CE792A"/>
    <w:rsid w:val="00CE7CD6"/>
    <w:rsid w:val="00CF064C"/>
    <w:rsid w:val="00CF24FA"/>
    <w:rsid w:val="00CF4392"/>
    <w:rsid w:val="00CF49D1"/>
    <w:rsid w:val="00CF4BFD"/>
    <w:rsid w:val="00CF5F7E"/>
    <w:rsid w:val="00CF7A44"/>
    <w:rsid w:val="00D00C84"/>
    <w:rsid w:val="00D01971"/>
    <w:rsid w:val="00D038C0"/>
    <w:rsid w:val="00D03B97"/>
    <w:rsid w:val="00D041D2"/>
    <w:rsid w:val="00D053BB"/>
    <w:rsid w:val="00D061DA"/>
    <w:rsid w:val="00D07CCA"/>
    <w:rsid w:val="00D1004D"/>
    <w:rsid w:val="00D11DAA"/>
    <w:rsid w:val="00D120FA"/>
    <w:rsid w:val="00D12343"/>
    <w:rsid w:val="00D12C08"/>
    <w:rsid w:val="00D13BBB"/>
    <w:rsid w:val="00D1432D"/>
    <w:rsid w:val="00D15034"/>
    <w:rsid w:val="00D166AF"/>
    <w:rsid w:val="00D16F45"/>
    <w:rsid w:val="00D17173"/>
    <w:rsid w:val="00D17D87"/>
    <w:rsid w:val="00D24023"/>
    <w:rsid w:val="00D254F9"/>
    <w:rsid w:val="00D257A6"/>
    <w:rsid w:val="00D25A38"/>
    <w:rsid w:val="00D27B37"/>
    <w:rsid w:val="00D318E2"/>
    <w:rsid w:val="00D32EBE"/>
    <w:rsid w:val="00D34708"/>
    <w:rsid w:val="00D3499D"/>
    <w:rsid w:val="00D370CE"/>
    <w:rsid w:val="00D413EA"/>
    <w:rsid w:val="00D41790"/>
    <w:rsid w:val="00D41DAF"/>
    <w:rsid w:val="00D42A89"/>
    <w:rsid w:val="00D439B7"/>
    <w:rsid w:val="00D43EC0"/>
    <w:rsid w:val="00D448CD"/>
    <w:rsid w:val="00D47195"/>
    <w:rsid w:val="00D47490"/>
    <w:rsid w:val="00D477E5"/>
    <w:rsid w:val="00D504DC"/>
    <w:rsid w:val="00D50714"/>
    <w:rsid w:val="00D507DE"/>
    <w:rsid w:val="00D517CC"/>
    <w:rsid w:val="00D5183C"/>
    <w:rsid w:val="00D52EB6"/>
    <w:rsid w:val="00D52FB5"/>
    <w:rsid w:val="00D537AF"/>
    <w:rsid w:val="00D5422D"/>
    <w:rsid w:val="00D545F2"/>
    <w:rsid w:val="00D551C4"/>
    <w:rsid w:val="00D57110"/>
    <w:rsid w:val="00D57A9D"/>
    <w:rsid w:val="00D60423"/>
    <w:rsid w:val="00D61CDE"/>
    <w:rsid w:val="00D642E2"/>
    <w:rsid w:val="00D67798"/>
    <w:rsid w:val="00D70668"/>
    <w:rsid w:val="00D72E8F"/>
    <w:rsid w:val="00D73765"/>
    <w:rsid w:val="00D73904"/>
    <w:rsid w:val="00D755BF"/>
    <w:rsid w:val="00D7682C"/>
    <w:rsid w:val="00D77B55"/>
    <w:rsid w:val="00D77B6C"/>
    <w:rsid w:val="00D80468"/>
    <w:rsid w:val="00D81699"/>
    <w:rsid w:val="00D844B0"/>
    <w:rsid w:val="00D87314"/>
    <w:rsid w:val="00D90EBA"/>
    <w:rsid w:val="00D91706"/>
    <w:rsid w:val="00D92C92"/>
    <w:rsid w:val="00D93A80"/>
    <w:rsid w:val="00D95F33"/>
    <w:rsid w:val="00DA0F57"/>
    <w:rsid w:val="00DA27BB"/>
    <w:rsid w:val="00DA2B02"/>
    <w:rsid w:val="00DA2F49"/>
    <w:rsid w:val="00DA6347"/>
    <w:rsid w:val="00DA677A"/>
    <w:rsid w:val="00DA72AD"/>
    <w:rsid w:val="00DB0AAA"/>
    <w:rsid w:val="00DB1E4F"/>
    <w:rsid w:val="00DB2FD9"/>
    <w:rsid w:val="00DB3442"/>
    <w:rsid w:val="00DB4E3F"/>
    <w:rsid w:val="00DB5027"/>
    <w:rsid w:val="00DB65CB"/>
    <w:rsid w:val="00DB7698"/>
    <w:rsid w:val="00DC0500"/>
    <w:rsid w:val="00DC0800"/>
    <w:rsid w:val="00DC0851"/>
    <w:rsid w:val="00DC0A31"/>
    <w:rsid w:val="00DC0E73"/>
    <w:rsid w:val="00DC0F1E"/>
    <w:rsid w:val="00DC19E1"/>
    <w:rsid w:val="00DC736A"/>
    <w:rsid w:val="00DD1089"/>
    <w:rsid w:val="00DD109E"/>
    <w:rsid w:val="00DD2B97"/>
    <w:rsid w:val="00DD4B78"/>
    <w:rsid w:val="00DD4BD4"/>
    <w:rsid w:val="00DD51E9"/>
    <w:rsid w:val="00DD57CA"/>
    <w:rsid w:val="00DD645F"/>
    <w:rsid w:val="00DD79FA"/>
    <w:rsid w:val="00DE2E80"/>
    <w:rsid w:val="00DE41E8"/>
    <w:rsid w:val="00DE5A0D"/>
    <w:rsid w:val="00DF0360"/>
    <w:rsid w:val="00DF1DBE"/>
    <w:rsid w:val="00DF2603"/>
    <w:rsid w:val="00DF51F3"/>
    <w:rsid w:val="00DF582F"/>
    <w:rsid w:val="00DF6BB6"/>
    <w:rsid w:val="00DF7343"/>
    <w:rsid w:val="00DF7C92"/>
    <w:rsid w:val="00E0141B"/>
    <w:rsid w:val="00E015AF"/>
    <w:rsid w:val="00E0213A"/>
    <w:rsid w:val="00E02606"/>
    <w:rsid w:val="00E02BF7"/>
    <w:rsid w:val="00E106E4"/>
    <w:rsid w:val="00E12037"/>
    <w:rsid w:val="00E14CB0"/>
    <w:rsid w:val="00E210AF"/>
    <w:rsid w:val="00E21811"/>
    <w:rsid w:val="00E22FB5"/>
    <w:rsid w:val="00E24A12"/>
    <w:rsid w:val="00E253BB"/>
    <w:rsid w:val="00E253FE"/>
    <w:rsid w:val="00E254C8"/>
    <w:rsid w:val="00E2626E"/>
    <w:rsid w:val="00E333FA"/>
    <w:rsid w:val="00E3540A"/>
    <w:rsid w:val="00E423D7"/>
    <w:rsid w:val="00E43510"/>
    <w:rsid w:val="00E46EB0"/>
    <w:rsid w:val="00E478BD"/>
    <w:rsid w:val="00E5012F"/>
    <w:rsid w:val="00E52799"/>
    <w:rsid w:val="00E528DE"/>
    <w:rsid w:val="00E54120"/>
    <w:rsid w:val="00E54ACC"/>
    <w:rsid w:val="00E60E78"/>
    <w:rsid w:val="00E61213"/>
    <w:rsid w:val="00E6348E"/>
    <w:rsid w:val="00E6674B"/>
    <w:rsid w:val="00E7209E"/>
    <w:rsid w:val="00E72CB3"/>
    <w:rsid w:val="00E72CEF"/>
    <w:rsid w:val="00E76892"/>
    <w:rsid w:val="00E76DD9"/>
    <w:rsid w:val="00E824BD"/>
    <w:rsid w:val="00E8385B"/>
    <w:rsid w:val="00E86C53"/>
    <w:rsid w:val="00E86EBE"/>
    <w:rsid w:val="00E96476"/>
    <w:rsid w:val="00E97D71"/>
    <w:rsid w:val="00EA2044"/>
    <w:rsid w:val="00EA465B"/>
    <w:rsid w:val="00EA4C26"/>
    <w:rsid w:val="00EA53DB"/>
    <w:rsid w:val="00EA5A36"/>
    <w:rsid w:val="00EA67FD"/>
    <w:rsid w:val="00EB327D"/>
    <w:rsid w:val="00EB5814"/>
    <w:rsid w:val="00EC0711"/>
    <w:rsid w:val="00EC0917"/>
    <w:rsid w:val="00EC0E1F"/>
    <w:rsid w:val="00EC75B8"/>
    <w:rsid w:val="00EC792A"/>
    <w:rsid w:val="00EC7ACA"/>
    <w:rsid w:val="00EC7ED0"/>
    <w:rsid w:val="00ED07C3"/>
    <w:rsid w:val="00ED22EE"/>
    <w:rsid w:val="00ED2716"/>
    <w:rsid w:val="00ED36F5"/>
    <w:rsid w:val="00ED3C86"/>
    <w:rsid w:val="00ED570B"/>
    <w:rsid w:val="00ED6B92"/>
    <w:rsid w:val="00ED7B3F"/>
    <w:rsid w:val="00ED7E65"/>
    <w:rsid w:val="00EE03F8"/>
    <w:rsid w:val="00EE0426"/>
    <w:rsid w:val="00EE395B"/>
    <w:rsid w:val="00EE5853"/>
    <w:rsid w:val="00EF3085"/>
    <w:rsid w:val="00EF3DD0"/>
    <w:rsid w:val="00EF563A"/>
    <w:rsid w:val="00EF68A0"/>
    <w:rsid w:val="00EF7619"/>
    <w:rsid w:val="00F00BC9"/>
    <w:rsid w:val="00F01EB9"/>
    <w:rsid w:val="00F03138"/>
    <w:rsid w:val="00F04109"/>
    <w:rsid w:val="00F04A68"/>
    <w:rsid w:val="00F077D0"/>
    <w:rsid w:val="00F1089E"/>
    <w:rsid w:val="00F1134A"/>
    <w:rsid w:val="00F13B0C"/>
    <w:rsid w:val="00F16229"/>
    <w:rsid w:val="00F1681A"/>
    <w:rsid w:val="00F2029E"/>
    <w:rsid w:val="00F21BFA"/>
    <w:rsid w:val="00F21EDE"/>
    <w:rsid w:val="00F26998"/>
    <w:rsid w:val="00F33581"/>
    <w:rsid w:val="00F33EF6"/>
    <w:rsid w:val="00F34BD4"/>
    <w:rsid w:val="00F36A9F"/>
    <w:rsid w:val="00F372A0"/>
    <w:rsid w:val="00F378A6"/>
    <w:rsid w:val="00F40825"/>
    <w:rsid w:val="00F40F1C"/>
    <w:rsid w:val="00F418FC"/>
    <w:rsid w:val="00F4456E"/>
    <w:rsid w:val="00F44AA7"/>
    <w:rsid w:val="00F44B59"/>
    <w:rsid w:val="00F47925"/>
    <w:rsid w:val="00F47CCB"/>
    <w:rsid w:val="00F47D52"/>
    <w:rsid w:val="00F50984"/>
    <w:rsid w:val="00F54CC1"/>
    <w:rsid w:val="00F57274"/>
    <w:rsid w:val="00F61484"/>
    <w:rsid w:val="00F62869"/>
    <w:rsid w:val="00F63273"/>
    <w:rsid w:val="00F63DDB"/>
    <w:rsid w:val="00F65F46"/>
    <w:rsid w:val="00F671C3"/>
    <w:rsid w:val="00F6790A"/>
    <w:rsid w:val="00F7090E"/>
    <w:rsid w:val="00F70AF7"/>
    <w:rsid w:val="00F74105"/>
    <w:rsid w:val="00F7470A"/>
    <w:rsid w:val="00F76D4E"/>
    <w:rsid w:val="00F774A8"/>
    <w:rsid w:val="00F837C6"/>
    <w:rsid w:val="00F84B62"/>
    <w:rsid w:val="00F86D1B"/>
    <w:rsid w:val="00F87DD6"/>
    <w:rsid w:val="00F91E52"/>
    <w:rsid w:val="00F92A32"/>
    <w:rsid w:val="00F92D4F"/>
    <w:rsid w:val="00F93725"/>
    <w:rsid w:val="00F93C14"/>
    <w:rsid w:val="00F95609"/>
    <w:rsid w:val="00F95DFC"/>
    <w:rsid w:val="00F979F7"/>
    <w:rsid w:val="00FA2DFA"/>
    <w:rsid w:val="00FA5FEE"/>
    <w:rsid w:val="00FB1726"/>
    <w:rsid w:val="00FB3F63"/>
    <w:rsid w:val="00FB766E"/>
    <w:rsid w:val="00FB7C21"/>
    <w:rsid w:val="00FC1F16"/>
    <w:rsid w:val="00FC2A3B"/>
    <w:rsid w:val="00FC3C77"/>
    <w:rsid w:val="00FC710F"/>
    <w:rsid w:val="00FD13AA"/>
    <w:rsid w:val="00FD1675"/>
    <w:rsid w:val="00FD2197"/>
    <w:rsid w:val="00FD5554"/>
    <w:rsid w:val="00FD63C5"/>
    <w:rsid w:val="00FD6F99"/>
    <w:rsid w:val="00FE626D"/>
    <w:rsid w:val="00FE685A"/>
    <w:rsid w:val="00FE7202"/>
    <w:rsid w:val="00FE7307"/>
    <w:rsid w:val="00FF0D2C"/>
    <w:rsid w:val="00FF24D0"/>
    <w:rsid w:val="00FF2B97"/>
    <w:rsid w:val="00FF4F81"/>
    <w:rsid w:val="00FF5E97"/>
    <w:rsid w:val="00FF6CDA"/>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FF308"/>
  <w15:docId w15:val="{19E3FDC1-4EEB-43FE-B5DF-32C72E8D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11"/>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11"/>
      </w:numPr>
      <w:tabs>
        <w:tab w:val="clear" w:pos="1134"/>
        <w:tab w:val="num" w:pos="851"/>
      </w:tabs>
      <w:ind w:left="851"/>
      <w:outlineLvl w:val="1"/>
    </w:pPr>
    <w:rPr>
      <w:rFonts w:cs="Arial"/>
      <w:szCs w:val="21"/>
    </w:rPr>
  </w:style>
  <w:style w:type="paragraph" w:styleId="Heading3">
    <w:name w:val="heading 3"/>
    <w:basedOn w:val="Normal"/>
    <w:link w:val="Heading3Char"/>
    <w:qFormat/>
    <w:rsid w:val="000A13F7"/>
    <w:pPr>
      <w:numPr>
        <w:ilvl w:val="2"/>
        <w:numId w:val="11"/>
      </w:numPr>
      <w:tabs>
        <w:tab w:val="left" w:pos="1701"/>
      </w:tabs>
      <w:outlineLvl w:val="2"/>
    </w:pPr>
    <w:rPr>
      <w:rFonts w:cs="Arial"/>
      <w:szCs w:val="21"/>
    </w:rPr>
  </w:style>
  <w:style w:type="paragraph" w:styleId="Heading4">
    <w:name w:val="heading 4"/>
    <w:basedOn w:val="Normal"/>
    <w:link w:val="Heading4Char"/>
    <w:qFormat/>
    <w:rsid w:val="000A13F7"/>
    <w:pPr>
      <w:numPr>
        <w:ilvl w:val="3"/>
        <w:numId w:val="11"/>
      </w:numPr>
      <w:tabs>
        <w:tab w:val="left" w:pos="2835"/>
      </w:tabs>
      <w:outlineLvl w:val="3"/>
    </w:pPr>
  </w:style>
  <w:style w:type="paragraph" w:styleId="Heading5">
    <w:name w:val="heading 5"/>
    <w:basedOn w:val="Normal"/>
    <w:link w:val="Heading5Char"/>
    <w:unhideWhenUsed/>
    <w:qFormat/>
    <w:rsid w:val="000A13F7"/>
    <w:pPr>
      <w:numPr>
        <w:ilvl w:val="4"/>
        <w:numId w:val="11"/>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17"/>
      </w:numPr>
      <w:tabs>
        <w:tab w:val="left" w:pos="1418"/>
      </w:tabs>
    </w:pPr>
  </w:style>
  <w:style w:type="paragraph" w:customStyle="1" w:styleId="Alphabet2">
    <w:name w:val="Alphabet 2"/>
    <w:basedOn w:val="Normal"/>
    <w:qFormat/>
    <w:rsid w:val="000A13F7"/>
    <w:pPr>
      <w:numPr>
        <w:ilvl w:val="1"/>
        <w:numId w:val="17"/>
      </w:numPr>
    </w:pPr>
  </w:style>
  <w:style w:type="paragraph" w:customStyle="1" w:styleId="Alphabet3">
    <w:name w:val="Alphabet 3"/>
    <w:basedOn w:val="Normal"/>
    <w:qFormat/>
    <w:rsid w:val="000A13F7"/>
    <w:pPr>
      <w:numPr>
        <w:ilvl w:val="2"/>
        <w:numId w:val="17"/>
      </w:numPr>
    </w:pPr>
  </w:style>
  <w:style w:type="paragraph" w:customStyle="1" w:styleId="Alphabet4">
    <w:name w:val="Alphabet 4"/>
    <w:basedOn w:val="Normal"/>
    <w:qFormat/>
    <w:rsid w:val="000A13F7"/>
    <w:pPr>
      <w:numPr>
        <w:ilvl w:val="3"/>
        <w:numId w:val="17"/>
      </w:numPr>
      <w:tabs>
        <w:tab w:val="left" w:pos="3402"/>
      </w:tabs>
    </w:pPr>
  </w:style>
  <w:style w:type="paragraph" w:customStyle="1" w:styleId="Alphabet5">
    <w:name w:val="Alphabet 5"/>
    <w:basedOn w:val="Normal"/>
    <w:qFormat/>
    <w:rsid w:val="000A13F7"/>
    <w:pPr>
      <w:numPr>
        <w:ilvl w:val="4"/>
        <w:numId w:val="17"/>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 w:type="paragraph" w:customStyle="1" w:styleId="Appendix">
    <w:name w:val="Appendix"/>
    <w:basedOn w:val="BodyText"/>
    <w:next w:val="BodyText"/>
    <w:rsid w:val="00071283"/>
    <w:pPr>
      <w:pageBreakBefore/>
      <w:numPr>
        <w:numId w:val="23"/>
      </w:numPr>
      <w:tabs>
        <w:tab w:val="clear" w:pos="0"/>
      </w:tabs>
      <w:suppressAutoHyphens w:val="0"/>
      <w:jc w:val="center"/>
      <w:outlineLvl w:val="0"/>
    </w:pPr>
    <w:rPr>
      <w:rFonts w:eastAsia="Arial"/>
      <w:b/>
      <w:szCs w:val="20"/>
    </w:rPr>
  </w:style>
  <w:style w:type="paragraph" w:customStyle="1" w:styleId="Level1Heading">
    <w:name w:val="Level 1 Heading"/>
    <w:basedOn w:val="BodyText"/>
    <w:next w:val="Level2Number"/>
    <w:rsid w:val="00071283"/>
    <w:pPr>
      <w:keepNext/>
      <w:numPr>
        <w:numId w:val="22"/>
      </w:numPr>
      <w:tabs>
        <w:tab w:val="clear" w:pos="0"/>
      </w:tabs>
      <w:suppressAutoHyphens w:val="0"/>
      <w:outlineLvl w:val="0"/>
    </w:pPr>
    <w:rPr>
      <w:rFonts w:eastAsia="Arial"/>
      <w:b/>
      <w:szCs w:val="20"/>
    </w:rPr>
  </w:style>
  <w:style w:type="paragraph" w:customStyle="1" w:styleId="Level2Number">
    <w:name w:val="Level 2 Number"/>
    <w:basedOn w:val="BodyText"/>
    <w:rsid w:val="00071283"/>
    <w:pPr>
      <w:numPr>
        <w:ilvl w:val="1"/>
        <w:numId w:val="22"/>
      </w:numPr>
      <w:tabs>
        <w:tab w:val="clear" w:pos="0"/>
      </w:tabs>
      <w:suppressAutoHyphens w:val="0"/>
      <w:outlineLvl w:val="1"/>
    </w:pPr>
    <w:rPr>
      <w:rFonts w:eastAsia="Arial"/>
      <w:szCs w:val="20"/>
    </w:rPr>
  </w:style>
  <w:style w:type="paragraph" w:customStyle="1" w:styleId="Level3Number">
    <w:name w:val="Level 3 Number"/>
    <w:basedOn w:val="BodyText"/>
    <w:rsid w:val="00071283"/>
    <w:pPr>
      <w:numPr>
        <w:ilvl w:val="2"/>
        <w:numId w:val="22"/>
      </w:numPr>
      <w:tabs>
        <w:tab w:val="clear" w:pos="0"/>
      </w:tabs>
      <w:suppressAutoHyphens w:val="0"/>
      <w:outlineLvl w:val="2"/>
    </w:pPr>
    <w:rPr>
      <w:rFonts w:eastAsia="Arial"/>
      <w:szCs w:val="20"/>
    </w:rPr>
  </w:style>
  <w:style w:type="paragraph" w:customStyle="1" w:styleId="Level4Number">
    <w:name w:val="Level 4 Number"/>
    <w:basedOn w:val="Normal"/>
    <w:rsid w:val="00071283"/>
    <w:pPr>
      <w:numPr>
        <w:ilvl w:val="3"/>
        <w:numId w:val="22"/>
      </w:numPr>
      <w:suppressAutoHyphens w:val="0"/>
      <w:outlineLvl w:val="3"/>
    </w:pPr>
    <w:rPr>
      <w:rFonts w:eastAsia="Arial" w:cs="Arial"/>
    </w:rPr>
  </w:style>
  <w:style w:type="paragraph" w:customStyle="1" w:styleId="Level5Number">
    <w:name w:val="Level 5 Number"/>
    <w:basedOn w:val="BodyText"/>
    <w:rsid w:val="00071283"/>
    <w:pPr>
      <w:numPr>
        <w:ilvl w:val="4"/>
        <w:numId w:val="22"/>
      </w:numPr>
      <w:tabs>
        <w:tab w:val="clear" w:pos="0"/>
      </w:tabs>
      <w:suppressAutoHyphens w:val="0"/>
      <w:outlineLvl w:val="4"/>
    </w:pPr>
    <w:rPr>
      <w:rFonts w:eastAsia="Arial"/>
      <w:szCs w:val="20"/>
    </w:rPr>
  </w:style>
  <w:style w:type="paragraph" w:customStyle="1" w:styleId="Level6Number">
    <w:name w:val="Level 6 Number"/>
    <w:basedOn w:val="BodyText"/>
    <w:rsid w:val="00071283"/>
    <w:pPr>
      <w:numPr>
        <w:ilvl w:val="5"/>
        <w:numId w:val="22"/>
      </w:numPr>
      <w:tabs>
        <w:tab w:val="clear" w:pos="0"/>
      </w:tabs>
      <w:suppressAutoHyphens w:val="0"/>
      <w:outlineLvl w:val="5"/>
    </w:pPr>
    <w:rPr>
      <w:rFonts w:eastAsia="Arial"/>
      <w:szCs w:val="20"/>
    </w:rPr>
  </w:style>
  <w:style w:type="paragraph" w:customStyle="1" w:styleId="Level7Number">
    <w:name w:val="Level 7 Number"/>
    <w:basedOn w:val="BodyText"/>
    <w:rsid w:val="00071283"/>
    <w:pPr>
      <w:numPr>
        <w:ilvl w:val="6"/>
        <w:numId w:val="22"/>
      </w:numPr>
      <w:tabs>
        <w:tab w:val="clear" w:pos="0"/>
      </w:tabs>
      <w:suppressAutoHyphens w:val="0"/>
      <w:outlineLvl w:val="6"/>
    </w:pPr>
    <w:rPr>
      <w:rFonts w:eastAsia="Arial"/>
      <w:szCs w:val="20"/>
    </w:rPr>
  </w:style>
  <w:style w:type="paragraph" w:customStyle="1" w:styleId="Level8Number">
    <w:name w:val="Level 8 Number"/>
    <w:basedOn w:val="BodyText"/>
    <w:rsid w:val="00071283"/>
    <w:pPr>
      <w:numPr>
        <w:ilvl w:val="7"/>
        <w:numId w:val="22"/>
      </w:numPr>
      <w:tabs>
        <w:tab w:val="clear" w:pos="0"/>
      </w:tabs>
      <w:suppressAutoHyphens w:val="0"/>
      <w:outlineLvl w:val="7"/>
    </w:pPr>
    <w:rPr>
      <w:rFonts w:eastAsia="Arial"/>
      <w:szCs w:val="20"/>
    </w:rPr>
  </w:style>
  <w:style w:type="paragraph" w:customStyle="1" w:styleId="Level9Number">
    <w:name w:val="Level 9 Number"/>
    <w:basedOn w:val="BodyText"/>
    <w:rsid w:val="00071283"/>
    <w:pPr>
      <w:numPr>
        <w:ilvl w:val="8"/>
        <w:numId w:val="22"/>
      </w:numPr>
      <w:tabs>
        <w:tab w:val="clear" w:pos="0"/>
      </w:tabs>
      <w:suppressAutoHyphens w:val="0"/>
      <w:outlineLvl w:val="8"/>
    </w:pPr>
    <w:rPr>
      <w:rFonts w:eastAsia="Arial"/>
      <w:szCs w:val="20"/>
    </w:rPr>
  </w:style>
  <w:style w:type="character" w:customStyle="1" w:styleId="cosearchterm">
    <w:name w:val="co_searchterm"/>
    <w:basedOn w:val="DefaultParagraphFont"/>
    <w:rsid w:val="00C36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576738">
      <w:bodyDiv w:val="1"/>
      <w:marLeft w:val="0"/>
      <w:marRight w:val="0"/>
      <w:marTop w:val="0"/>
      <w:marBottom w:val="0"/>
      <w:divBdr>
        <w:top w:val="none" w:sz="0" w:space="0" w:color="auto"/>
        <w:left w:val="none" w:sz="0" w:space="0" w:color="auto"/>
        <w:bottom w:val="none" w:sz="0" w:space="0" w:color="auto"/>
        <w:right w:val="none" w:sz="0" w:space="0" w:color="auto"/>
      </w:divBdr>
      <w:divsChild>
        <w:div w:id="299967775">
          <w:marLeft w:val="0"/>
          <w:marRight w:val="0"/>
          <w:marTop w:val="0"/>
          <w:marBottom w:val="0"/>
          <w:divBdr>
            <w:top w:val="none" w:sz="0" w:space="0" w:color="auto"/>
            <w:left w:val="single" w:sz="2" w:space="0" w:color="BBBBBB"/>
            <w:bottom w:val="single" w:sz="2" w:space="0" w:color="BBBBBB"/>
            <w:right w:val="single" w:sz="2" w:space="0" w:color="BBBBBB"/>
          </w:divBdr>
          <w:divsChild>
            <w:div w:id="1106342807">
              <w:marLeft w:val="0"/>
              <w:marRight w:val="0"/>
              <w:marTop w:val="0"/>
              <w:marBottom w:val="0"/>
              <w:divBdr>
                <w:top w:val="none" w:sz="0" w:space="0" w:color="auto"/>
                <w:left w:val="none" w:sz="0" w:space="0" w:color="auto"/>
                <w:bottom w:val="none" w:sz="0" w:space="0" w:color="auto"/>
                <w:right w:val="none" w:sz="0" w:space="0" w:color="auto"/>
              </w:divBdr>
              <w:divsChild>
                <w:div w:id="702554616">
                  <w:marLeft w:val="0"/>
                  <w:marRight w:val="0"/>
                  <w:marTop w:val="0"/>
                  <w:marBottom w:val="0"/>
                  <w:divBdr>
                    <w:top w:val="none" w:sz="0" w:space="0" w:color="auto"/>
                    <w:left w:val="none" w:sz="0" w:space="0" w:color="auto"/>
                    <w:bottom w:val="none" w:sz="0" w:space="0" w:color="auto"/>
                    <w:right w:val="none" w:sz="0" w:space="0" w:color="auto"/>
                  </w:divBdr>
                  <w:divsChild>
                    <w:div w:id="726412272">
                      <w:marLeft w:val="0"/>
                      <w:marRight w:val="0"/>
                      <w:marTop w:val="0"/>
                      <w:marBottom w:val="0"/>
                      <w:divBdr>
                        <w:top w:val="none" w:sz="0" w:space="0" w:color="auto"/>
                        <w:left w:val="none" w:sz="0" w:space="0" w:color="auto"/>
                        <w:bottom w:val="none" w:sz="0" w:space="0" w:color="auto"/>
                        <w:right w:val="none" w:sz="0" w:space="0" w:color="auto"/>
                      </w:divBdr>
                      <w:divsChild>
                        <w:div w:id="1293827711">
                          <w:marLeft w:val="0"/>
                          <w:marRight w:val="0"/>
                          <w:marTop w:val="0"/>
                          <w:marBottom w:val="0"/>
                          <w:divBdr>
                            <w:top w:val="none" w:sz="0" w:space="0" w:color="auto"/>
                            <w:left w:val="none" w:sz="0" w:space="0" w:color="auto"/>
                            <w:bottom w:val="none" w:sz="0" w:space="0" w:color="auto"/>
                            <w:right w:val="none" w:sz="0" w:space="0" w:color="auto"/>
                          </w:divBdr>
                          <w:divsChild>
                            <w:div w:id="1067414078">
                              <w:marLeft w:val="0"/>
                              <w:marRight w:val="0"/>
                              <w:marTop w:val="0"/>
                              <w:marBottom w:val="0"/>
                              <w:divBdr>
                                <w:top w:val="none" w:sz="0" w:space="0" w:color="auto"/>
                                <w:left w:val="none" w:sz="0" w:space="0" w:color="auto"/>
                                <w:bottom w:val="none" w:sz="0" w:space="0" w:color="auto"/>
                                <w:right w:val="none" w:sz="0" w:space="0" w:color="auto"/>
                              </w:divBdr>
                              <w:divsChild>
                                <w:div w:id="1147818565">
                                  <w:marLeft w:val="0"/>
                                  <w:marRight w:val="0"/>
                                  <w:marTop w:val="0"/>
                                  <w:marBottom w:val="0"/>
                                  <w:divBdr>
                                    <w:top w:val="none" w:sz="0" w:space="0" w:color="auto"/>
                                    <w:left w:val="none" w:sz="0" w:space="0" w:color="auto"/>
                                    <w:bottom w:val="none" w:sz="0" w:space="0" w:color="auto"/>
                                    <w:right w:val="none" w:sz="0" w:space="0" w:color="auto"/>
                                  </w:divBdr>
                                  <w:divsChild>
                                    <w:div w:id="2025399947">
                                      <w:marLeft w:val="0"/>
                                      <w:marRight w:val="0"/>
                                      <w:marTop w:val="0"/>
                                      <w:marBottom w:val="0"/>
                                      <w:divBdr>
                                        <w:top w:val="none" w:sz="0" w:space="0" w:color="auto"/>
                                        <w:left w:val="none" w:sz="0" w:space="0" w:color="auto"/>
                                        <w:bottom w:val="none" w:sz="0" w:space="0" w:color="auto"/>
                                        <w:right w:val="none" w:sz="0" w:space="0" w:color="auto"/>
                                      </w:divBdr>
                                      <w:divsChild>
                                        <w:div w:id="760296178">
                                          <w:marLeft w:val="1200"/>
                                          <w:marRight w:val="1200"/>
                                          <w:marTop w:val="0"/>
                                          <w:marBottom w:val="0"/>
                                          <w:divBdr>
                                            <w:top w:val="none" w:sz="0" w:space="0" w:color="auto"/>
                                            <w:left w:val="none" w:sz="0" w:space="0" w:color="auto"/>
                                            <w:bottom w:val="none" w:sz="0" w:space="0" w:color="auto"/>
                                            <w:right w:val="none" w:sz="0" w:space="0" w:color="auto"/>
                                          </w:divBdr>
                                          <w:divsChild>
                                            <w:div w:id="2106657110">
                                              <w:marLeft w:val="0"/>
                                              <w:marRight w:val="0"/>
                                              <w:marTop w:val="0"/>
                                              <w:marBottom w:val="0"/>
                                              <w:divBdr>
                                                <w:top w:val="none" w:sz="0" w:space="0" w:color="auto"/>
                                                <w:left w:val="none" w:sz="0" w:space="0" w:color="auto"/>
                                                <w:bottom w:val="none" w:sz="0" w:space="0" w:color="auto"/>
                                                <w:right w:val="none" w:sz="0" w:space="0" w:color="auto"/>
                                              </w:divBdr>
                                              <w:divsChild>
                                                <w:div w:id="1271401029">
                                                  <w:marLeft w:val="0"/>
                                                  <w:marRight w:val="0"/>
                                                  <w:marTop w:val="0"/>
                                                  <w:marBottom w:val="0"/>
                                                  <w:divBdr>
                                                    <w:top w:val="single" w:sz="6" w:space="0" w:color="CCCCCC"/>
                                                    <w:left w:val="none" w:sz="0" w:space="0" w:color="auto"/>
                                                    <w:bottom w:val="none" w:sz="0" w:space="0" w:color="auto"/>
                                                    <w:right w:val="none" w:sz="0" w:space="0" w:color="auto"/>
                                                  </w:divBdr>
                                                  <w:divsChild>
                                                    <w:div w:id="1272467971">
                                                      <w:marLeft w:val="0"/>
                                                      <w:marRight w:val="135"/>
                                                      <w:marTop w:val="0"/>
                                                      <w:marBottom w:val="0"/>
                                                      <w:divBdr>
                                                        <w:top w:val="none" w:sz="0" w:space="0" w:color="auto"/>
                                                        <w:left w:val="none" w:sz="0" w:space="0" w:color="auto"/>
                                                        <w:bottom w:val="none" w:sz="0" w:space="0" w:color="auto"/>
                                                        <w:right w:val="none" w:sz="0" w:space="0" w:color="auto"/>
                                                      </w:divBdr>
                                                      <w:divsChild>
                                                        <w:div w:id="853610602">
                                                          <w:marLeft w:val="0"/>
                                                          <w:marRight w:val="0"/>
                                                          <w:marTop w:val="0"/>
                                                          <w:marBottom w:val="0"/>
                                                          <w:divBdr>
                                                            <w:top w:val="none" w:sz="0" w:space="0" w:color="auto"/>
                                                            <w:left w:val="none" w:sz="0" w:space="0" w:color="auto"/>
                                                            <w:bottom w:val="none" w:sz="0" w:space="0" w:color="auto"/>
                                                            <w:right w:val="none" w:sz="0" w:space="0" w:color="auto"/>
                                                          </w:divBdr>
                                                          <w:divsChild>
                                                            <w:div w:id="335428864">
                                                              <w:marLeft w:val="0"/>
                                                              <w:marRight w:val="0"/>
                                                              <w:marTop w:val="224"/>
                                                              <w:marBottom w:val="224"/>
                                                              <w:divBdr>
                                                                <w:top w:val="none" w:sz="0" w:space="0" w:color="auto"/>
                                                                <w:left w:val="none" w:sz="0" w:space="0" w:color="auto"/>
                                                                <w:bottom w:val="none" w:sz="0" w:space="0" w:color="auto"/>
                                                                <w:right w:val="none" w:sz="0" w:space="0" w:color="auto"/>
                                                              </w:divBdr>
                                                              <w:divsChild>
                                                                <w:div w:id="1244798892">
                                                                  <w:marLeft w:val="0"/>
                                                                  <w:marRight w:val="0"/>
                                                                  <w:marTop w:val="224"/>
                                                                  <w:marBottom w:val="224"/>
                                                                  <w:divBdr>
                                                                    <w:top w:val="none" w:sz="0" w:space="0" w:color="auto"/>
                                                                    <w:left w:val="none" w:sz="0" w:space="0" w:color="auto"/>
                                                                    <w:bottom w:val="none" w:sz="0" w:space="0" w:color="auto"/>
                                                                    <w:right w:val="none" w:sz="0" w:space="0" w:color="auto"/>
                                                                  </w:divBdr>
                                                                  <w:divsChild>
                                                                    <w:div w:id="1609465820">
                                                                      <w:marLeft w:val="0"/>
                                                                      <w:marRight w:val="0"/>
                                                                      <w:marTop w:val="0"/>
                                                                      <w:marBottom w:val="0"/>
                                                                      <w:divBdr>
                                                                        <w:top w:val="none" w:sz="0" w:space="0" w:color="auto"/>
                                                                        <w:left w:val="none" w:sz="0" w:space="0" w:color="auto"/>
                                                                        <w:bottom w:val="none" w:sz="0" w:space="0" w:color="auto"/>
                                                                        <w:right w:val="none" w:sz="0" w:space="0" w:color="auto"/>
                                                                      </w:divBdr>
                                                                      <w:divsChild>
                                                                        <w:div w:id="18780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320">
                                                                  <w:marLeft w:val="0"/>
                                                                  <w:marRight w:val="0"/>
                                                                  <w:marTop w:val="224"/>
                                                                  <w:marBottom w:val="224"/>
                                                                  <w:divBdr>
                                                                    <w:top w:val="none" w:sz="0" w:space="0" w:color="auto"/>
                                                                    <w:left w:val="none" w:sz="0" w:space="0" w:color="auto"/>
                                                                    <w:bottom w:val="none" w:sz="0" w:space="0" w:color="auto"/>
                                                                    <w:right w:val="none" w:sz="0" w:space="0" w:color="auto"/>
                                                                  </w:divBdr>
                                                                  <w:divsChild>
                                                                    <w:div w:id="127433723">
                                                                      <w:marLeft w:val="0"/>
                                                                      <w:marRight w:val="0"/>
                                                                      <w:marTop w:val="224"/>
                                                                      <w:marBottom w:val="0"/>
                                                                      <w:divBdr>
                                                                        <w:top w:val="none" w:sz="0" w:space="0" w:color="auto"/>
                                                                        <w:left w:val="none" w:sz="0" w:space="0" w:color="auto"/>
                                                                        <w:bottom w:val="none" w:sz="0" w:space="0" w:color="auto"/>
                                                                        <w:right w:val="none" w:sz="0" w:space="0" w:color="auto"/>
                                                                      </w:divBdr>
                                                                      <w:divsChild>
                                                                        <w:div w:id="288123490">
                                                                          <w:marLeft w:val="0"/>
                                                                          <w:marRight w:val="0"/>
                                                                          <w:marTop w:val="0"/>
                                                                          <w:marBottom w:val="0"/>
                                                                          <w:divBdr>
                                                                            <w:top w:val="none" w:sz="0" w:space="0" w:color="auto"/>
                                                                            <w:left w:val="none" w:sz="0" w:space="0" w:color="auto"/>
                                                                            <w:bottom w:val="none" w:sz="0" w:space="0" w:color="auto"/>
                                                                            <w:right w:val="none" w:sz="0" w:space="0" w:color="auto"/>
                                                                          </w:divBdr>
                                                                        </w:div>
                                                                        <w:div w:id="13060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049811">
      <w:bodyDiv w:val="1"/>
      <w:marLeft w:val="0"/>
      <w:marRight w:val="0"/>
      <w:marTop w:val="0"/>
      <w:marBottom w:val="0"/>
      <w:divBdr>
        <w:top w:val="none" w:sz="0" w:space="0" w:color="auto"/>
        <w:left w:val="none" w:sz="0" w:space="0" w:color="auto"/>
        <w:bottom w:val="none" w:sz="0" w:space="0" w:color="auto"/>
        <w:right w:val="none" w:sz="0" w:space="0" w:color="auto"/>
      </w:divBdr>
      <w:divsChild>
        <w:div w:id="1207911640">
          <w:marLeft w:val="0"/>
          <w:marRight w:val="0"/>
          <w:marTop w:val="0"/>
          <w:marBottom w:val="0"/>
          <w:divBdr>
            <w:top w:val="none" w:sz="0" w:space="0" w:color="auto"/>
            <w:left w:val="single" w:sz="2" w:space="0" w:color="BBBBBB"/>
            <w:bottom w:val="single" w:sz="2" w:space="0" w:color="BBBBBB"/>
            <w:right w:val="single" w:sz="2" w:space="0" w:color="BBBBBB"/>
          </w:divBdr>
          <w:divsChild>
            <w:div w:id="482623067">
              <w:marLeft w:val="0"/>
              <w:marRight w:val="0"/>
              <w:marTop w:val="0"/>
              <w:marBottom w:val="0"/>
              <w:divBdr>
                <w:top w:val="none" w:sz="0" w:space="0" w:color="auto"/>
                <w:left w:val="none" w:sz="0" w:space="0" w:color="auto"/>
                <w:bottom w:val="none" w:sz="0" w:space="0" w:color="auto"/>
                <w:right w:val="none" w:sz="0" w:space="0" w:color="auto"/>
              </w:divBdr>
              <w:divsChild>
                <w:div w:id="701249307">
                  <w:marLeft w:val="0"/>
                  <w:marRight w:val="0"/>
                  <w:marTop w:val="0"/>
                  <w:marBottom w:val="0"/>
                  <w:divBdr>
                    <w:top w:val="none" w:sz="0" w:space="0" w:color="auto"/>
                    <w:left w:val="none" w:sz="0" w:space="0" w:color="auto"/>
                    <w:bottom w:val="none" w:sz="0" w:space="0" w:color="auto"/>
                    <w:right w:val="none" w:sz="0" w:space="0" w:color="auto"/>
                  </w:divBdr>
                  <w:divsChild>
                    <w:div w:id="633372488">
                      <w:marLeft w:val="0"/>
                      <w:marRight w:val="0"/>
                      <w:marTop w:val="0"/>
                      <w:marBottom w:val="0"/>
                      <w:divBdr>
                        <w:top w:val="none" w:sz="0" w:space="0" w:color="auto"/>
                        <w:left w:val="none" w:sz="0" w:space="0" w:color="auto"/>
                        <w:bottom w:val="none" w:sz="0" w:space="0" w:color="auto"/>
                        <w:right w:val="none" w:sz="0" w:space="0" w:color="auto"/>
                      </w:divBdr>
                      <w:divsChild>
                        <w:div w:id="1524519249">
                          <w:marLeft w:val="0"/>
                          <w:marRight w:val="0"/>
                          <w:marTop w:val="0"/>
                          <w:marBottom w:val="0"/>
                          <w:divBdr>
                            <w:top w:val="none" w:sz="0" w:space="0" w:color="auto"/>
                            <w:left w:val="none" w:sz="0" w:space="0" w:color="auto"/>
                            <w:bottom w:val="none" w:sz="0" w:space="0" w:color="auto"/>
                            <w:right w:val="none" w:sz="0" w:space="0" w:color="auto"/>
                          </w:divBdr>
                          <w:divsChild>
                            <w:div w:id="1072583448">
                              <w:marLeft w:val="0"/>
                              <w:marRight w:val="0"/>
                              <w:marTop w:val="0"/>
                              <w:marBottom w:val="0"/>
                              <w:divBdr>
                                <w:top w:val="none" w:sz="0" w:space="0" w:color="auto"/>
                                <w:left w:val="none" w:sz="0" w:space="0" w:color="auto"/>
                                <w:bottom w:val="none" w:sz="0" w:space="0" w:color="auto"/>
                                <w:right w:val="none" w:sz="0" w:space="0" w:color="auto"/>
                              </w:divBdr>
                              <w:divsChild>
                                <w:div w:id="1093429711">
                                  <w:marLeft w:val="0"/>
                                  <w:marRight w:val="0"/>
                                  <w:marTop w:val="0"/>
                                  <w:marBottom w:val="0"/>
                                  <w:divBdr>
                                    <w:top w:val="none" w:sz="0" w:space="0" w:color="auto"/>
                                    <w:left w:val="none" w:sz="0" w:space="0" w:color="auto"/>
                                    <w:bottom w:val="none" w:sz="0" w:space="0" w:color="auto"/>
                                    <w:right w:val="none" w:sz="0" w:space="0" w:color="auto"/>
                                  </w:divBdr>
                                  <w:divsChild>
                                    <w:div w:id="155651208">
                                      <w:marLeft w:val="0"/>
                                      <w:marRight w:val="0"/>
                                      <w:marTop w:val="0"/>
                                      <w:marBottom w:val="0"/>
                                      <w:divBdr>
                                        <w:top w:val="none" w:sz="0" w:space="0" w:color="auto"/>
                                        <w:left w:val="none" w:sz="0" w:space="0" w:color="auto"/>
                                        <w:bottom w:val="none" w:sz="0" w:space="0" w:color="auto"/>
                                        <w:right w:val="none" w:sz="0" w:space="0" w:color="auto"/>
                                      </w:divBdr>
                                      <w:divsChild>
                                        <w:div w:id="1543439464">
                                          <w:marLeft w:val="1200"/>
                                          <w:marRight w:val="1200"/>
                                          <w:marTop w:val="0"/>
                                          <w:marBottom w:val="0"/>
                                          <w:divBdr>
                                            <w:top w:val="none" w:sz="0" w:space="0" w:color="auto"/>
                                            <w:left w:val="none" w:sz="0" w:space="0" w:color="auto"/>
                                            <w:bottom w:val="none" w:sz="0" w:space="0" w:color="auto"/>
                                            <w:right w:val="none" w:sz="0" w:space="0" w:color="auto"/>
                                          </w:divBdr>
                                          <w:divsChild>
                                            <w:div w:id="300041176">
                                              <w:marLeft w:val="0"/>
                                              <w:marRight w:val="0"/>
                                              <w:marTop w:val="0"/>
                                              <w:marBottom w:val="0"/>
                                              <w:divBdr>
                                                <w:top w:val="none" w:sz="0" w:space="0" w:color="auto"/>
                                                <w:left w:val="none" w:sz="0" w:space="0" w:color="auto"/>
                                                <w:bottom w:val="none" w:sz="0" w:space="0" w:color="auto"/>
                                                <w:right w:val="none" w:sz="0" w:space="0" w:color="auto"/>
                                              </w:divBdr>
                                              <w:divsChild>
                                                <w:div w:id="1026564496">
                                                  <w:marLeft w:val="0"/>
                                                  <w:marRight w:val="0"/>
                                                  <w:marTop w:val="0"/>
                                                  <w:marBottom w:val="0"/>
                                                  <w:divBdr>
                                                    <w:top w:val="single" w:sz="6" w:space="0" w:color="CCCCCC"/>
                                                    <w:left w:val="none" w:sz="0" w:space="0" w:color="auto"/>
                                                    <w:bottom w:val="none" w:sz="0" w:space="0" w:color="auto"/>
                                                    <w:right w:val="none" w:sz="0" w:space="0" w:color="auto"/>
                                                  </w:divBdr>
                                                  <w:divsChild>
                                                    <w:div w:id="1486168788">
                                                      <w:marLeft w:val="0"/>
                                                      <w:marRight w:val="135"/>
                                                      <w:marTop w:val="0"/>
                                                      <w:marBottom w:val="0"/>
                                                      <w:divBdr>
                                                        <w:top w:val="none" w:sz="0" w:space="0" w:color="auto"/>
                                                        <w:left w:val="none" w:sz="0" w:space="0" w:color="auto"/>
                                                        <w:bottom w:val="none" w:sz="0" w:space="0" w:color="auto"/>
                                                        <w:right w:val="none" w:sz="0" w:space="0" w:color="auto"/>
                                                      </w:divBdr>
                                                      <w:divsChild>
                                                        <w:div w:id="962343625">
                                                          <w:marLeft w:val="0"/>
                                                          <w:marRight w:val="0"/>
                                                          <w:marTop w:val="0"/>
                                                          <w:marBottom w:val="0"/>
                                                          <w:divBdr>
                                                            <w:top w:val="none" w:sz="0" w:space="0" w:color="auto"/>
                                                            <w:left w:val="none" w:sz="0" w:space="0" w:color="auto"/>
                                                            <w:bottom w:val="none" w:sz="0" w:space="0" w:color="auto"/>
                                                            <w:right w:val="none" w:sz="0" w:space="0" w:color="auto"/>
                                                          </w:divBdr>
                                                          <w:divsChild>
                                                            <w:div w:id="924266991">
                                                              <w:marLeft w:val="0"/>
                                                              <w:marRight w:val="0"/>
                                                              <w:marTop w:val="224"/>
                                                              <w:marBottom w:val="224"/>
                                                              <w:divBdr>
                                                                <w:top w:val="none" w:sz="0" w:space="0" w:color="auto"/>
                                                                <w:left w:val="none" w:sz="0" w:space="0" w:color="auto"/>
                                                                <w:bottom w:val="none" w:sz="0" w:space="0" w:color="auto"/>
                                                                <w:right w:val="none" w:sz="0" w:space="0" w:color="auto"/>
                                                              </w:divBdr>
                                                              <w:divsChild>
                                                                <w:div w:id="544870909">
                                                                  <w:marLeft w:val="0"/>
                                                                  <w:marRight w:val="0"/>
                                                                  <w:marTop w:val="224"/>
                                                                  <w:marBottom w:val="224"/>
                                                                  <w:divBdr>
                                                                    <w:top w:val="none" w:sz="0" w:space="0" w:color="auto"/>
                                                                    <w:left w:val="none" w:sz="0" w:space="0" w:color="auto"/>
                                                                    <w:bottom w:val="none" w:sz="0" w:space="0" w:color="auto"/>
                                                                    <w:right w:val="none" w:sz="0" w:space="0" w:color="auto"/>
                                                                  </w:divBdr>
                                                                  <w:divsChild>
                                                                    <w:div w:id="1209993504">
                                                                      <w:marLeft w:val="0"/>
                                                                      <w:marRight w:val="0"/>
                                                                      <w:marTop w:val="0"/>
                                                                      <w:marBottom w:val="0"/>
                                                                      <w:divBdr>
                                                                        <w:top w:val="none" w:sz="0" w:space="0" w:color="auto"/>
                                                                        <w:left w:val="none" w:sz="0" w:space="0" w:color="auto"/>
                                                                        <w:bottom w:val="none" w:sz="0" w:space="0" w:color="auto"/>
                                                                        <w:right w:val="none" w:sz="0" w:space="0" w:color="auto"/>
                                                                      </w:divBdr>
                                                                      <w:divsChild>
                                                                        <w:div w:id="9495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309794">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B2538-A40D-45F0-850B-0C099E978E96}">
  <ds:schemaRefs>
    <ds:schemaRef ds:uri="http://schemas.microsoft.com/sharepoint/v3/contenttype/forms"/>
  </ds:schemaRefs>
</ds:datastoreItem>
</file>

<file path=customXml/itemProps2.xml><?xml version="1.0" encoding="utf-8"?>
<ds:datastoreItem xmlns:ds="http://schemas.openxmlformats.org/officeDocument/2006/customXml" ds:itemID="{A3E490F0-0A2E-42A7-A38C-9DCC8134C27E}">
  <ds:schemaRefs>
    <ds:schemaRef ds:uri="http://schemas.microsoft.com/sharepoint/events"/>
  </ds:schemaRefs>
</ds:datastoreItem>
</file>

<file path=customXml/itemProps3.xml><?xml version="1.0" encoding="utf-8"?>
<ds:datastoreItem xmlns:ds="http://schemas.openxmlformats.org/officeDocument/2006/customXml" ds:itemID="{55937CC0-C31B-4889-A60F-891B83574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WS_BLANK2</Template>
  <TotalTime>145</TotalTime>
  <Pages>24</Pages>
  <Words>8682</Words>
  <Characters>49488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38</cp:revision>
  <cp:lastPrinted>2018-10-24T14:39:00Z</cp:lastPrinted>
  <dcterms:created xsi:type="dcterms:W3CDTF">2021-09-22T10:28:00Z</dcterms:created>
  <dcterms:modified xsi:type="dcterms:W3CDTF">2021-12-21T10:52:00Z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Documents</vt:lpwstr>
  </property>
  <property fmtid="{D5CDD505-2E9C-101B-9397-08002B2CF9AE}" pid="3" name="ContentTypeId">
    <vt:lpwstr>Def - Doc</vt:lpwstr>
  </property>
  <property fmtid="{D5CDD505-2E9C-101B-9397-08002B2CF9AE}" pid="4" name="NDFile">
    <vt:lpwstr>Academy - Template Executive S~</vt:lpwstr>
  </property>
  <property fmtid="{D5CDD505-2E9C-101B-9397-08002B2CF9AE}" pid="5" name="NDCM">
    <vt:lpwstr/>
  </property>
  <property fmtid="{D5CDD505-2E9C-101B-9397-08002B2CF9AE}" pid="6" name="NDRef">
    <vt:lpwstr> 4132-4157-2143 v.1.docx</vt:lpwstr>
  </property>
</Properties>
</file>