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61F6" w14:textId="335DDFD1" w:rsidR="00995D38" w:rsidRDefault="00995D38" w:rsidP="00817893">
      <w:pPr>
        <w:pStyle w:val="BodyText"/>
        <w:jc w:val="center"/>
        <w:rPr>
          <w:rFonts w:ascii="Arial" w:hAnsi="Arial" w:cs="Arial"/>
          <w:color w:val="FF0000"/>
        </w:rPr>
      </w:pPr>
      <w:r w:rsidRPr="00995D38">
        <w:rPr>
          <w:rFonts w:ascii="Arial" w:hAnsi="Arial" w:cs="Arial"/>
          <w:color w:val="FF0000"/>
        </w:rPr>
        <w:t>ON DIOCESAN HEADED PAPER</w:t>
      </w:r>
    </w:p>
    <w:p w14:paraId="0BD988B3" w14:textId="77777777" w:rsidR="00472E2C" w:rsidRDefault="00472E2C" w:rsidP="00817893">
      <w:pPr>
        <w:pStyle w:val="BodyText"/>
        <w:jc w:val="center"/>
        <w:rPr>
          <w:rFonts w:ascii="Arial" w:hAnsi="Arial" w:cs="Arial"/>
          <w:b/>
          <w:szCs w:val="24"/>
        </w:rPr>
      </w:pPr>
    </w:p>
    <w:p w14:paraId="7E673F00" w14:textId="42A78F5B" w:rsidR="00817893" w:rsidRPr="00710522" w:rsidRDefault="00817893" w:rsidP="00817893">
      <w:pPr>
        <w:pStyle w:val="BodyText"/>
        <w:jc w:val="center"/>
        <w:rPr>
          <w:rFonts w:ascii="Arial" w:hAnsi="Arial" w:cs="Arial"/>
          <w:b/>
          <w:szCs w:val="24"/>
        </w:rPr>
      </w:pPr>
      <w:r w:rsidRPr="00710522">
        <w:rPr>
          <w:rFonts w:ascii="Arial" w:hAnsi="Arial" w:cs="Arial"/>
          <w:b/>
          <w:szCs w:val="24"/>
        </w:rPr>
        <w:t>Mission and Pastoral Measure 2011</w:t>
      </w:r>
    </w:p>
    <w:p w14:paraId="59E8D93C" w14:textId="5A6466FC" w:rsidR="00817893" w:rsidRPr="00710522" w:rsidRDefault="00817893" w:rsidP="00817893">
      <w:pPr>
        <w:pStyle w:val="BodyText"/>
        <w:jc w:val="center"/>
        <w:rPr>
          <w:rFonts w:ascii="Arial" w:hAnsi="Arial" w:cs="Arial"/>
          <w:b/>
          <w:szCs w:val="24"/>
        </w:rPr>
      </w:pPr>
      <w:r w:rsidRPr="00710522">
        <w:rPr>
          <w:rFonts w:ascii="Arial" w:hAnsi="Arial" w:cs="Arial"/>
          <w:b/>
          <w:szCs w:val="24"/>
        </w:rPr>
        <w:t>Diocese of</w:t>
      </w:r>
    </w:p>
    <w:p w14:paraId="54E2C4E9" w14:textId="77777777" w:rsidR="00817893" w:rsidRPr="00710522" w:rsidRDefault="00817893" w:rsidP="00817893">
      <w:pPr>
        <w:pStyle w:val="BodyText"/>
        <w:jc w:val="center"/>
        <w:rPr>
          <w:rFonts w:ascii="Arial" w:hAnsi="Arial" w:cs="Arial"/>
          <w:b/>
          <w:szCs w:val="24"/>
        </w:rPr>
      </w:pPr>
      <w:r w:rsidRPr="00710522">
        <w:rPr>
          <w:rFonts w:ascii="Arial" w:hAnsi="Arial" w:cs="Arial"/>
          <w:b/>
          <w:szCs w:val="24"/>
        </w:rPr>
        <w:t xml:space="preserve">Benefice of </w:t>
      </w:r>
    </w:p>
    <w:p w14:paraId="1AA910FD" w14:textId="5B0D32CA" w:rsidR="00817893" w:rsidRPr="00710522" w:rsidRDefault="00817893" w:rsidP="00817893">
      <w:pPr>
        <w:pStyle w:val="BodyText"/>
        <w:jc w:val="center"/>
        <w:rPr>
          <w:rFonts w:ascii="Arial" w:hAnsi="Arial" w:cs="Arial"/>
          <w:b/>
          <w:szCs w:val="24"/>
        </w:rPr>
      </w:pPr>
      <w:r w:rsidRPr="00710522">
        <w:rPr>
          <w:rFonts w:ascii="Arial" w:hAnsi="Arial" w:cs="Arial"/>
          <w:b/>
          <w:szCs w:val="24"/>
        </w:rPr>
        <w:t xml:space="preserve">The </w:t>
      </w:r>
      <w:r w:rsidR="00240F96" w:rsidRPr="00710522">
        <w:rPr>
          <w:rFonts w:ascii="Arial" w:hAnsi="Arial" w:cs="Arial"/>
          <w:b/>
          <w:szCs w:val="24"/>
        </w:rPr>
        <w:t>Benefice/Parish/</w:t>
      </w:r>
      <w:r w:rsidRPr="00710522">
        <w:rPr>
          <w:rFonts w:ascii="Arial" w:hAnsi="Arial" w:cs="Arial"/>
          <w:b/>
          <w:szCs w:val="24"/>
        </w:rPr>
        <w:t xml:space="preserve">Church of </w:t>
      </w:r>
    </w:p>
    <w:p w14:paraId="62FD746D" w14:textId="77777777" w:rsidR="00817893" w:rsidRPr="00710522" w:rsidRDefault="00817893" w:rsidP="00817893">
      <w:pPr>
        <w:pStyle w:val="BodyText"/>
        <w:jc w:val="center"/>
        <w:rPr>
          <w:rFonts w:ascii="Arial" w:hAnsi="Arial" w:cs="Arial"/>
          <w:b/>
          <w:szCs w:val="24"/>
        </w:rPr>
      </w:pPr>
    </w:p>
    <w:p w14:paraId="3068747B" w14:textId="67524F5C" w:rsidR="00817893" w:rsidRPr="00710522" w:rsidRDefault="00817893" w:rsidP="00817893">
      <w:pPr>
        <w:pStyle w:val="BodyText"/>
        <w:rPr>
          <w:rFonts w:ascii="Arial" w:hAnsi="Arial" w:cs="Arial"/>
          <w:szCs w:val="24"/>
        </w:rPr>
      </w:pPr>
      <w:r w:rsidRPr="00710522">
        <w:rPr>
          <w:rFonts w:ascii="Arial" w:hAnsi="Arial" w:cs="Arial"/>
          <w:szCs w:val="24"/>
        </w:rPr>
        <w:t xml:space="preserve">The Bishop of </w:t>
      </w:r>
      <w:r w:rsidR="00623179" w:rsidRPr="00710522">
        <w:rPr>
          <w:rFonts w:ascii="Arial" w:hAnsi="Arial" w:cs="Arial"/>
          <w:szCs w:val="24"/>
        </w:rPr>
        <w:t>xxxxxxxxx</w:t>
      </w:r>
      <w:r w:rsidRPr="00710522">
        <w:rPr>
          <w:rFonts w:ascii="Arial" w:hAnsi="Arial" w:cs="Arial"/>
          <w:szCs w:val="24"/>
        </w:rPr>
        <w:t xml:space="preserve"> has asked us to prepare a draft Pastoral Scheme in respect of pastoral proposals affecting this</w:t>
      </w:r>
      <w:r w:rsidR="0051687B" w:rsidRPr="00710522">
        <w:rPr>
          <w:rFonts w:ascii="Arial" w:hAnsi="Arial" w:cs="Arial"/>
          <w:szCs w:val="24"/>
        </w:rPr>
        <w:t>[benefice]</w:t>
      </w:r>
      <w:r w:rsidRPr="00710522">
        <w:rPr>
          <w:rFonts w:ascii="Arial" w:hAnsi="Arial" w:cs="Arial"/>
          <w:szCs w:val="24"/>
        </w:rPr>
        <w:t xml:space="preserve"> </w:t>
      </w:r>
      <w:r w:rsidR="00434FF6" w:rsidRPr="00710522">
        <w:rPr>
          <w:rFonts w:ascii="Arial" w:hAnsi="Arial" w:cs="Arial"/>
          <w:szCs w:val="24"/>
        </w:rPr>
        <w:t>[parish] [</w:t>
      </w:r>
      <w:r w:rsidR="0051687B" w:rsidRPr="00710522">
        <w:rPr>
          <w:rFonts w:ascii="Arial" w:hAnsi="Arial" w:cs="Arial"/>
          <w:szCs w:val="24"/>
        </w:rPr>
        <w:t xml:space="preserve">church of   </w:t>
      </w:r>
      <w:r w:rsidR="00434FF6" w:rsidRPr="00710522">
        <w:rPr>
          <w:rFonts w:ascii="Arial" w:hAnsi="Arial" w:cs="Arial"/>
          <w:szCs w:val="24"/>
        </w:rPr>
        <w:t>]</w:t>
      </w:r>
      <w:r w:rsidRPr="00710522">
        <w:rPr>
          <w:rFonts w:ascii="Arial" w:hAnsi="Arial" w:cs="Arial"/>
          <w:szCs w:val="24"/>
        </w:rPr>
        <w:t xml:space="preserve">. </w:t>
      </w:r>
    </w:p>
    <w:p w14:paraId="32496854" w14:textId="77777777" w:rsidR="00817893" w:rsidRPr="00710522" w:rsidRDefault="00817893" w:rsidP="00817893">
      <w:pPr>
        <w:pStyle w:val="BodyText"/>
        <w:rPr>
          <w:rFonts w:ascii="Arial" w:hAnsi="Arial" w:cs="Arial"/>
          <w:szCs w:val="24"/>
        </w:rPr>
      </w:pPr>
    </w:p>
    <w:p w14:paraId="45342998" w14:textId="21F598C1" w:rsidR="00817893" w:rsidRPr="00710522" w:rsidRDefault="00817893" w:rsidP="00817893">
      <w:pPr>
        <w:pStyle w:val="BodyText"/>
        <w:rPr>
          <w:rFonts w:ascii="Arial" w:hAnsi="Arial" w:cs="Arial"/>
          <w:szCs w:val="24"/>
        </w:rPr>
      </w:pPr>
      <w:r w:rsidRPr="00710522">
        <w:rPr>
          <w:rFonts w:ascii="Arial" w:hAnsi="Arial" w:cs="Arial"/>
          <w:szCs w:val="24"/>
        </w:rPr>
        <w:t xml:space="preserve">I </w:t>
      </w:r>
      <w:r w:rsidR="002F36A2" w:rsidRPr="00710522">
        <w:rPr>
          <w:rFonts w:ascii="Arial" w:hAnsi="Arial" w:cs="Arial"/>
          <w:szCs w:val="24"/>
        </w:rPr>
        <w:t>attach [</w:t>
      </w:r>
      <w:r w:rsidRPr="00710522">
        <w:rPr>
          <w:rFonts w:ascii="Arial" w:hAnsi="Arial" w:cs="Arial"/>
          <w:szCs w:val="24"/>
        </w:rPr>
        <w:t>enclose</w:t>
      </w:r>
      <w:r w:rsidR="002F36A2" w:rsidRPr="00710522">
        <w:rPr>
          <w:rFonts w:ascii="Arial" w:hAnsi="Arial" w:cs="Arial"/>
          <w:szCs w:val="24"/>
        </w:rPr>
        <w:t>]</w:t>
      </w:r>
      <w:r w:rsidRPr="00710522">
        <w:rPr>
          <w:rFonts w:ascii="Arial" w:hAnsi="Arial" w:cs="Arial"/>
          <w:szCs w:val="24"/>
        </w:rPr>
        <w:t xml:space="preserve"> a copy of the </w:t>
      </w:r>
      <w:r w:rsidR="00284F56" w:rsidRPr="00710522">
        <w:rPr>
          <w:rFonts w:ascii="Arial" w:hAnsi="Arial" w:cs="Arial"/>
          <w:szCs w:val="24"/>
        </w:rPr>
        <w:t>draft S</w:t>
      </w:r>
      <w:r w:rsidRPr="00710522">
        <w:rPr>
          <w:rFonts w:ascii="Arial" w:hAnsi="Arial" w:cs="Arial"/>
          <w:szCs w:val="24"/>
        </w:rPr>
        <w:t>cheme</w:t>
      </w:r>
      <w:r w:rsidR="00B67768">
        <w:rPr>
          <w:rFonts w:ascii="Arial" w:hAnsi="Arial" w:cs="Arial"/>
          <w:szCs w:val="24"/>
        </w:rPr>
        <w:t xml:space="preserve"> and a glossary of terms used</w:t>
      </w:r>
      <w:r w:rsidR="005B3AF1">
        <w:rPr>
          <w:rFonts w:ascii="Arial" w:hAnsi="Arial" w:cs="Arial"/>
          <w:szCs w:val="24"/>
        </w:rPr>
        <w:t xml:space="preserve"> together with the Notice</w:t>
      </w:r>
      <w:r w:rsidRPr="00710522">
        <w:rPr>
          <w:rFonts w:ascii="Arial" w:hAnsi="Arial" w:cs="Arial"/>
          <w:szCs w:val="24"/>
        </w:rPr>
        <w:t xml:space="preserve">. I am sending a copy to all the statutory interested parties, as the </w:t>
      </w:r>
      <w:r w:rsidR="005456E3" w:rsidRPr="00710522">
        <w:rPr>
          <w:rFonts w:ascii="Arial" w:hAnsi="Arial" w:cs="Arial"/>
          <w:szCs w:val="24"/>
        </w:rPr>
        <w:t xml:space="preserve">Mission and </w:t>
      </w:r>
      <w:r w:rsidRPr="00710522">
        <w:rPr>
          <w:rFonts w:ascii="Arial" w:hAnsi="Arial" w:cs="Arial"/>
          <w:szCs w:val="24"/>
        </w:rPr>
        <w:t>Pastoral Measure requires, and any others with an interest in the proposals.</w:t>
      </w:r>
    </w:p>
    <w:p w14:paraId="7D2C8634" w14:textId="77777777" w:rsidR="00817893" w:rsidRPr="00710522" w:rsidRDefault="00817893" w:rsidP="00817893">
      <w:pPr>
        <w:pStyle w:val="BodyText"/>
        <w:rPr>
          <w:rFonts w:ascii="Arial" w:hAnsi="Arial" w:cs="Arial"/>
          <w:szCs w:val="24"/>
        </w:rPr>
      </w:pPr>
    </w:p>
    <w:p w14:paraId="3857B8A7" w14:textId="5658A564" w:rsidR="00F1402E" w:rsidRDefault="00817893" w:rsidP="00F14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710522">
        <w:rPr>
          <w:rFonts w:ascii="Arial" w:hAnsi="Arial" w:cs="Arial"/>
          <w:szCs w:val="24"/>
        </w:rPr>
        <w:t xml:space="preserve">Anyone may make representations </w:t>
      </w:r>
      <w:r w:rsidRPr="00710522">
        <w:rPr>
          <w:rFonts w:ascii="Arial" w:hAnsi="Arial" w:cs="Arial"/>
          <w:b/>
          <w:bCs/>
          <w:szCs w:val="24"/>
        </w:rPr>
        <w:t>for</w:t>
      </w:r>
      <w:r w:rsidRPr="00710522">
        <w:rPr>
          <w:rFonts w:ascii="Arial" w:hAnsi="Arial" w:cs="Arial"/>
          <w:szCs w:val="24"/>
        </w:rPr>
        <w:t xml:space="preserve"> or </w:t>
      </w:r>
      <w:r w:rsidRPr="00710522">
        <w:rPr>
          <w:rFonts w:ascii="Arial" w:hAnsi="Arial" w:cs="Arial"/>
          <w:b/>
          <w:bCs/>
          <w:szCs w:val="24"/>
        </w:rPr>
        <w:t>against</w:t>
      </w:r>
      <w:r w:rsidRPr="00710522">
        <w:rPr>
          <w:rFonts w:ascii="Arial" w:hAnsi="Arial" w:cs="Arial"/>
          <w:szCs w:val="24"/>
        </w:rPr>
        <w:t xml:space="preserve"> all or any part or parts of the draft Scheme (please</w:t>
      </w:r>
      <w:r w:rsidRPr="00710522">
        <w:rPr>
          <w:rFonts w:ascii="Arial" w:hAnsi="Arial" w:cs="Arial"/>
          <w:b/>
          <w:bCs/>
          <w:szCs w:val="24"/>
        </w:rPr>
        <w:t xml:space="preserve"> </w:t>
      </w:r>
      <w:r w:rsidRPr="00710522">
        <w:rPr>
          <w:rFonts w:ascii="Arial" w:hAnsi="Arial" w:cs="Arial"/>
          <w:szCs w:val="24"/>
        </w:rPr>
        <w:t xml:space="preserve">include the reasons for your views) </w:t>
      </w:r>
      <w:r w:rsidR="00DD2806" w:rsidRPr="00DD2806">
        <w:rPr>
          <w:rFonts w:ascii="Arial" w:hAnsi="Arial" w:cs="Arial"/>
        </w:rPr>
        <w:t>by post or, preferably, by email</w:t>
      </w:r>
      <w:r w:rsidR="00A95344" w:rsidRPr="00DD2806">
        <w:rPr>
          <w:rFonts w:ascii="Arial" w:hAnsi="Arial" w:cs="Arial"/>
          <w:szCs w:val="24"/>
        </w:rPr>
        <w:t xml:space="preserve"> </w:t>
      </w:r>
      <w:r w:rsidRPr="00710522">
        <w:rPr>
          <w:rFonts w:ascii="Arial" w:hAnsi="Arial" w:cs="Arial"/>
          <w:szCs w:val="24"/>
        </w:rPr>
        <w:t xml:space="preserve">to </w:t>
      </w:r>
      <w:r w:rsidR="00F1402E">
        <w:rPr>
          <w:rFonts w:ascii="Arial" w:hAnsi="Arial" w:cs="Arial"/>
        </w:rPr>
        <w:t>the Church Commissioners at the following address no later than midnight on</w:t>
      </w:r>
      <w:r w:rsidR="00F1402E">
        <w:rPr>
          <w:rFonts w:ascii="Arial" w:hAnsi="Arial" w:cs="Arial"/>
          <w:b/>
        </w:rPr>
        <w:t xml:space="preserve"> </w:t>
      </w:r>
      <w:r w:rsidR="00B67768">
        <w:rPr>
          <w:rFonts w:ascii="Arial" w:hAnsi="Arial" w:cs="Arial"/>
          <w:b/>
        </w:rPr>
        <w:t xml:space="preserve">Monday </w:t>
      </w:r>
      <w:r w:rsidR="00B67768" w:rsidRPr="00B67768">
        <w:rPr>
          <w:rFonts w:ascii="Arial" w:hAnsi="Arial" w:cs="Arial"/>
          <w:b/>
          <w:color w:val="FF0000"/>
        </w:rPr>
        <w:t>(Tuesday if Bank Holiday)</w:t>
      </w:r>
      <w:r w:rsidR="00F1402E" w:rsidRPr="00B67768">
        <w:rPr>
          <w:rFonts w:ascii="Arial" w:hAnsi="Arial" w:cs="Arial"/>
          <w:b/>
          <w:color w:val="FF0000"/>
        </w:rPr>
        <w:t xml:space="preserve">  </w:t>
      </w:r>
      <w:r w:rsidR="00F1402E">
        <w:rPr>
          <w:rFonts w:ascii="Arial" w:hAnsi="Arial" w:cs="Arial"/>
          <w:b/>
        </w:rPr>
        <w:t>xxxxxx       202  .</w:t>
      </w:r>
    </w:p>
    <w:p w14:paraId="1853C001" w14:textId="77777777" w:rsidR="00F1402E" w:rsidRDefault="00F1402E" w:rsidP="00F14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p>
    <w:p w14:paraId="5FF997F7" w14:textId="77777777" w:rsidR="00F1402E" w:rsidRDefault="00F1402E" w:rsidP="00F1402E">
      <w:pPr>
        <w:pStyle w:val="BodyText"/>
        <w:ind w:firstLine="720"/>
        <w:rPr>
          <w:rFonts w:ascii="Arial" w:hAnsi="Arial" w:cs="Arial"/>
          <w:bCs/>
        </w:rPr>
      </w:pPr>
      <w:r>
        <w:rPr>
          <w:rFonts w:ascii="Arial" w:hAnsi="Arial" w:cs="Arial"/>
          <w:bCs/>
        </w:rPr>
        <w:t xml:space="preserve">[Name of Case Officer] </w:t>
      </w:r>
    </w:p>
    <w:p w14:paraId="0547C204" w14:textId="77777777" w:rsidR="00F1402E" w:rsidRDefault="00F1402E" w:rsidP="00F1402E">
      <w:pPr>
        <w:pStyle w:val="BodyText"/>
        <w:rPr>
          <w:rFonts w:ascii="Arial" w:hAnsi="Arial" w:cs="Arial"/>
          <w:bCs/>
        </w:rPr>
      </w:pPr>
      <w:r>
        <w:rPr>
          <w:rFonts w:ascii="Arial" w:hAnsi="Arial" w:cs="Arial"/>
          <w:bCs/>
        </w:rPr>
        <w:tab/>
        <w:t>Church Commissioners</w:t>
      </w:r>
    </w:p>
    <w:p w14:paraId="2CEABA6B" w14:textId="77777777" w:rsidR="00F1402E" w:rsidRDefault="00F1402E" w:rsidP="00F1402E">
      <w:pPr>
        <w:pStyle w:val="BodyText"/>
        <w:rPr>
          <w:rFonts w:ascii="Arial" w:hAnsi="Arial" w:cs="Arial"/>
          <w:bCs/>
        </w:rPr>
      </w:pPr>
      <w:r>
        <w:rPr>
          <w:rFonts w:ascii="Arial" w:hAnsi="Arial" w:cs="Arial"/>
          <w:bCs/>
        </w:rPr>
        <w:tab/>
        <w:t>Church House</w:t>
      </w:r>
    </w:p>
    <w:p w14:paraId="43FE5FBB" w14:textId="77777777" w:rsidR="00F1402E" w:rsidRDefault="00F1402E" w:rsidP="00F1402E">
      <w:pPr>
        <w:pStyle w:val="BodyText"/>
        <w:rPr>
          <w:rFonts w:ascii="Arial" w:hAnsi="Arial" w:cs="Arial"/>
          <w:bCs/>
        </w:rPr>
      </w:pPr>
      <w:r>
        <w:rPr>
          <w:rFonts w:ascii="Arial" w:hAnsi="Arial" w:cs="Arial"/>
          <w:bCs/>
        </w:rPr>
        <w:tab/>
        <w:t xml:space="preserve">Great </w:t>
      </w:r>
      <w:smartTag w:uri="urn:schemas-microsoft-com:office:smarttags" w:element="Street">
        <w:smartTag w:uri="urn:schemas-microsoft-com:office:smarttags" w:element="address">
          <w:r>
            <w:rPr>
              <w:rFonts w:ascii="Arial" w:hAnsi="Arial" w:cs="Arial"/>
              <w:bCs/>
            </w:rPr>
            <w:t>Smith Street</w:t>
          </w:r>
        </w:smartTag>
      </w:smartTag>
    </w:p>
    <w:p w14:paraId="10AB6001" w14:textId="77777777" w:rsidR="00F1402E" w:rsidRDefault="00F1402E" w:rsidP="00F1402E">
      <w:pPr>
        <w:pStyle w:val="BodyText"/>
        <w:rPr>
          <w:rFonts w:ascii="Arial" w:hAnsi="Arial" w:cs="Arial"/>
          <w:bCs/>
        </w:rPr>
      </w:pPr>
      <w:r>
        <w:rPr>
          <w:rFonts w:ascii="Arial" w:hAnsi="Arial" w:cs="Arial"/>
          <w:bCs/>
        </w:rPr>
        <w:tab/>
      </w:r>
      <w:smartTag w:uri="urn:schemas-microsoft-com:office:smarttags" w:element="City">
        <w:smartTag w:uri="urn:schemas-microsoft-com:office:smarttags" w:element="place">
          <w:r>
            <w:rPr>
              <w:rFonts w:ascii="Arial" w:hAnsi="Arial" w:cs="Arial"/>
              <w:bCs/>
            </w:rPr>
            <w:t>London</w:t>
          </w:r>
        </w:smartTag>
      </w:smartTag>
      <w:r>
        <w:rPr>
          <w:rFonts w:ascii="Arial" w:hAnsi="Arial" w:cs="Arial"/>
          <w:bCs/>
        </w:rPr>
        <w:t xml:space="preserve"> SW1P 3AZ</w:t>
      </w:r>
    </w:p>
    <w:p w14:paraId="198EBC64" w14:textId="77777777" w:rsidR="00F1402E" w:rsidRDefault="00F1402E" w:rsidP="00F1402E">
      <w:pPr>
        <w:pStyle w:val="BodyText"/>
        <w:rPr>
          <w:rFonts w:ascii="Arial" w:hAnsi="Arial" w:cs="Arial"/>
          <w:bCs/>
        </w:rPr>
      </w:pPr>
      <w:r>
        <w:rPr>
          <w:rFonts w:ascii="Arial" w:hAnsi="Arial" w:cs="Arial"/>
          <w:bCs/>
        </w:rPr>
        <w:tab/>
        <w:t>( email [case.officer]@churchofengland.org) (tel 020 7898 [])</w:t>
      </w:r>
    </w:p>
    <w:p w14:paraId="46D8CE7D" w14:textId="77777777" w:rsidR="00E60C41" w:rsidRDefault="00E60C41" w:rsidP="008E6D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szCs w:val="24"/>
        </w:rPr>
      </w:pPr>
    </w:p>
    <w:p w14:paraId="30257EDD" w14:textId="7F089B8D" w:rsidR="008E6DBE" w:rsidRPr="00710522" w:rsidRDefault="00817893" w:rsidP="008E6D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Cs w:val="24"/>
          <w:lang w:val="en-US"/>
        </w:rPr>
      </w:pPr>
      <w:r w:rsidRPr="00710522">
        <w:rPr>
          <w:rFonts w:ascii="Arial" w:hAnsi="Arial" w:cs="Arial"/>
          <w:bCs/>
          <w:szCs w:val="24"/>
        </w:rPr>
        <w:t xml:space="preserve">If </w:t>
      </w:r>
      <w:r w:rsidR="00E60C41">
        <w:rPr>
          <w:rFonts w:ascii="Arial" w:hAnsi="Arial" w:cs="Arial"/>
          <w:bCs/>
          <w:szCs w:val="24"/>
        </w:rPr>
        <w:t>the</w:t>
      </w:r>
      <w:r w:rsidR="00455F95">
        <w:rPr>
          <w:rFonts w:ascii="Arial" w:hAnsi="Arial" w:cs="Arial"/>
          <w:bCs/>
          <w:szCs w:val="24"/>
        </w:rPr>
        <w:t>y</w:t>
      </w:r>
      <w:r w:rsidRPr="00710522">
        <w:rPr>
          <w:rFonts w:ascii="Arial" w:hAnsi="Arial" w:cs="Arial"/>
          <w:bCs/>
          <w:szCs w:val="24"/>
        </w:rPr>
        <w:t xml:space="preserve"> have not acknowledged receipt of your representation before this date, please ring or e-mail </w:t>
      </w:r>
      <w:r w:rsidR="00E60C41">
        <w:rPr>
          <w:rFonts w:ascii="Arial" w:hAnsi="Arial" w:cs="Arial"/>
          <w:bCs/>
          <w:szCs w:val="24"/>
        </w:rPr>
        <w:t>them</w:t>
      </w:r>
      <w:r w:rsidRPr="00710522">
        <w:rPr>
          <w:rFonts w:ascii="Arial" w:hAnsi="Arial" w:cs="Arial"/>
          <w:bCs/>
          <w:szCs w:val="24"/>
        </w:rPr>
        <w:t xml:space="preserve"> to ensure it has been received. For administrative purposes, a petition will be classed as a single representation and </w:t>
      </w:r>
      <w:r w:rsidR="00E60C41">
        <w:rPr>
          <w:rFonts w:ascii="Arial" w:hAnsi="Arial" w:cs="Arial"/>
          <w:bCs/>
          <w:szCs w:val="24"/>
        </w:rPr>
        <w:t>they</w:t>
      </w:r>
      <w:r w:rsidRPr="00710522">
        <w:rPr>
          <w:rFonts w:ascii="Arial" w:hAnsi="Arial" w:cs="Arial"/>
          <w:bCs/>
          <w:szCs w:val="24"/>
        </w:rPr>
        <w:t xml:space="preserve"> will only correspond with the sender of the petition, if known, or otherwise the first signatory</w:t>
      </w:r>
      <w:r w:rsidR="00A95344">
        <w:rPr>
          <w:rFonts w:ascii="Arial" w:hAnsi="Arial" w:cs="Arial"/>
          <w:bCs/>
          <w:szCs w:val="24"/>
        </w:rPr>
        <w:t xml:space="preserve"> for whom </w:t>
      </w:r>
      <w:r w:rsidR="00E60C41">
        <w:rPr>
          <w:rFonts w:ascii="Arial" w:hAnsi="Arial" w:cs="Arial"/>
          <w:bCs/>
          <w:szCs w:val="24"/>
        </w:rPr>
        <w:t>they</w:t>
      </w:r>
      <w:r w:rsidR="00A95344">
        <w:rPr>
          <w:rFonts w:ascii="Arial" w:hAnsi="Arial" w:cs="Arial"/>
          <w:bCs/>
          <w:szCs w:val="24"/>
        </w:rPr>
        <w:t xml:space="preserve"> can identify an address</w:t>
      </w:r>
      <w:r w:rsidRPr="00710522">
        <w:rPr>
          <w:rFonts w:ascii="Arial" w:hAnsi="Arial" w:cs="Arial"/>
          <w:bCs/>
          <w:szCs w:val="24"/>
        </w:rPr>
        <w:t xml:space="preserve"> – “the primary petitioner”.</w:t>
      </w:r>
      <w:r w:rsidR="008B5BFC" w:rsidRPr="00710522">
        <w:rPr>
          <w:rFonts w:ascii="Arial" w:hAnsi="Arial" w:cs="Arial"/>
          <w:bCs/>
          <w:szCs w:val="24"/>
        </w:rPr>
        <w:t xml:space="preserve"> </w:t>
      </w:r>
    </w:p>
    <w:p w14:paraId="2980B56F" w14:textId="77777777" w:rsidR="00817893" w:rsidRPr="00710522" w:rsidRDefault="00817893" w:rsidP="00817893">
      <w:pPr>
        <w:pStyle w:val="BodyText"/>
        <w:rPr>
          <w:rFonts w:ascii="Arial" w:hAnsi="Arial" w:cs="Arial"/>
          <w:szCs w:val="24"/>
        </w:rPr>
      </w:pPr>
    </w:p>
    <w:p w14:paraId="49BD324C" w14:textId="058A6CF3" w:rsidR="00817893" w:rsidRPr="00710522" w:rsidRDefault="00817893" w:rsidP="00817893">
      <w:pPr>
        <w:pStyle w:val="BodyText"/>
        <w:rPr>
          <w:rFonts w:ascii="Arial" w:hAnsi="Arial" w:cs="Arial"/>
          <w:szCs w:val="24"/>
        </w:rPr>
      </w:pPr>
      <w:r w:rsidRPr="00710522">
        <w:rPr>
          <w:rFonts w:ascii="Arial" w:hAnsi="Arial" w:cs="Arial"/>
          <w:szCs w:val="24"/>
        </w:rPr>
        <w:t xml:space="preserve">If </w:t>
      </w:r>
      <w:r w:rsidR="00455F95">
        <w:rPr>
          <w:rFonts w:ascii="Arial" w:hAnsi="Arial" w:cs="Arial"/>
          <w:szCs w:val="24"/>
        </w:rPr>
        <w:t>the Commissioners</w:t>
      </w:r>
      <w:r w:rsidRPr="00710522">
        <w:rPr>
          <w:rFonts w:ascii="Arial" w:hAnsi="Arial" w:cs="Arial"/>
          <w:szCs w:val="24"/>
        </w:rPr>
        <w:t xml:space="preserve"> do not receive rep</w:t>
      </w:r>
      <w:r w:rsidR="00284F56" w:rsidRPr="00710522">
        <w:rPr>
          <w:rFonts w:ascii="Arial" w:hAnsi="Arial" w:cs="Arial"/>
          <w:szCs w:val="24"/>
        </w:rPr>
        <w:t xml:space="preserve">resentations against the draft Scheme, </w:t>
      </w:r>
      <w:r w:rsidR="00946428">
        <w:rPr>
          <w:rFonts w:ascii="Arial" w:hAnsi="Arial" w:cs="Arial"/>
          <w:szCs w:val="24"/>
        </w:rPr>
        <w:t>they</w:t>
      </w:r>
      <w:r w:rsidR="00284F56" w:rsidRPr="00710522">
        <w:rPr>
          <w:rFonts w:ascii="Arial" w:hAnsi="Arial" w:cs="Arial"/>
          <w:szCs w:val="24"/>
        </w:rPr>
        <w:t xml:space="preserve"> will make the S</w:t>
      </w:r>
      <w:r w:rsidRPr="00710522">
        <w:rPr>
          <w:rFonts w:ascii="Arial" w:hAnsi="Arial" w:cs="Arial"/>
          <w:szCs w:val="24"/>
        </w:rPr>
        <w:t>cheme</w:t>
      </w:r>
      <w:r w:rsidR="001A6470" w:rsidRPr="00710522">
        <w:rPr>
          <w:rFonts w:ascii="Arial" w:hAnsi="Arial" w:cs="Arial"/>
          <w:szCs w:val="24"/>
        </w:rPr>
        <w:t xml:space="preserve"> </w:t>
      </w:r>
      <w:r w:rsidRPr="00710522">
        <w:rPr>
          <w:rFonts w:ascii="Arial" w:hAnsi="Arial" w:cs="Arial"/>
          <w:szCs w:val="24"/>
        </w:rPr>
        <w:t xml:space="preserve">and it will come into effect as it provides. </w:t>
      </w:r>
      <w:r w:rsidR="00284F56" w:rsidRPr="00710522">
        <w:rPr>
          <w:rFonts w:ascii="Arial" w:hAnsi="Arial" w:cs="Arial"/>
          <w:szCs w:val="24"/>
        </w:rPr>
        <w:t>A copy of the completed S</w:t>
      </w:r>
      <w:r w:rsidRPr="00710522">
        <w:rPr>
          <w:rFonts w:ascii="Arial" w:hAnsi="Arial" w:cs="Arial"/>
          <w:szCs w:val="24"/>
        </w:rPr>
        <w:t xml:space="preserve">cheme will be sent to </w:t>
      </w:r>
      <w:r w:rsidRPr="00710522">
        <w:rPr>
          <w:rFonts w:ascii="Arial" w:hAnsi="Arial" w:cs="Arial"/>
          <w:color w:val="auto"/>
          <w:szCs w:val="24"/>
        </w:rPr>
        <w:t>you together with a note of its effective date.</w:t>
      </w:r>
    </w:p>
    <w:p w14:paraId="7A3F78AE" w14:textId="77777777" w:rsidR="00817893" w:rsidRPr="00710522" w:rsidRDefault="00817893" w:rsidP="00817893">
      <w:pPr>
        <w:pStyle w:val="BodyText"/>
        <w:rPr>
          <w:rFonts w:ascii="Arial" w:hAnsi="Arial" w:cs="Arial"/>
          <w:szCs w:val="24"/>
        </w:rPr>
      </w:pPr>
    </w:p>
    <w:p w14:paraId="70059AB4" w14:textId="7569ABAE" w:rsidR="00381BA3" w:rsidRPr="00710522" w:rsidRDefault="00381BA3" w:rsidP="00381BA3">
      <w:pPr>
        <w:pStyle w:val="BodyText"/>
        <w:rPr>
          <w:rFonts w:ascii="Arial" w:hAnsi="Arial" w:cs="Arial"/>
          <w:szCs w:val="24"/>
          <w:lang w:val="en-US"/>
        </w:rPr>
      </w:pPr>
      <w:r w:rsidRPr="00710522">
        <w:rPr>
          <w:rFonts w:ascii="Arial" w:hAnsi="Arial" w:cs="Arial"/>
          <w:szCs w:val="24"/>
          <w:lang w:val="en-US"/>
        </w:rPr>
        <w:t xml:space="preserve">If </w:t>
      </w:r>
      <w:r w:rsidR="00946428">
        <w:rPr>
          <w:rFonts w:ascii="Arial" w:hAnsi="Arial" w:cs="Arial"/>
          <w:szCs w:val="24"/>
          <w:lang w:val="en-US"/>
        </w:rPr>
        <w:t>the Commissioners</w:t>
      </w:r>
      <w:r w:rsidRPr="00710522">
        <w:rPr>
          <w:rFonts w:ascii="Arial" w:hAnsi="Arial" w:cs="Arial"/>
          <w:szCs w:val="24"/>
          <w:lang w:val="en-US"/>
        </w:rPr>
        <w:t xml:space="preserve"> receive any representations against the draft Scheme, </w:t>
      </w:r>
      <w:r w:rsidR="00B8380D">
        <w:rPr>
          <w:rFonts w:ascii="Arial" w:hAnsi="Arial" w:cs="Arial"/>
          <w:szCs w:val="24"/>
          <w:lang w:val="en-US"/>
        </w:rPr>
        <w:t>they</w:t>
      </w:r>
      <w:r w:rsidRPr="00710522">
        <w:rPr>
          <w:rFonts w:ascii="Arial" w:hAnsi="Arial" w:cs="Arial"/>
          <w:szCs w:val="24"/>
          <w:lang w:val="en-US"/>
        </w:rPr>
        <w:t xml:space="preserve"> will send them, and any representations supporting the draft Scheme, to the Bishop whose views will be sought. Individual representors and </w:t>
      </w:r>
      <w:r w:rsidRPr="00710522">
        <w:rPr>
          <w:rFonts w:ascii="Arial" w:hAnsi="Arial" w:cs="Arial"/>
          <w:szCs w:val="24"/>
        </w:rPr>
        <w:t>the primary petitioner</w:t>
      </w:r>
      <w:r w:rsidRPr="00710522">
        <w:rPr>
          <w:rFonts w:ascii="Arial" w:hAnsi="Arial" w:cs="Arial"/>
          <w:szCs w:val="24"/>
          <w:lang w:val="en-US"/>
        </w:rPr>
        <w:t xml:space="preserve"> will then receive copies of </w:t>
      </w:r>
      <w:r w:rsidR="00B8380D">
        <w:rPr>
          <w:rFonts w:ascii="Arial" w:hAnsi="Arial" w:cs="Arial"/>
          <w:szCs w:val="24"/>
          <w:lang w:val="en-US"/>
        </w:rPr>
        <w:t>the Commissioners’</w:t>
      </w:r>
      <w:r w:rsidRPr="00710522">
        <w:rPr>
          <w:rFonts w:ascii="Arial" w:hAnsi="Arial" w:cs="Arial"/>
          <w:szCs w:val="24"/>
          <w:lang w:val="en-US"/>
        </w:rPr>
        <w:t xml:space="preserve"> correspondence with the Bishop (including copies of all the representations). They and </w:t>
      </w:r>
      <w:r w:rsidRPr="00710522">
        <w:rPr>
          <w:rFonts w:ascii="Arial" w:hAnsi="Arial" w:cs="Arial"/>
          <w:bCs/>
          <w:szCs w:val="24"/>
        </w:rPr>
        <w:t xml:space="preserve">individual petitioners </w:t>
      </w:r>
      <w:r w:rsidRPr="00710522">
        <w:rPr>
          <w:rFonts w:ascii="Arial" w:hAnsi="Arial" w:cs="Arial"/>
          <w:szCs w:val="24"/>
          <w:lang w:val="en-US"/>
        </w:rPr>
        <w:t xml:space="preserve">may comment further. Copies of all of the representations received and associated correspondence will </w:t>
      </w:r>
      <w:r w:rsidR="00B67768">
        <w:rPr>
          <w:rFonts w:ascii="Arial" w:hAnsi="Arial" w:cs="Arial"/>
          <w:szCs w:val="24"/>
          <w:lang w:val="en-US"/>
        </w:rPr>
        <w:t xml:space="preserve">normally </w:t>
      </w:r>
      <w:r w:rsidRPr="00710522">
        <w:rPr>
          <w:rFonts w:ascii="Arial" w:hAnsi="Arial" w:cs="Arial"/>
          <w:szCs w:val="24"/>
          <w:lang w:val="en-US"/>
        </w:rPr>
        <w:t xml:space="preserve">be published on the Commissioners’ website if the matter needs to be considered by </w:t>
      </w:r>
      <w:r w:rsidR="00B8380D">
        <w:rPr>
          <w:rFonts w:ascii="Arial" w:hAnsi="Arial" w:cs="Arial"/>
          <w:szCs w:val="24"/>
          <w:lang w:val="en-US"/>
        </w:rPr>
        <w:t>them</w:t>
      </w:r>
      <w:r w:rsidRPr="00710522">
        <w:rPr>
          <w:rFonts w:ascii="Arial" w:hAnsi="Arial" w:cs="Arial"/>
          <w:szCs w:val="24"/>
          <w:lang w:val="en-US"/>
        </w:rPr>
        <w:t xml:space="preserve">. </w:t>
      </w:r>
    </w:p>
    <w:p w14:paraId="220CD005" w14:textId="77777777" w:rsidR="00381BA3" w:rsidRPr="00710522" w:rsidRDefault="00381BA3" w:rsidP="00381BA3">
      <w:pPr>
        <w:pStyle w:val="BodyText"/>
        <w:rPr>
          <w:rFonts w:ascii="Arial" w:hAnsi="Arial" w:cs="Arial"/>
          <w:szCs w:val="24"/>
          <w:lang w:val="en-US"/>
        </w:rPr>
      </w:pPr>
    </w:p>
    <w:p w14:paraId="6095278E" w14:textId="586E7872" w:rsidR="00381BA3" w:rsidRPr="00710522" w:rsidRDefault="00381BA3" w:rsidP="00381BA3">
      <w:pPr>
        <w:pStyle w:val="BodyText"/>
        <w:rPr>
          <w:rFonts w:ascii="Arial" w:hAnsi="Arial" w:cs="Arial"/>
          <w:szCs w:val="24"/>
          <w:lang w:val="en-US"/>
        </w:rPr>
      </w:pPr>
      <w:r w:rsidRPr="00710522">
        <w:rPr>
          <w:rFonts w:ascii="Arial" w:hAnsi="Arial" w:cs="Arial"/>
          <w:szCs w:val="24"/>
          <w:lang w:val="en-US"/>
        </w:rPr>
        <w:t>Those making representations should indicate whether they would like an oppor</w:t>
      </w:r>
      <w:r w:rsidR="00705AF0" w:rsidRPr="00710522">
        <w:rPr>
          <w:rFonts w:ascii="Arial" w:hAnsi="Arial" w:cs="Arial"/>
          <w:szCs w:val="24"/>
          <w:lang w:val="en-US"/>
        </w:rPr>
        <w:t>tunity to speak to the Commissioners</w:t>
      </w:r>
      <w:r w:rsidRPr="00710522">
        <w:rPr>
          <w:rFonts w:ascii="Arial" w:hAnsi="Arial" w:cs="Arial"/>
          <w:szCs w:val="24"/>
          <w:lang w:val="en-US"/>
        </w:rPr>
        <w:t xml:space="preserve"> regarding their representations in the event the Commissioners decide a hearing should be held</w:t>
      </w:r>
      <w:r w:rsidR="00C31DFE">
        <w:rPr>
          <w:rFonts w:ascii="Arial" w:hAnsi="Arial" w:cs="Arial"/>
          <w:szCs w:val="24"/>
          <w:lang w:val="en-US"/>
        </w:rPr>
        <w:t xml:space="preserve">. </w:t>
      </w:r>
      <w:r w:rsidR="00A211BC">
        <w:rPr>
          <w:rFonts w:ascii="Arial" w:hAnsi="Arial" w:cs="Arial"/>
          <w:szCs w:val="24"/>
          <w:lang w:val="en-US"/>
        </w:rPr>
        <w:t>Their m</w:t>
      </w:r>
      <w:r w:rsidR="002F36A2" w:rsidRPr="00710522">
        <w:rPr>
          <w:rFonts w:ascii="Arial" w:hAnsi="Arial" w:cs="Arial"/>
          <w:szCs w:val="24"/>
          <w:lang w:val="en-US"/>
        </w:rPr>
        <w:t>eetings are normally held at Church House, Westminster, but</w:t>
      </w:r>
      <w:r w:rsidR="00A70011" w:rsidRPr="00710522">
        <w:rPr>
          <w:rFonts w:ascii="Arial" w:hAnsi="Arial" w:cs="Arial"/>
          <w:szCs w:val="24"/>
          <w:lang w:val="en-US"/>
        </w:rPr>
        <w:t xml:space="preserve"> during the current circumstances</w:t>
      </w:r>
      <w:r w:rsidR="002F36A2" w:rsidRPr="00710522">
        <w:rPr>
          <w:rFonts w:ascii="Arial" w:hAnsi="Arial" w:cs="Arial"/>
          <w:szCs w:val="24"/>
          <w:lang w:val="en-US"/>
        </w:rPr>
        <w:t xml:space="preserve"> </w:t>
      </w:r>
      <w:r w:rsidR="00C31DFE">
        <w:rPr>
          <w:rFonts w:ascii="Arial" w:hAnsi="Arial" w:cs="Arial"/>
          <w:szCs w:val="24"/>
          <w:lang w:val="en-US"/>
        </w:rPr>
        <w:t xml:space="preserve">they </w:t>
      </w:r>
      <w:r w:rsidR="002F36A2" w:rsidRPr="00710522">
        <w:rPr>
          <w:rFonts w:ascii="Arial" w:hAnsi="Arial" w:cs="Arial"/>
          <w:szCs w:val="24"/>
          <w:lang w:val="en-US"/>
        </w:rPr>
        <w:t>may need to be held virtually via ‘Zoom’</w:t>
      </w:r>
      <w:r w:rsidRPr="00710522">
        <w:rPr>
          <w:rFonts w:ascii="Arial" w:hAnsi="Arial" w:cs="Arial"/>
          <w:szCs w:val="24"/>
          <w:lang w:val="en-US"/>
        </w:rPr>
        <w:t xml:space="preserve">. If a hearing is held, </w:t>
      </w:r>
      <w:r w:rsidR="00A211BC">
        <w:rPr>
          <w:rFonts w:ascii="Arial" w:hAnsi="Arial" w:cs="Arial"/>
          <w:szCs w:val="24"/>
          <w:lang w:val="en-US"/>
        </w:rPr>
        <w:t>they</w:t>
      </w:r>
      <w:r w:rsidR="003C68AD">
        <w:rPr>
          <w:rFonts w:ascii="Arial" w:hAnsi="Arial" w:cs="Arial"/>
          <w:szCs w:val="24"/>
          <w:lang w:val="en-US"/>
        </w:rPr>
        <w:t xml:space="preserve"> will let you know </w:t>
      </w:r>
      <w:r w:rsidR="00C31DFE">
        <w:rPr>
          <w:rFonts w:ascii="Arial" w:hAnsi="Arial" w:cs="Arial"/>
          <w:szCs w:val="24"/>
          <w:lang w:val="en-US"/>
        </w:rPr>
        <w:t xml:space="preserve">the </w:t>
      </w:r>
      <w:r w:rsidR="003C68AD">
        <w:rPr>
          <w:rFonts w:ascii="Arial" w:hAnsi="Arial" w:cs="Arial"/>
          <w:szCs w:val="24"/>
          <w:lang w:val="en-US"/>
        </w:rPr>
        <w:t xml:space="preserve">arrangements for attending (in person or virtually) and details will also appear on </w:t>
      </w:r>
      <w:r w:rsidR="00D1026E">
        <w:rPr>
          <w:rFonts w:ascii="Arial" w:hAnsi="Arial" w:cs="Arial"/>
          <w:szCs w:val="24"/>
          <w:lang w:val="en-US"/>
        </w:rPr>
        <w:t>their</w:t>
      </w:r>
      <w:r w:rsidR="003C68AD">
        <w:rPr>
          <w:rFonts w:ascii="Arial" w:hAnsi="Arial" w:cs="Arial"/>
          <w:szCs w:val="24"/>
          <w:lang w:val="en-US"/>
        </w:rPr>
        <w:t xml:space="preserve"> website. </w:t>
      </w:r>
      <w:r w:rsidRPr="00710522">
        <w:rPr>
          <w:rFonts w:ascii="Arial" w:hAnsi="Arial" w:cs="Arial"/>
          <w:szCs w:val="24"/>
          <w:lang w:val="en-US"/>
        </w:rPr>
        <w:t>Otherwise, if a hearing is not to be held, the case will be considered in private and you will be informed accordingly.</w:t>
      </w:r>
    </w:p>
    <w:p w14:paraId="551B6753" w14:textId="77777777" w:rsidR="00381BA3" w:rsidRPr="00710522" w:rsidRDefault="00381BA3" w:rsidP="00381BA3">
      <w:pPr>
        <w:pStyle w:val="BodyText"/>
        <w:rPr>
          <w:rFonts w:ascii="Arial" w:hAnsi="Arial" w:cs="Arial"/>
          <w:szCs w:val="24"/>
          <w:lang w:val="en-US"/>
        </w:rPr>
      </w:pPr>
    </w:p>
    <w:p w14:paraId="1757B4D8" w14:textId="516016E8" w:rsidR="00381BA3" w:rsidRPr="00710522" w:rsidRDefault="00381BA3" w:rsidP="00381BA3">
      <w:pPr>
        <w:pStyle w:val="BodyText"/>
        <w:rPr>
          <w:rFonts w:ascii="Arial" w:hAnsi="Arial" w:cs="Arial"/>
          <w:szCs w:val="24"/>
        </w:rPr>
      </w:pPr>
      <w:r w:rsidRPr="00710522">
        <w:rPr>
          <w:rFonts w:ascii="Arial" w:hAnsi="Arial" w:cs="Arial"/>
          <w:szCs w:val="24"/>
          <w:lang w:val="en-US"/>
        </w:rPr>
        <w:t xml:space="preserve">When </w:t>
      </w:r>
      <w:r w:rsidR="00D1026E">
        <w:rPr>
          <w:rFonts w:ascii="Arial" w:hAnsi="Arial" w:cs="Arial"/>
          <w:szCs w:val="24"/>
          <w:lang w:val="en-US"/>
        </w:rPr>
        <w:t>the Commissioners</w:t>
      </w:r>
      <w:r w:rsidRPr="00710522">
        <w:rPr>
          <w:rFonts w:ascii="Arial" w:hAnsi="Arial" w:cs="Arial"/>
          <w:szCs w:val="24"/>
          <w:lang w:val="en-US"/>
        </w:rPr>
        <w:t xml:space="preserve"> acknowledge representations </w:t>
      </w:r>
      <w:r w:rsidR="00D1026E">
        <w:rPr>
          <w:rFonts w:ascii="Arial" w:hAnsi="Arial" w:cs="Arial"/>
          <w:szCs w:val="24"/>
          <w:lang w:val="en-US"/>
        </w:rPr>
        <w:t>they</w:t>
      </w:r>
      <w:r w:rsidRPr="00710522">
        <w:rPr>
          <w:rFonts w:ascii="Arial" w:hAnsi="Arial" w:cs="Arial"/>
          <w:szCs w:val="24"/>
          <w:lang w:val="en-US"/>
        </w:rPr>
        <w:t xml:space="preserve"> will let individual representors (and </w:t>
      </w:r>
      <w:r w:rsidRPr="00710522">
        <w:rPr>
          <w:rFonts w:ascii="Arial" w:hAnsi="Arial" w:cs="Arial"/>
          <w:szCs w:val="24"/>
        </w:rPr>
        <w:t>the primary petitioner)</w:t>
      </w:r>
      <w:r w:rsidR="001774F7" w:rsidRPr="00710522">
        <w:rPr>
          <w:rFonts w:ascii="Arial" w:hAnsi="Arial" w:cs="Arial"/>
          <w:szCs w:val="24"/>
          <w:lang w:val="en-US"/>
        </w:rPr>
        <w:t xml:space="preserve"> know the next few dates of </w:t>
      </w:r>
      <w:r w:rsidR="00D1026E">
        <w:rPr>
          <w:rFonts w:ascii="Arial" w:hAnsi="Arial" w:cs="Arial"/>
          <w:szCs w:val="24"/>
          <w:lang w:val="en-US"/>
        </w:rPr>
        <w:t>their</w:t>
      </w:r>
      <w:r w:rsidR="001774F7" w:rsidRPr="00710522">
        <w:rPr>
          <w:rFonts w:ascii="Arial" w:hAnsi="Arial" w:cs="Arial"/>
          <w:szCs w:val="24"/>
          <w:lang w:val="en-US"/>
        </w:rPr>
        <w:t xml:space="preserve"> </w:t>
      </w:r>
      <w:r w:rsidRPr="00710522">
        <w:rPr>
          <w:rFonts w:ascii="Arial" w:hAnsi="Arial" w:cs="Arial"/>
          <w:szCs w:val="24"/>
          <w:lang w:val="en-US"/>
        </w:rPr>
        <w:t xml:space="preserve">Committee’s meetings. </w:t>
      </w:r>
      <w:r w:rsidR="00EA67B4">
        <w:rPr>
          <w:rFonts w:ascii="Arial" w:hAnsi="Arial" w:cs="Arial"/>
          <w:szCs w:val="24"/>
          <w:lang w:val="en-US"/>
        </w:rPr>
        <w:t>They</w:t>
      </w:r>
      <w:r w:rsidRPr="00710522">
        <w:rPr>
          <w:rFonts w:ascii="Arial" w:hAnsi="Arial" w:cs="Arial"/>
          <w:szCs w:val="24"/>
          <w:lang w:val="en-US"/>
        </w:rPr>
        <w:t xml:space="preserve"> will confirm the actual date of any hearing nearer the time. The </w:t>
      </w:r>
      <w:r w:rsidR="00335291" w:rsidRPr="00710522">
        <w:rPr>
          <w:rFonts w:ascii="Arial" w:hAnsi="Arial" w:cs="Arial"/>
          <w:szCs w:val="24"/>
          <w:lang w:val="en-US"/>
        </w:rPr>
        <w:t>Comm</w:t>
      </w:r>
      <w:r w:rsidR="00FA45BB" w:rsidRPr="00710522">
        <w:rPr>
          <w:rFonts w:ascii="Arial" w:hAnsi="Arial" w:cs="Arial"/>
          <w:szCs w:val="24"/>
          <w:lang w:val="en-US"/>
        </w:rPr>
        <w:t>i</w:t>
      </w:r>
      <w:r w:rsidR="00335291" w:rsidRPr="00710522">
        <w:rPr>
          <w:rFonts w:ascii="Arial" w:hAnsi="Arial" w:cs="Arial"/>
          <w:szCs w:val="24"/>
          <w:lang w:val="en-US"/>
        </w:rPr>
        <w:t>ssioners</w:t>
      </w:r>
      <w:r w:rsidRPr="00710522">
        <w:rPr>
          <w:rFonts w:ascii="Arial" w:hAnsi="Arial" w:cs="Arial"/>
          <w:szCs w:val="24"/>
          <w:lang w:val="en-US"/>
        </w:rPr>
        <w:t xml:space="preserve"> </w:t>
      </w:r>
      <w:r w:rsidRPr="00710522">
        <w:rPr>
          <w:rFonts w:ascii="Arial" w:hAnsi="Arial" w:cs="Arial"/>
          <w:szCs w:val="24"/>
        </w:rPr>
        <w:t>will decide if the draft Scheme should proceed w</w:t>
      </w:r>
      <w:r w:rsidRPr="00710522">
        <w:rPr>
          <w:rFonts w:ascii="Arial" w:hAnsi="Arial" w:cs="Arial"/>
          <w:szCs w:val="24"/>
          <w:lang w:val="en-US"/>
        </w:rPr>
        <w:t xml:space="preserve">hen </w:t>
      </w:r>
      <w:r w:rsidR="00A70011" w:rsidRPr="00710522">
        <w:rPr>
          <w:rFonts w:ascii="Arial" w:hAnsi="Arial" w:cs="Arial"/>
          <w:szCs w:val="24"/>
          <w:lang w:val="en-US"/>
        </w:rPr>
        <w:t xml:space="preserve">they </w:t>
      </w:r>
      <w:r w:rsidRPr="00710522">
        <w:rPr>
          <w:rFonts w:ascii="Arial" w:hAnsi="Arial" w:cs="Arial"/>
          <w:szCs w:val="24"/>
          <w:lang w:val="en-US"/>
        </w:rPr>
        <w:t>consider all the representations on the basis of a paper prepared by the</w:t>
      </w:r>
      <w:r w:rsidR="00C31DFE">
        <w:rPr>
          <w:rFonts w:ascii="Arial" w:hAnsi="Arial" w:cs="Arial"/>
          <w:szCs w:val="24"/>
          <w:lang w:val="en-US"/>
        </w:rPr>
        <w:t xml:space="preserve">ir </w:t>
      </w:r>
      <w:r w:rsidRPr="00710522">
        <w:rPr>
          <w:rFonts w:ascii="Arial" w:hAnsi="Arial" w:cs="Arial"/>
          <w:szCs w:val="24"/>
          <w:lang w:val="en-US"/>
        </w:rPr>
        <w:t xml:space="preserve">staff and any points raised at the meeting. </w:t>
      </w:r>
      <w:r w:rsidRPr="00710522">
        <w:rPr>
          <w:rFonts w:ascii="Arial" w:hAnsi="Arial" w:cs="Arial"/>
          <w:szCs w:val="24"/>
        </w:rPr>
        <w:t xml:space="preserve">If </w:t>
      </w:r>
      <w:r w:rsidR="00C31DFE">
        <w:rPr>
          <w:rFonts w:ascii="Arial" w:hAnsi="Arial" w:cs="Arial"/>
          <w:szCs w:val="24"/>
        </w:rPr>
        <w:t>the Commissioners</w:t>
      </w:r>
      <w:r w:rsidRPr="00710522">
        <w:rPr>
          <w:rFonts w:ascii="Arial" w:hAnsi="Arial" w:cs="Arial"/>
          <w:szCs w:val="24"/>
        </w:rPr>
        <w:t xml:space="preserve"> do so decide, any representor </w:t>
      </w:r>
      <w:r w:rsidRPr="00710522">
        <w:rPr>
          <w:rFonts w:ascii="Arial" w:hAnsi="Arial" w:cs="Arial"/>
          <w:color w:val="auto"/>
          <w:szCs w:val="24"/>
        </w:rPr>
        <w:t xml:space="preserve">or petitioner </w:t>
      </w:r>
      <w:r w:rsidRPr="00710522">
        <w:rPr>
          <w:rFonts w:ascii="Arial" w:hAnsi="Arial" w:cs="Arial"/>
          <w:szCs w:val="24"/>
        </w:rPr>
        <w:t>against the draft Scheme may seek leave from the Privy Council to appeal against the decision</w:t>
      </w:r>
      <w:r w:rsidR="00D8473C" w:rsidRPr="00710522">
        <w:rPr>
          <w:rFonts w:ascii="Arial" w:hAnsi="Arial" w:cs="Arial"/>
          <w:szCs w:val="24"/>
        </w:rPr>
        <w:t>.</w:t>
      </w:r>
    </w:p>
    <w:p w14:paraId="1AC18635" w14:textId="77777777" w:rsidR="00381BA3" w:rsidRPr="00710522" w:rsidRDefault="00381BA3" w:rsidP="00381BA3">
      <w:pPr>
        <w:pStyle w:val="BodyText"/>
        <w:rPr>
          <w:rFonts w:ascii="Arial" w:hAnsi="Arial" w:cs="Arial"/>
          <w:szCs w:val="24"/>
        </w:rPr>
      </w:pPr>
    </w:p>
    <w:p w14:paraId="0D465A87" w14:textId="77777777" w:rsidR="00381BA3" w:rsidRPr="00710522" w:rsidRDefault="00381BA3" w:rsidP="00381BA3">
      <w:pPr>
        <w:pStyle w:val="BodyText"/>
        <w:rPr>
          <w:rFonts w:ascii="Arial" w:hAnsi="Arial" w:cs="Arial"/>
          <w:szCs w:val="24"/>
        </w:rPr>
      </w:pPr>
      <w:r w:rsidRPr="00710522">
        <w:rPr>
          <w:rFonts w:ascii="Arial" w:hAnsi="Arial" w:cs="Arial"/>
          <w:szCs w:val="24"/>
        </w:rPr>
        <w:t>You will be informed of the Commissioners’ decision and the reasons for it.</w:t>
      </w:r>
    </w:p>
    <w:p w14:paraId="5F0B9427" w14:textId="77777777" w:rsidR="00817893" w:rsidRPr="00710522" w:rsidRDefault="00817893" w:rsidP="00817893">
      <w:pPr>
        <w:pStyle w:val="BodyText"/>
        <w:rPr>
          <w:rFonts w:ascii="Arial" w:hAnsi="Arial" w:cs="Arial"/>
          <w:szCs w:val="24"/>
        </w:rPr>
      </w:pPr>
    </w:p>
    <w:p w14:paraId="5A3F9553" w14:textId="77777777" w:rsidR="00817893" w:rsidRPr="00710522" w:rsidRDefault="00817893" w:rsidP="00817893">
      <w:pPr>
        <w:pStyle w:val="BodyText"/>
        <w:rPr>
          <w:rFonts w:ascii="Arial" w:hAnsi="Arial" w:cs="Arial"/>
          <w:szCs w:val="24"/>
        </w:rPr>
      </w:pPr>
    </w:p>
    <w:p w14:paraId="54508657" w14:textId="5B66F88F" w:rsidR="00817893" w:rsidRPr="00710522" w:rsidRDefault="00817893" w:rsidP="00817893">
      <w:pPr>
        <w:pStyle w:val="BodyText"/>
        <w:rPr>
          <w:rFonts w:ascii="Arial" w:hAnsi="Arial" w:cs="Arial"/>
          <w:szCs w:val="24"/>
        </w:rPr>
      </w:pPr>
      <w:r w:rsidRPr="00710522">
        <w:rPr>
          <w:rFonts w:ascii="Arial" w:hAnsi="Arial" w:cs="Arial"/>
          <w:szCs w:val="24"/>
        </w:rPr>
        <w:t xml:space="preserve">Please see </w:t>
      </w:r>
      <w:hyperlink r:id="rId11" w:history="1">
        <w:r w:rsidR="00EA67B4" w:rsidRPr="00046C7A">
          <w:rPr>
            <w:rStyle w:val="Hyperlink"/>
            <w:rFonts w:ascii="Arial" w:hAnsi="Arial" w:cs="Arial"/>
          </w:rPr>
          <w:t>www.churchofengland.org/consultation</w:t>
        </w:r>
      </w:hyperlink>
      <w:r w:rsidRPr="00710522">
        <w:rPr>
          <w:rFonts w:ascii="Arial" w:hAnsi="Arial" w:cs="Arial"/>
          <w:szCs w:val="24"/>
        </w:rPr>
        <w:t xml:space="preserve"> for further information about the procedure.</w:t>
      </w:r>
    </w:p>
    <w:p w14:paraId="303E94BE" w14:textId="77777777" w:rsidR="00817893" w:rsidRPr="00710522" w:rsidRDefault="00817893" w:rsidP="00817893">
      <w:pPr>
        <w:pStyle w:val="BodyText"/>
        <w:rPr>
          <w:rFonts w:ascii="Arial" w:hAnsi="Arial" w:cs="Arial"/>
          <w:szCs w:val="24"/>
        </w:rPr>
      </w:pPr>
    </w:p>
    <w:p w14:paraId="6BDD0E65" w14:textId="71928CF7" w:rsidR="00817893" w:rsidRPr="00710522" w:rsidRDefault="00817893" w:rsidP="00817893">
      <w:pPr>
        <w:pStyle w:val="BodyText"/>
        <w:rPr>
          <w:rFonts w:ascii="Arial" w:hAnsi="Arial" w:cs="Arial"/>
          <w:iCs/>
          <w:szCs w:val="24"/>
        </w:rPr>
      </w:pPr>
      <w:r w:rsidRPr="00710522">
        <w:rPr>
          <w:rFonts w:ascii="Arial" w:hAnsi="Arial" w:cs="Arial"/>
          <w:b/>
          <w:iCs/>
          <w:szCs w:val="24"/>
        </w:rPr>
        <w:t>PCC Secretaries, incumbents/priests-in-charge/rural deans</w:t>
      </w:r>
      <w:r w:rsidR="00943C37" w:rsidRPr="00710522">
        <w:rPr>
          <w:rFonts w:ascii="Arial" w:hAnsi="Arial" w:cs="Arial"/>
          <w:b/>
          <w:iCs/>
          <w:szCs w:val="24"/>
        </w:rPr>
        <w:t>, persons taking services during the Notice Period</w:t>
      </w:r>
      <w:r w:rsidRPr="00710522">
        <w:rPr>
          <w:rFonts w:ascii="Arial" w:hAnsi="Arial" w:cs="Arial"/>
          <w:b/>
          <w:iCs/>
          <w:szCs w:val="24"/>
        </w:rPr>
        <w:t xml:space="preserve"> and local planning authorities should refer to the relevant notes below for important additional information concerning them.</w:t>
      </w:r>
    </w:p>
    <w:p w14:paraId="1A7E1C93" w14:textId="2B3FFAAE" w:rsidR="00817893" w:rsidRPr="00710522" w:rsidRDefault="00817893" w:rsidP="00817893">
      <w:pPr>
        <w:pStyle w:val="BodyText"/>
        <w:jc w:val="both"/>
        <w:rPr>
          <w:rFonts w:ascii="Arial" w:hAnsi="Arial" w:cs="Arial"/>
          <w:szCs w:val="24"/>
        </w:rPr>
      </w:pPr>
    </w:p>
    <w:p w14:paraId="50809D2F" w14:textId="711AE1D9" w:rsidR="003C74ED" w:rsidRPr="00710522" w:rsidRDefault="003C74ED" w:rsidP="00817893">
      <w:pPr>
        <w:pStyle w:val="BodyText"/>
        <w:jc w:val="both"/>
        <w:rPr>
          <w:rFonts w:ascii="Arial" w:hAnsi="Arial" w:cs="Arial"/>
          <w:szCs w:val="24"/>
        </w:rPr>
      </w:pPr>
    </w:p>
    <w:p w14:paraId="2F573081" w14:textId="77777777" w:rsidR="003C74ED" w:rsidRPr="00710522" w:rsidRDefault="003C74ED" w:rsidP="00817893">
      <w:pPr>
        <w:pStyle w:val="BodyText"/>
        <w:jc w:val="both"/>
        <w:rPr>
          <w:rFonts w:ascii="Arial" w:hAnsi="Arial" w:cs="Arial"/>
          <w:szCs w:val="24"/>
        </w:rPr>
      </w:pPr>
    </w:p>
    <w:p w14:paraId="5DB3F001" w14:textId="77777777" w:rsidR="00CD50F5" w:rsidRDefault="00CD50F5" w:rsidP="00CD50F5">
      <w:pPr>
        <w:pStyle w:val="BodyText"/>
        <w:jc w:val="both"/>
        <w:rPr>
          <w:rFonts w:ascii="Arial" w:hAnsi="Arial" w:cs="Arial"/>
          <w:szCs w:val="24"/>
        </w:rPr>
      </w:pPr>
      <w:r>
        <w:rPr>
          <w:rFonts w:ascii="Arial" w:hAnsi="Arial" w:cs="Arial"/>
          <w:szCs w:val="24"/>
        </w:rPr>
        <w:t>[NAME OF DMPC Secretary]</w:t>
      </w:r>
    </w:p>
    <w:p w14:paraId="731AEBD2" w14:textId="574719C1" w:rsidR="00817893" w:rsidRPr="00710522" w:rsidRDefault="00817893" w:rsidP="00817893">
      <w:pPr>
        <w:pStyle w:val="BodyText"/>
        <w:jc w:val="both"/>
        <w:rPr>
          <w:rFonts w:ascii="Arial" w:hAnsi="Arial" w:cs="Arial"/>
          <w:szCs w:val="24"/>
        </w:rPr>
      </w:pPr>
    </w:p>
    <w:p w14:paraId="6DC0F92D" w14:textId="3EEC8347" w:rsidR="003C74ED" w:rsidRPr="00710522" w:rsidRDefault="003C74ED" w:rsidP="00817893">
      <w:pPr>
        <w:pStyle w:val="BodyText"/>
        <w:jc w:val="both"/>
        <w:rPr>
          <w:rFonts w:ascii="Arial" w:hAnsi="Arial" w:cs="Arial"/>
          <w:szCs w:val="24"/>
        </w:rPr>
      </w:pPr>
    </w:p>
    <w:p w14:paraId="468AABA1" w14:textId="77777777" w:rsidR="003C74ED" w:rsidRPr="00710522" w:rsidRDefault="003C74ED" w:rsidP="00817893">
      <w:pPr>
        <w:pStyle w:val="BodyText"/>
        <w:jc w:val="both"/>
        <w:rPr>
          <w:rFonts w:ascii="Arial" w:hAnsi="Arial" w:cs="Arial"/>
          <w:szCs w:val="24"/>
        </w:rPr>
      </w:pPr>
    </w:p>
    <w:p w14:paraId="0649B99E" w14:textId="77777777" w:rsidR="00817893" w:rsidRPr="00710522" w:rsidRDefault="00817893" w:rsidP="00817893">
      <w:pPr>
        <w:pStyle w:val="BodySingle"/>
        <w:ind w:left="720" w:hanging="720"/>
        <w:rPr>
          <w:rFonts w:ascii="Arial" w:hAnsi="Arial" w:cs="Arial"/>
          <w:b/>
          <w:sz w:val="28"/>
          <w:szCs w:val="28"/>
        </w:rPr>
      </w:pPr>
      <w:r w:rsidRPr="00710522">
        <w:rPr>
          <w:rFonts w:ascii="Arial" w:hAnsi="Arial" w:cs="Arial"/>
          <w:b/>
          <w:sz w:val="28"/>
          <w:szCs w:val="28"/>
        </w:rPr>
        <w:t>Notes</w:t>
      </w:r>
    </w:p>
    <w:p w14:paraId="55629905" w14:textId="77777777" w:rsidR="00817893" w:rsidRPr="00710522" w:rsidRDefault="00817893" w:rsidP="00817893">
      <w:pPr>
        <w:pStyle w:val="BodySingle"/>
        <w:ind w:left="720" w:hanging="720"/>
        <w:rPr>
          <w:rFonts w:ascii="Arial" w:hAnsi="Arial" w:cs="Arial"/>
          <w:sz w:val="24"/>
          <w:szCs w:val="24"/>
        </w:rPr>
      </w:pPr>
    </w:p>
    <w:p w14:paraId="6F73C4B6" w14:textId="3FF2F3CA" w:rsidR="003012AF" w:rsidRPr="00710522" w:rsidRDefault="00731479" w:rsidP="00731479">
      <w:pPr>
        <w:pStyle w:val="BodySingle"/>
        <w:ind w:left="720" w:hanging="720"/>
        <w:rPr>
          <w:rFonts w:ascii="Arial" w:hAnsi="Arial" w:cs="Arial"/>
          <w:sz w:val="28"/>
          <w:szCs w:val="28"/>
        </w:rPr>
      </w:pPr>
      <w:r w:rsidRPr="00710522">
        <w:rPr>
          <w:rFonts w:ascii="Arial" w:hAnsi="Arial" w:cs="Arial"/>
          <w:b/>
          <w:iCs/>
          <w:sz w:val="28"/>
          <w:szCs w:val="28"/>
        </w:rPr>
        <w:t>1.</w:t>
      </w:r>
      <w:r w:rsidRPr="00710522">
        <w:rPr>
          <w:rFonts w:ascii="Arial" w:hAnsi="Arial" w:cs="Arial"/>
          <w:b/>
          <w:iCs/>
          <w:sz w:val="28"/>
          <w:szCs w:val="28"/>
        </w:rPr>
        <w:tab/>
      </w:r>
      <w:r w:rsidR="003012AF" w:rsidRPr="00710522">
        <w:rPr>
          <w:rFonts w:ascii="Arial" w:hAnsi="Arial" w:cs="Arial"/>
          <w:b/>
          <w:iCs/>
          <w:sz w:val="28"/>
          <w:szCs w:val="28"/>
        </w:rPr>
        <w:t>PCC Secretaries</w:t>
      </w:r>
      <w:r w:rsidR="00B367C5" w:rsidRPr="00710522">
        <w:rPr>
          <w:rFonts w:ascii="Arial" w:hAnsi="Arial" w:cs="Arial"/>
          <w:b/>
          <w:iCs/>
          <w:sz w:val="28"/>
          <w:szCs w:val="28"/>
        </w:rPr>
        <w:t xml:space="preserve"> </w:t>
      </w:r>
    </w:p>
    <w:p w14:paraId="7F5B0416" w14:textId="77777777" w:rsidR="00FD33FF" w:rsidRPr="00710522" w:rsidRDefault="00FD33FF" w:rsidP="003012AF">
      <w:pPr>
        <w:pStyle w:val="BodySingle"/>
        <w:rPr>
          <w:rFonts w:ascii="Arial" w:hAnsi="Arial" w:cs="Arial"/>
          <w:sz w:val="24"/>
          <w:szCs w:val="24"/>
        </w:rPr>
      </w:pPr>
    </w:p>
    <w:p w14:paraId="474E6B1C" w14:textId="1CD60240" w:rsidR="003012AF" w:rsidRPr="00670CF1" w:rsidRDefault="00670CF1" w:rsidP="003012AF">
      <w:pPr>
        <w:pStyle w:val="BodySingle"/>
        <w:rPr>
          <w:rFonts w:ascii="Arial" w:hAnsi="Arial" w:cs="Arial"/>
          <w:sz w:val="24"/>
          <w:szCs w:val="24"/>
        </w:rPr>
      </w:pPr>
      <w:r w:rsidRPr="00670CF1">
        <w:rPr>
          <w:rFonts w:ascii="Arial" w:hAnsi="Arial" w:cs="Arial"/>
          <w:sz w:val="24"/>
          <w:szCs w:val="24"/>
        </w:rPr>
        <w:t>The draft Scheme is sent to you as PCC Secretary. Please ensure that it is drawn to the attention of the other members so the PCC as a body is able to make any comments on the draft if it wishes.</w:t>
      </w:r>
    </w:p>
    <w:p w14:paraId="266FE7B7" w14:textId="77777777" w:rsidR="003012AF" w:rsidRPr="00710522" w:rsidRDefault="003012AF" w:rsidP="003012AF">
      <w:pPr>
        <w:pStyle w:val="BodySingle"/>
        <w:rPr>
          <w:rFonts w:ascii="Arial" w:hAnsi="Arial" w:cs="Arial"/>
          <w:sz w:val="24"/>
          <w:szCs w:val="24"/>
        </w:rPr>
      </w:pPr>
    </w:p>
    <w:p w14:paraId="69CB9A34" w14:textId="61B8CAAF" w:rsidR="003012AF" w:rsidRPr="00710522" w:rsidRDefault="003012AF" w:rsidP="003012AF">
      <w:pPr>
        <w:pStyle w:val="BodySingle"/>
        <w:rPr>
          <w:rFonts w:ascii="Arial" w:hAnsi="Arial" w:cs="Arial"/>
          <w:b/>
          <w:sz w:val="24"/>
          <w:szCs w:val="24"/>
        </w:rPr>
      </w:pPr>
      <w:r w:rsidRPr="00710522">
        <w:rPr>
          <w:rFonts w:ascii="Arial" w:hAnsi="Arial" w:cs="Arial"/>
          <w:b/>
          <w:sz w:val="24"/>
          <w:szCs w:val="24"/>
        </w:rPr>
        <w:t xml:space="preserve">You are required </w:t>
      </w:r>
      <w:r w:rsidR="007A46F7" w:rsidRPr="00710522">
        <w:rPr>
          <w:rFonts w:ascii="Arial" w:hAnsi="Arial" w:cs="Arial"/>
          <w:b/>
          <w:sz w:val="24"/>
          <w:szCs w:val="24"/>
        </w:rPr>
        <w:t xml:space="preserve">as soon as possible </w:t>
      </w:r>
      <w:r w:rsidRPr="00710522">
        <w:rPr>
          <w:rFonts w:ascii="Arial" w:hAnsi="Arial" w:cs="Arial"/>
          <w:b/>
          <w:sz w:val="24"/>
          <w:szCs w:val="24"/>
        </w:rPr>
        <w:t>to:</w:t>
      </w:r>
    </w:p>
    <w:p w14:paraId="09447DCF" w14:textId="77777777" w:rsidR="00FD33FF" w:rsidRPr="00710522" w:rsidRDefault="00FD33FF" w:rsidP="003012AF">
      <w:pPr>
        <w:pStyle w:val="BodySingle"/>
        <w:rPr>
          <w:rFonts w:ascii="Arial" w:hAnsi="Arial" w:cs="Arial"/>
          <w:sz w:val="24"/>
          <w:szCs w:val="24"/>
          <w:u w:val="single"/>
        </w:rPr>
      </w:pPr>
    </w:p>
    <w:p w14:paraId="42E7B839" w14:textId="6E09270D" w:rsidR="003012AF" w:rsidRDefault="00FD0DAD" w:rsidP="00FD33FF">
      <w:pPr>
        <w:pStyle w:val="BodySingle"/>
        <w:numPr>
          <w:ilvl w:val="0"/>
          <w:numId w:val="1"/>
        </w:numPr>
        <w:ind w:left="567" w:hanging="567"/>
        <w:rPr>
          <w:rFonts w:ascii="Arial" w:hAnsi="Arial" w:cs="Arial"/>
          <w:sz w:val="24"/>
          <w:szCs w:val="24"/>
        </w:rPr>
      </w:pPr>
      <w:r>
        <w:rPr>
          <w:rFonts w:ascii="Arial" w:hAnsi="Arial" w:cs="Arial"/>
          <w:sz w:val="24"/>
          <w:szCs w:val="24"/>
        </w:rPr>
        <w:t xml:space="preserve">print and </w:t>
      </w:r>
      <w:r w:rsidR="003012AF" w:rsidRPr="00710522">
        <w:rPr>
          <w:rFonts w:ascii="Arial" w:hAnsi="Arial" w:cs="Arial"/>
          <w:sz w:val="24"/>
          <w:szCs w:val="24"/>
        </w:rPr>
        <w:t>display the Notice</w:t>
      </w:r>
      <w:r w:rsidR="00B15C9A" w:rsidRPr="00710522">
        <w:rPr>
          <w:rFonts w:ascii="Arial" w:hAnsi="Arial" w:cs="Arial"/>
          <w:sz w:val="24"/>
          <w:szCs w:val="24"/>
        </w:rPr>
        <w:t>(s)</w:t>
      </w:r>
      <w:r w:rsidR="00FD33FF" w:rsidRPr="00710522">
        <w:rPr>
          <w:rFonts w:ascii="Arial" w:hAnsi="Arial" w:cs="Arial"/>
          <w:sz w:val="24"/>
          <w:szCs w:val="24"/>
        </w:rPr>
        <w:t xml:space="preserve"> </w:t>
      </w:r>
      <w:r w:rsidR="00A31883" w:rsidRPr="00A31883">
        <w:rPr>
          <w:rFonts w:ascii="Arial" w:hAnsi="Arial" w:cs="Arial"/>
          <w:b/>
          <w:i/>
          <w:sz w:val="24"/>
          <w:szCs w:val="24"/>
        </w:rPr>
        <w:t>(please display single-sided</w:t>
      </w:r>
      <w:r w:rsidR="00E45F2D">
        <w:rPr>
          <w:rFonts w:ascii="Arial" w:hAnsi="Arial" w:cs="Arial"/>
          <w:b/>
          <w:i/>
          <w:sz w:val="24"/>
          <w:szCs w:val="24"/>
        </w:rPr>
        <w:t xml:space="preserve"> where possible</w:t>
      </w:r>
      <w:r w:rsidR="00A31883" w:rsidRPr="00A31883">
        <w:rPr>
          <w:rFonts w:ascii="Arial" w:hAnsi="Arial" w:cs="Arial"/>
          <w:b/>
          <w:i/>
          <w:sz w:val="24"/>
          <w:szCs w:val="24"/>
        </w:rPr>
        <w:t>)</w:t>
      </w:r>
      <w:r w:rsidR="00A31883">
        <w:rPr>
          <w:rFonts w:ascii="Arial" w:hAnsi="Arial" w:cs="Arial"/>
          <w:sz w:val="24"/>
          <w:szCs w:val="24"/>
        </w:rPr>
        <w:t xml:space="preserve"> </w:t>
      </w:r>
      <w:r w:rsidR="003012AF" w:rsidRPr="00710522">
        <w:rPr>
          <w:rFonts w:ascii="Arial" w:hAnsi="Arial" w:cs="Arial"/>
          <w:sz w:val="24"/>
          <w:szCs w:val="24"/>
        </w:rPr>
        <w:t xml:space="preserve">at or near the main door of </w:t>
      </w:r>
      <w:r w:rsidR="003012AF" w:rsidRPr="00710522">
        <w:rPr>
          <w:rFonts w:ascii="Arial" w:hAnsi="Arial" w:cs="Arial"/>
          <w:b/>
          <w:color w:val="auto"/>
          <w:sz w:val="24"/>
          <w:szCs w:val="24"/>
          <w:u w:val="single"/>
        </w:rPr>
        <w:t>every</w:t>
      </w:r>
      <w:r w:rsidR="003012AF" w:rsidRPr="00710522">
        <w:rPr>
          <w:rFonts w:ascii="Arial" w:hAnsi="Arial" w:cs="Arial"/>
          <w:color w:val="auto"/>
          <w:sz w:val="24"/>
          <w:szCs w:val="24"/>
        </w:rPr>
        <w:t xml:space="preserve"> </w:t>
      </w:r>
      <w:r w:rsidR="003012AF" w:rsidRPr="00710522">
        <w:rPr>
          <w:rFonts w:ascii="Arial" w:hAnsi="Arial" w:cs="Arial"/>
          <w:sz w:val="24"/>
          <w:szCs w:val="24"/>
        </w:rPr>
        <w:t>parish church, chapel of ease or licensed place of worship in your parish;</w:t>
      </w:r>
      <w:r w:rsidR="00577F8F" w:rsidRPr="00710522">
        <w:rPr>
          <w:rFonts w:ascii="Arial" w:hAnsi="Arial" w:cs="Arial"/>
          <w:sz w:val="24"/>
          <w:szCs w:val="24"/>
        </w:rPr>
        <w:t xml:space="preserve"> </w:t>
      </w:r>
      <w:r w:rsidR="00335B96">
        <w:rPr>
          <w:rFonts w:ascii="Arial" w:hAnsi="Arial" w:cs="Arial"/>
          <w:sz w:val="24"/>
          <w:szCs w:val="24"/>
        </w:rPr>
        <w:t>(</w:t>
      </w:r>
      <w:r w:rsidR="00B91F91">
        <w:rPr>
          <w:rFonts w:ascii="Arial" w:hAnsi="Arial" w:cs="Arial"/>
          <w:sz w:val="24"/>
          <w:szCs w:val="24"/>
        </w:rPr>
        <w:t xml:space="preserve">whether or not they are currently open for individual prayer or services); </w:t>
      </w:r>
      <w:r w:rsidR="00335B96">
        <w:rPr>
          <w:rFonts w:ascii="Arial" w:hAnsi="Arial" w:cs="Arial"/>
          <w:sz w:val="24"/>
          <w:szCs w:val="24"/>
        </w:rPr>
        <w:t xml:space="preserve">if you are unable to print the Notice(s) please get in touch with me and I will make arrangements for copies to be sent to you for display; </w:t>
      </w:r>
    </w:p>
    <w:p w14:paraId="320CB889" w14:textId="62CC83DA" w:rsidR="004A03BC" w:rsidRPr="00710522" w:rsidRDefault="004A03BC" w:rsidP="004A03BC">
      <w:pPr>
        <w:pStyle w:val="BodySingle"/>
        <w:ind w:left="567"/>
        <w:rPr>
          <w:rFonts w:ascii="Arial" w:hAnsi="Arial" w:cs="Arial"/>
          <w:sz w:val="24"/>
          <w:szCs w:val="24"/>
        </w:rPr>
      </w:pPr>
    </w:p>
    <w:p w14:paraId="47F9F725" w14:textId="0660EE37" w:rsidR="00B15C9A" w:rsidRDefault="00FD33FF" w:rsidP="00FD33FF">
      <w:pPr>
        <w:pStyle w:val="BodySingle"/>
        <w:numPr>
          <w:ilvl w:val="0"/>
          <w:numId w:val="1"/>
        </w:numPr>
        <w:ind w:left="567" w:hanging="567"/>
        <w:rPr>
          <w:rFonts w:ascii="Arial" w:hAnsi="Arial" w:cs="Arial"/>
          <w:sz w:val="24"/>
          <w:szCs w:val="24"/>
        </w:rPr>
      </w:pPr>
      <w:r w:rsidRPr="00710522">
        <w:rPr>
          <w:rFonts w:ascii="Arial" w:hAnsi="Arial" w:cs="Arial"/>
          <w:sz w:val="24"/>
          <w:szCs w:val="24"/>
        </w:rPr>
        <w:t xml:space="preserve">make </w:t>
      </w:r>
      <w:r w:rsidR="003012AF" w:rsidRPr="00710522">
        <w:rPr>
          <w:rFonts w:ascii="Arial" w:hAnsi="Arial" w:cs="Arial"/>
          <w:sz w:val="24"/>
          <w:szCs w:val="24"/>
        </w:rPr>
        <w:t xml:space="preserve">arrangements for the </w:t>
      </w:r>
      <w:r w:rsidR="00A07631" w:rsidRPr="00710522">
        <w:rPr>
          <w:rFonts w:ascii="Arial" w:hAnsi="Arial" w:cs="Arial"/>
          <w:sz w:val="24"/>
          <w:szCs w:val="24"/>
        </w:rPr>
        <w:t>A</w:t>
      </w:r>
      <w:r w:rsidR="003012AF" w:rsidRPr="00710522">
        <w:rPr>
          <w:rFonts w:ascii="Arial" w:hAnsi="Arial" w:cs="Arial"/>
          <w:sz w:val="24"/>
          <w:szCs w:val="24"/>
        </w:rPr>
        <w:t xml:space="preserve">nnouncement </w:t>
      </w:r>
      <w:r w:rsidR="00B367C5" w:rsidRPr="00710522">
        <w:rPr>
          <w:rFonts w:ascii="Arial" w:hAnsi="Arial" w:cs="Arial"/>
          <w:sz w:val="24"/>
          <w:szCs w:val="24"/>
        </w:rPr>
        <w:t xml:space="preserve">(see </w:t>
      </w:r>
      <w:r w:rsidR="00A07631" w:rsidRPr="00710522">
        <w:rPr>
          <w:rFonts w:ascii="Arial" w:hAnsi="Arial" w:cs="Arial"/>
          <w:sz w:val="24"/>
          <w:szCs w:val="24"/>
        </w:rPr>
        <w:t xml:space="preserve">2. </w:t>
      </w:r>
      <w:r w:rsidR="00B367C5" w:rsidRPr="00710522">
        <w:rPr>
          <w:rFonts w:ascii="Arial" w:hAnsi="Arial" w:cs="Arial"/>
          <w:sz w:val="24"/>
          <w:szCs w:val="24"/>
        </w:rPr>
        <w:t xml:space="preserve">below) </w:t>
      </w:r>
      <w:r w:rsidR="003012AF" w:rsidRPr="00710522">
        <w:rPr>
          <w:rFonts w:ascii="Arial" w:hAnsi="Arial" w:cs="Arial"/>
          <w:sz w:val="24"/>
          <w:szCs w:val="24"/>
        </w:rPr>
        <w:t>to be made at as many services as possible at every parish church, chapel of ease or licensed place of worship in your parish where a service is held during the notice period</w:t>
      </w:r>
      <w:r w:rsidRPr="00710522">
        <w:rPr>
          <w:rFonts w:ascii="Arial" w:hAnsi="Arial" w:cs="Arial"/>
          <w:sz w:val="24"/>
          <w:szCs w:val="24"/>
        </w:rPr>
        <w:t xml:space="preserve"> </w:t>
      </w:r>
      <w:r w:rsidR="00B15C9A" w:rsidRPr="00710522">
        <w:rPr>
          <w:rFonts w:ascii="Arial" w:hAnsi="Arial" w:cs="Arial"/>
          <w:sz w:val="24"/>
          <w:szCs w:val="24"/>
        </w:rPr>
        <w:t>(including any that are ‘streamed’)</w:t>
      </w:r>
      <w:r w:rsidR="00A07631" w:rsidRPr="00710522">
        <w:rPr>
          <w:rFonts w:ascii="Arial" w:hAnsi="Arial" w:cs="Arial"/>
          <w:sz w:val="24"/>
          <w:szCs w:val="24"/>
        </w:rPr>
        <w:t>.</w:t>
      </w:r>
    </w:p>
    <w:p w14:paraId="3273181D" w14:textId="77777777" w:rsidR="006B0231" w:rsidRDefault="006B0231" w:rsidP="006B0231">
      <w:pPr>
        <w:pStyle w:val="ListParagraph"/>
        <w:rPr>
          <w:rFonts w:ascii="Arial" w:hAnsi="Arial" w:cs="Arial"/>
          <w:sz w:val="24"/>
          <w:szCs w:val="24"/>
        </w:rPr>
      </w:pPr>
    </w:p>
    <w:p w14:paraId="0470EFB3" w14:textId="77777777" w:rsidR="006B0231" w:rsidRPr="00710522" w:rsidRDefault="006B0231" w:rsidP="006B0231">
      <w:pPr>
        <w:pStyle w:val="BodySingle"/>
        <w:rPr>
          <w:rFonts w:ascii="Arial" w:hAnsi="Arial" w:cs="Arial"/>
          <w:b/>
          <w:sz w:val="24"/>
          <w:szCs w:val="24"/>
        </w:rPr>
      </w:pPr>
      <w:r w:rsidRPr="00710522">
        <w:rPr>
          <w:rFonts w:ascii="Arial" w:hAnsi="Arial" w:cs="Arial"/>
          <w:b/>
          <w:sz w:val="24"/>
          <w:szCs w:val="24"/>
        </w:rPr>
        <w:t>Please e-mail or telephone me confirmation as soon as you have displayed the Notice(s) and made arrangements for the announcements to be made. Do not wait until the end of the notice period before confirming this.</w:t>
      </w:r>
    </w:p>
    <w:p w14:paraId="73001CB8" w14:textId="24183CE0" w:rsidR="00B91723" w:rsidRPr="00710522" w:rsidRDefault="00B91723" w:rsidP="00A07631">
      <w:pPr>
        <w:contextualSpacing/>
        <w:jc w:val="both"/>
        <w:rPr>
          <w:rFonts w:ascii="Arial" w:hAnsi="Arial" w:cs="Arial"/>
          <w:szCs w:val="24"/>
        </w:rPr>
      </w:pPr>
    </w:p>
    <w:p w14:paraId="1EAEDEEA" w14:textId="77777777" w:rsidR="00DD788C" w:rsidRDefault="00DD788C" w:rsidP="00DD788C">
      <w:pPr>
        <w:jc w:val="both"/>
        <w:rPr>
          <w:rFonts w:ascii="Arial" w:hAnsi="Arial" w:cs="Arial"/>
          <w:szCs w:val="24"/>
        </w:rPr>
      </w:pPr>
      <w:r>
        <w:rPr>
          <w:rFonts w:ascii="Arial" w:hAnsi="Arial" w:cs="Arial"/>
        </w:rPr>
        <w:t xml:space="preserve">Although the following are not legal requirements, to ensure that as many of those who habitually attend public worship, as is practicable, are aware of the contents of the Notice, </w:t>
      </w:r>
      <w:r>
        <w:rPr>
          <w:rFonts w:ascii="Arial" w:hAnsi="Arial" w:cs="Arial"/>
        </w:rPr>
        <w:lastRenderedPageBreak/>
        <w:t>you are also encouraged to take (or make arrangements for), where possible, such of the following steps as is appropriate in your parish:</w:t>
      </w:r>
    </w:p>
    <w:p w14:paraId="35AA6E28" w14:textId="77777777" w:rsidR="00DD788C" w:rsidRDefault="00DD788C" w:rsidP="00DD788C">
      <w:pPr>
        <w:pStyle w:val="ListParagraph"/>
        <w:ind w:left="1080"/>
        <w:contextualSpacing/>
        <w:jc w:val="both"/>
        <w:rPr>
          <w:rFonts w:ascii="Arial" w:hAnsi="Arial" w:cs="Arial"/>
          <w:sz w:val="24"/>
          <w:szCs w:val="24"/>
        </w:rPr>
      </w:pPr>
    </w:p>
    <w:p w14:paraId="5D42CECB" w14:textId="77777777" w:rsidR="00FF35E6" w:rsidRDefault="00FF35E6" w:rsidP="00FF35E6">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arrange for copies of the Notice and draft Scheme to be posted to members of the worshipping community who are shielding or self-isolating (in accordance with the general advice to parishes this should be by the postal service and not hand delivered);</w:t>
      </w:r>
    </w:p>
    <w:p w14:paraId="670425D9" w14:textId="77777777" w:rsidR="00FF35E6" w:rsidRDefault="00FF35E6" w:rsidP="00FF35E6">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insert the Notice in the parish magazine or newsletter;</w:t>
      </w:r>
    </w:p>
    <w:p w14:paraId="252CE973" w14:textId="77777777" w:rsidR="00FF35E6" w:rsidRDefault="00FF35E6" w:rsidP="00FF35E6">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 xml:space="preserve">display the draft Scheme with the Notice at every </w:t>
      </w:r>
      <w:r w:rsidRPr="00710522">
        <w:rPr>
          <w:rFonts w:ascii="Arial" w:hAnsi="Arial" w:cs="Arial"/>
          <w:sz w:val="24"/>
          <w:szCs w:val="24"/>
        </w:rPr>
        <w:t>parish church, chapel of ease or licensed place of worship in your parish</w:t>
      </w:r>
      <w:r>
        <w:rPr>
          <w:rFonts w:ascii="Arial" w:hAnsi="Arial" w:cs="Arial"/>
          <w:sz w:val="24"/>
          <w:szCs w:val="24"/>
        </w:rPr>
        <w:t xml:space="preserve">; </w:t>
      </w:r>
    </w:p>
    <w:p w14:paraId="47049EAB" w14:textId="77777777" w:rsidR="00FF35E6" w:rsidRDefault="00FF35E6" w:rsidP="00FF35E6">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use Facebook/social media posts;</w:t>
      </w:r>
    </w:p>
    <w:p w14:paraId="1747E150" w14:textId="77777777" w:rsidR="00FF35E6" w:rsidRDefault="00FF35E6" w:rsidP="00FF35E6">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send emails; and</w:t>
      </w:r>
    </w:p>
    <w:p w14:paraId="3B9B6FB6" w14:textId="77777777" w:rsidR="00FF35E6" w:rsidRDefault="00FF35E6" w:rsidP="00FF35E6">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spread by word of mouth, including pastoral telephone calls.</w:t>
      </w:r>
    </w:p>
    <w:p w14:paraId="1160F600" w14:textId="77777777" w:rsidR="00DD788C" w:rsidRDefault="00DD788C" w:rsidP="00DD788C">
      <w:pPr>
        <w:jc w:val="both"/>
        <w:rPr>
          <w:rFonts w:ascii="Arial" w:hAnsi="Arial" w:cs="Arial"/>
          <w:szCs w:val="24"/>
        </w:rPr>
      </w:pPr>
    </w:p>
    <w:p w14:paraId="4FCA26AE" w14:textId="49C6880D" w:rsidR="00DD788C" w:rsidRDefault="00DD788C" w:rsidP="00DD788C">
      <w:pPr>
        <w:jc w:val="both"/>
        <w:rPr>
          <w:rFonts w:ascii="Arial" w:hAnsi="Arial" w:cs="Arial"/>
          <w:b/>
          <w:bCs/>
          <w:sz w:val="22"/>
          <w:szCs w:val="22"/>
        </w:rPr>
      </w:pPr>
      <w:r>
        <w:rPr>
          <w:rFonts w:ascii="Arial" w:hAnsi="Arial" w:cs="Arial"/>
          <w:b/>
          <w:bCs/>
        </w:rPr>
        <w:t>Please make a note of what you have been able to do regarding steps i) to v</w:t>
      </w:r>
      <w:r w:rsidR="00FF35E6">
        <w:rPr>
          <w:rFonts w:ascii="Arial" w:hAnsi="Arial" w:cs="Arial"/>
          <w:b/>
          <w:bCs/>
        </w:rPr>
        <w:t>i</w:t>
      </w:r>
      <w:r>
        <w:rPr>
          <w:rFonts w:ascii="Arial" w:hAnsi="Arial" w:cs="Arial"/>
          <w:b/>
          <w:bCs/>
        </w:rPr>
        <w:t xml:space="preserve">) above in case the consultation process is queried. </w:t>
      </w:r>
    </w:p>
    <w:p w14:paraId="620BFBC1" w14:textId="77777777" w:rsidR="00B15C9A" w:rsidRPr="00710522" w:rsidRDefault="00B15C9A" w:rsidP="003012AF">
      <w:pPr>
        <w:pStyle w:val="BodySingle"/>
        <w:rPr>
          <w:rFonts w:ascii="Arial" w:hAnsi="Arial" w:cs="Arial"/>
          <w:sz w:val="24"/>
          <w:szCs w:val="24"/>
        </w:rPr>
      </w:pPr>
    </w:p>
    <w:p w14:paraId="16E5B5F4" w14:textId="2824D755" w:rsidR="003012AF" w:rsidRPr="00710522" w:rsidRDefault="003012AF" w:rsidP="003012AF">
      <w:pPr>
        <w:pStyle w:val="BodySingle"/>
        <w:rPr>
          <w:rFonts w:ascii="Arial" w:hAnsi="Arial" w:cs="Arial"/>
          <w:sz w:val="24"/>
          <w:szCs w:val="24"/>
        </w:rPr>
      </w:pPr>
      <w:r w:rsidRPr="00710522">
        <w:rPr>
          <w:rFonts w:ascii="Arial" w:hAnsi="Arial" w:cs="Arial"/>
          <w:sz w:val="24"/>
          <w:szCs w:val="24"/>
        </w:rPr>
        <w:t xml:space="preserve">If you are no longer the PCC Secretary, please pass </w:t>
      </w:r>
      <w:r w:rsidR="00866045" w:rsidRPr="00710522">
        <w:rPr>
          <w:rFonts w:ascii="Arial" w:hAnsi="Arial" w:cs="Arial"/>
          <w:sz w:val="24"/>
          <w:szCs w:val="24"/>
        </w:rPr>
        <w:t>this communication</w:t>
      </w:r>
      <w:r w:rsidRPr="00710522">
        <w:rPr>
          <w:rFonts w:ascii="Arial" w:hAnsi="Arial" w:cs="Arial"/>
          <w:sz w:val="24"/>
          <w:szCs w:val="24"/>
        </w:rPr>
        <w:t xml:space="preserve"> to the current Secretary </w:t>
      </w:r>
      <w:r w:rsidR="006B0231">
        <w:rPr>
          <w:rFonts w:ascii="Arial" w:hAnsi="Arial" w:cs="Arial"/>
          <w:sz w:val="24"/>
          <w:szCs w:val="24"/>
        </w:rPr>
        <w:t>and</w:t>
      </w:r>
      <w:r w:rsidRPr="00710522">
        <w:rPr>
          <w:rFonts w:ascii="Arial" w:hAnsi="Arial" w:cs="Arial"/>
          <w:sz w:val="24"/>
          <w:szCs w:val="24"/>
        </w:rPr>
        <w:t xml:space="preserve"> let me have a note of his or her name and </w:t>
      </w:r>
      <w:r w:rsidR="00710522">
        <w:rPr>
          <w:rFonts w:ascii="Arial" w:hAnsi="Arial" w:cs="Arial"/>
          <w:sz w:val="24"/>
          <w:szCs w:val="24"/>
        </w:rPr>
        <w:t xml:space="preserve">email/postal </w:t>
      </w:r>
      <w:r w:rsidRPr="00710522">
        <w:rPr>
          <w:rFonts w:ascii="Arial" w:hAnsi="Arial" w:cs="Arial"/>
          <w:sz w:val="24"/>
          <w:szCs w:val="24"/>
        </w:rPr>
        <w:t>address.</w:t>
      </w:r>
    </w:p>
    <w:p w14:paraId="1EFDB3F3" w14:textId="05ED2522" w:rsidR="00866045" w:rsidRPr="00710522" w:rsidRDefault="00866045" w:rsidP="003012AF">
      <w:pPr>
        <w:pStyle w:val="BodySingle"/>
        <w:ind w:left="720" w:hanging="720"/>
        <w:rPr>
          <w:rFonts w:ascii="Arial" w:hAnsi="Arial" w:cs="Arial"/>
          <w:b/>
          <w:iCs/>
          <w:sz w:val="24"/>
          <w:szCs w:val="24"/>
        </w:rPr>
      </w:pPr>
    </w:p>
    <w:p w14:paraId="37225629" w14:textId="77777777" w:rsidR="00A07631" w:rsidRPr="00710522" w:rsidRDefault="00A07631" w:rsidP="00A07631">
      <w:pPr>
        <w:pStyle w:val="BodySingle"/>
        <w:ind w:left="720" w:hanging="720"/>
        <w:rPr>
          <w:rFonts w:ascii="Arial" w:hAnsi="Arial" w:cs="Arial"/>
          <w:b/>
          <w:iCs/>
          <w:sz w:val="28"/>
          <w:szCs w:val="28"/>
        </w:rPr>
      </w:pPr>
      <w:r w:rsidRPr="00710522">
        <w:rPr>
          <w:rFonts w:ascii="Arial" w:hAnsi="Arial" w:cs="Arial"/>
          <w:b/>
          <w:iCs/>
          <w:sz w:val="28"/>
          <w:szCs w:val="28"/>
        </w:rPr>
        <w:t>2.</w:t>
      </w:r>
      <w:r w:rsidRPr="00710522">
        <w:rPr>
          <w:rFonts w:ascii="Arial" w:hAnsi="Arial" w:cs="Arial"/>
          <w:b/>
          <w:iCs/>
          <w:sz w:val="28"/>
          <w:szCs w:val="28"/>
        </w:rPr>
        <w:tab/>
        <w:t xml:space="preserve">The Announcement </w:t>
      </w:r>
    </w:p>
    <w:p w14:paraId="0D232D68" w14:textId="77777777" w:rsidR="00A07631" w:rsidRPr="00710522" w:rsidRDefault="00A07631" w:rsidP="00A07631">
      <w:pPr>
        <w:pStyle w:val="BodySingle"/>
        <w:ind w:left="720" w:hanging="720"/>
        <w:rPr>
          <w:rFonts w:ascii="Arial" w:hAnsi="Arial" w:cs="Arial"/>
          <w:b/>
          <w:iCs/>
          <w:sz w:val="24"/>
          <w:szCs w:val="24"/>
        </w:rPr>
      </w:pPr>
    </w:p>
    <w:p w14:paraId="2570C530" w14:textId="1739732A" w:rsidR="003012AF" w:rsidRPr="00710522" w:rsidRDefault="00D81FE6" w:rsidP="00A07631">
      <w:pPr>
        <w:pStyle w:val="BodySingle"/>
        <w:rPr>
          <w:rFonts w:ascii="Arial" w:hAnsi="Arial" w:cs="Arial"/>
          <w:color w:val="000000" w:themeColor="text1"/>
          <w:sz w:val="24"/>
          <w:szCs w:val="24"/>
        </w:rPr>
      </w:pPr>
      <w:r>
        <w:rPr>
          <w:rFonts w:ascii="Arial" w:hAnsi="Arial" w:cs="Arial"/>
          <w:iCs/>
          <w:sz w:val="24"/>
          <w:szCs w:val="24"/>
        </w:rPr>
        <w:t>A</w:t>
      </w:r>
      <w:r w:rsidR="003012AF" w:rsidRPr="00710522">
        <w:rPr>
          <w:rFonts w:ascii="Arial" w:hAnsi="Arial" w:cs="Arial"/>
          <w:iCs/>
          <w:sz w:val="24"/>
          <w:szCs w:val="24"/>
        </w:rPr>
        <w:t>nybody taking services</w:t>
      </w:r>
      <w:r w:rsidR="00866045" w:rsidRPr="00710522">
        <w:rPr>
          <w:rFonts w:ascii="Arial" w:hAnsi="Arial" w:cs="Arial"/>
          <w:iCs/>
          <w:sz w:val="24"/>
          <w:szCs w:val="24"/>
        </w:rPr>
        <w:t xml:space="preserve"> (including </w:t>
      </w:r>
      <w:r>
        <w:rPr>
          <w:rFonts w:ascii="Arial" w:hAnsi="Arial" w:cs="Arial"/>
          <w:iCs/>
          <w:sz w:val="24"/>
          <w:szCs w:val="24"/>
        </w:rPr>
        <w:t xml:space="preserve">those that are </w:t>
      </w:r>
      <w:r w:rsidR="00866045" w:rsidRPr="00710522">
        <w:rPr>
          <w:rFonts w:ascii="Arial" w:hAnsi="Arial" w:cs="Arial"/>
          <w:iCs/>
          <w:sz w:val="24"/>
          <w:szCs w:val="24"/>
        </w:rPr>
        <w:t>‘streamed’)</w:t>
      </w:r>
      <w:r w:rsidR="003012AF" w:rsidRPr="00710522">
        <w:rPr>
          <w:rFonts w:ascii="Arial" w:hAnsi="Arial" w:cs="Arial"/>
          <w:iCs/>
          <w:sz w:val="24"/>
          <w:szCs w:val="24"/>
        </w:rPr>
        <w:t xml:space="preserve"> during the Notice Period </w:t>
      </w:r>
      <w:r>
        <w:rPr>
          <w:rFonts w:ascii="Arial" w:hAnsi="Arial" w:cs="Arial"/>
          <w:iCs/>
          <w:sz w:val="24"/>
          <w:szCs w:val="24"/>
        </w:rPr>
        <w:t>should</w:t>
      </w:r>
      <w:r w:rsidR="003012AF" w:rsidRPr="00710522">
        <w:rPr>
          <w:rFonts w:ascii="Arial" w:hAnsi="Arial" w:cs="Arial"/>
          <w:color w:val="000000" w:themeColor="text1"/>
          <w:sz w:val="24"/>
          <w:szCs w:val="24"/>
        </w:rPr>
        <w:t xml:space="preserve"> ensure that the following announcement is made. </w:t>
      </w:r>
    </w:p>
    <w:p w14:paraId="3E7F8333" w14:textId="77777777" w:rsidR="00A07631" w:rsidRPr="00710522" w:rsidRDefault="00A07631" w:rsidP="00A07631">
      <w:pPr>
        <w:pStyle w:val="BodySingle"/>
        <w:rPr>
          <w:rFonts w:ascii="Arial" w:hAnsi="Arial" w:cs="Arial"/>
          <w:color w:val="000000" w:themeColor="text1"/>
          <w:sz w:val="24"/>
          <w:szCs w:val="24"/>
        </w:rPr>
      </w:pPr>
    </w:p>
    <w:p w14:paraId="72498E30" w14:textId="77777777" w:rsidR="003012AF" w:rsidRPr="00710522" w:rsidRDefault="003012AF" w:rsidP="003012AF">
      <w:pPr>
        <w:pStyle w:val="BodySingle"/>
        <w:rPr>
          <w:rFonts w:ascii="Arial" w:hAnsi="Arial" w:cs="Arial"/>
          <w:sz w:val="24"/>
          <w:szCs w:val="24"/>
        </w:rPr>
      </w:pPr>
      <w:r w:rsidRPr="00710522">
        <w:rPr>
          <w:rFonts w:cs="Arial"/>
          <w:i/>
          <w:noProof/>
          <w:sz w:val="24"/>
          <w:szCs w:val="24"/>
        </w:rPr>
        <mc:AlternateContent>
          <mc:Choice Requires="wps">
            <w:drawing>
              <wp:anchor distT="45720" distB="45720" distL="114300" distR="114300" simplePos="0" relativeHeight="251663360" behindDoc="0" locked="0" layoutInCell="1" allowOverlap="1" wp14:anchorId="69D1B364" wp14:editId="2CDBFBD0">
                <wp:simplePos x="0" y="0"/>
                <wp:positionH relativeFrom="margin">
                  <wp:align>right</wp:align>
                </wp:positionH>
                <wp:positionV relativeFrom="paragraph">
                  <wp:posOffset>71120</wp:posOffset>
                </wp:positionV>
                <wp:extent cx="603504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14:paraId="19DF12F5" w14:textId="02F5119D" w:rsidR="003012AF" w:rsidRPr="00A07631" w:rsidRDefault="003012AF" w:rsidP="003012AF">
                            <w:pPr>
                              <w:pStyle w:val="BodyText"/>
                              <w:rPr>
                                <w:rFonts w:ascii="Arial" w:hAnsi="Arial" w:cs="Arial"/>
                                <w:b/>
                                <w:i/>
                                <w:szCs w:val="24"/>
                              </w:rPr>
                            </w:pPr>
                            <w:r w:rsidRPr="00A07631">
                              <w:rPr>
                                <w:rFonts w:ascii="Arial" w:hAnsi="Arial" w:cs="Arial"/>
                                <w:b/>
                                <w:i/>
                                <w:szCs w:val="24"/>
                              </w:rPr>
                              <w:t xml:space="preserve">“A Notice giving </w:t>
                            </w:r>
                            <w:r w:rsidR="00E05A01" w:rsidRPr="00A07631">
                              <w:rPr>
                                <w:rFonts w:ascii="Arial" w:hAnsi="Arial" w:cs="Arial"/>
                                <w:b/>
                                <w:i/>
                                <w:szCs w:val="24"/>
                              </w:rPr>
                              <w:t xml:space="preserve">the </w:t>
                            </w:r>
                            <w:r w:rsidR="00866045" w:rsidRPr="00A07631">
                              <w:rPr>
                                <w:rFonts w:ascii="Arial" w:hAnsi="Arial" w:cs="Arial"/>
                                <w:b/>
                                <w:i/>
                                <w:szCs w:val="24"/>
                              </w:rPr>
                              <w:t>objects</w:t>
                            </w:r>
                            <w:r w:rsidR="00E05A01" w:rsidRPr="00A07631">
                              <w:rPr>
                                <w:rFonts w:ascii="Arial" w:hAnsi="Arial" w:cs="Arial"/>
                                <w:b/>
                                <w:i/>
                                <w:szCs w:val="24"/>
                              </w:rPr>
                              <w:t xml:space="preserve"> </w:t>
                            </w:r>
                            <w:r w:rsidRPr="00A07631">
                              <w:rPr>
                                <w:rFonts w:ascii="Arial" w:hAnsi="Arial" w:cs="Arial"/>
                                <w:b/>
                                <w:i/>
                                <w:szCs w:val="24"/>
                              </w:rPr>
                              <w:t>of proposed pastoral reorganisation affecting this parish has or will be displayed near the main door and on the Church of England website. The Notice includes the last date by which representations regarding the proposed reorganisation may be made to the Church Commissioners.”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1B364" id="_x0000_t202" coordsize="21600,21600" o:spt="202" path="m,l,21600r21600,l21600,xe">
                <v:stroke joinstyle="miter"/>
                <v:path gradientshapeok="t" o:connecttype="rect"/>
              </v:shapetype>
              <v:shape id="Text Box 2" o:spid="_x0000_s1026" type="#_x0000_t202" style="position:absolute;margin-left:424pt;margin-top:5.6pt;width:475.2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w9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vO3i3yOLo6+Yp7Pl2VSL2PV83PrfPggQJN4qKlD8RM8&#10;O9z5ENNh1XNI/M2Dku1WKpUMt2s2ypEDw0bZppUqeBGmDBlqerUoFxMDf4XI0/oThJYBO15JXdPL&#10;UxCrIm/vTZv6MTCppjOmrMyRyMjdxGIYm/EoTAPtI1LqYOpsnEQ89OB+UjJgV9fU/9gzJyhRHw3K&#10;clXMI4chGfPFBXJI3LmnOfcwwxGqpoGS6bgJaXQSYfYG5dvKRGzUecrkmCt2a+L7OFlxHM7tFPVr&#10;/tdPAAAA//8DAFBLAwQUAAYACAAAACEApUTRWdwAAAAHAQAADwAAAGRycy9kb3ducmV2LnhtbEyP&#10;wW7CMBBE75X4B2sr9YLAIRDUpnFQi8SpJ1K4m3ibRI3XwTYQ/r7bU3vcmdHM22Iz2l5c0YfOkYLF&#10;PAGBVDvTUaPg8LmbPYMIUZPRvSNUcMcAm3LyUOjcuBvt8VrFRnAJhVwraGMccilD3aLVYe4GJPa+&#10;nLc68ukbaby+cbntZZoka2l1R7zQ6gG3Ldbf1cUqWJ+r5fTjaKa0v+/efW0zsz1kSj09jm+vICKO&#10;8S8Mv/iMDiUzndyFTBC9An4ksrpIQbD7kiUrECcF6TJdgSwL+Z+//AEAAP//AwBQSwECLQAUAAYA&#10;CAAAACEAtoM4kv4AAADhAQAAEwAAAAAAAAAAAAAAAAAAAAAAW0NvbnRlbnRfVHlwZXNdLnhtbFBL&#10;AQItABQABgAIAAAAIQA4/SH/1gAAAJQBAAALAAAAAAAAAAAAAAAAAC8BAABfcmVscy8ucmVsc1BL&#10;AQItABQABgAIAAAAIQAj33w9JAIAAEcEAAAOAAAAAAAAAAAAAAAAAC4CAABkcnMvZTJvRG9jLnht&#10;bFBLAQItABQABgAIAAAAIQClRNFZ3AAAAAcBAAAPAAAAAAAAAAAAAAAAAH4EAABkcnMvZG93bnJl&#10;di54bWxQSwUGAAAAAAQABADzAAAAhwUAAAAA&#10;">
                <v:textbox style="mso-fit-shape-to-text:t">
                  <w:txbxContent>
                    <w:p w14:paraId="19DF12F5" w14:textId="02F5119D" w:rsidR="003012AF" w:rsidRPr="00A07631" w:rsidRDefault="003012AF" w:rsidP="003012AF">
                      <w:pPr>
                        <w:pStyle w:val="BodyText"/>
                        <w:rPr>
                          <w:rFonts w:ascii="Arial" w:hAnsi="Arial" w:cs="Arial"/>
                          <w:b/>
                          <w:i/>
                          <w:szCs w:val="24"/>
                        </w:rPr>
                      </w:pPr>
                      <w:r w:rsidRPr="00A07631">
                        <w:rPr>
                          <w:rFonts w:ascii="Arial" w:hAnsi="Arial" w:cs="Arial"/>
                          <w:b/>
                          <w:i/>
                          <w:szCs w:val="24"/>
                        </w:rPr>
                        <w:t xml:space="preserve">“A Notice giving </w:t>
                      </w:r>
                      <w:r w:rsidR="00E05A01" w:rsidRPr="00A07631">
                        <w:rPr>
                          <w:rFonts w:ascii="Arial" w:hAnsi="Arial" w:cs="Arial"/>
                          <w:b/>
                          <w:i/>
                          <w:szCs w:val="24"/>
                        </w:rPr>
                        <w:t xml:space="preserve">the </w:t>
                      </w:r>
                      <w:r w:rsidR="00866045" w:rsidRPr="00A07631">
                        <w:rPr>
                          <w:rFonts w:ascii="Arial" w:hAnsi="Arial" w:cs="Arial"/>
                          <w:b/>
                          <w:i/>
                          <w:szCs w:val="24"/>
                        </w:rPr>
                        <w:t>objects</w:t>
                      </w:r>
                      <w:r w:rsidR="00E05A01" w:rsidRPr="00A07631">
                        <w:rPr>
                          <w:rFonts w:ascii="Arial" w:hAnsi="Arial" w:cs="Arial"/>
                          <w:b/>
                          <w:i/>
                          <w:szCs w:val="24"/>
                        </w:rPr>
                        <w:t xml:space="preserve"> </w:t>
                      </w:r>
                      <w:r w:rsidRPr="00A07631">
                        <w:rPr>
                          <w:rFonts w:ascii="Arial" w:hAnsi="Arial" w:cs="Arial"/>
                          <w:b/>
                          <w:i/>
                          <w:szCs w:val="24"/>
                        </w:rPr>
                        <w:t>of proposed pastoral reorganisation affecting this parish has or will be displayed near the main door and on the Church of England website. The Notice includes the last date by which representations regarding the proposed reorganisation may be made to the Church Commissioners.”</w:t>
                      </w:r>
                    </w:p>
                  </w:txbxContent>
                </v:textbox>
                <w10:wrap type="square" anchorx="margin"/>
              </v:shape>
            </w:pict>
          </mc:Fallback>
        </mc:AlternateContent>
      </w:r>
    </w:p>
    <w:p w14:paraId="0229B49F" w14:textId="5B2F2D09" w:rsidR="00B15C9A" w:rsidRPr="00710522" w:rsidRDefault="00A07631" w:rsidP="00B15C9A">
      <w:pPr>
        <w:pStyle w:val="BodySingle"/>
        <w:rPr>
          <w:rFonts w:ascii="Arial" w:hAnsi="Arial" w:cs="Arial"/>
          <w:color w:val="000000" w:themeColor="text1"/>
          <w:sz w:val="24"/>
          <w:szCs w:val="24"/>
        </w:rPr>
      </w:pPr>
      <w:r w:rsidRPr="00710522">
        <w:rPr>
          <w:rFonts w:ascii="Arial" w:hAnsi="Arial" w:cs="Arial"/>
          <w:b/>
          <w:color w:val="000000" w:themeColor="text1"/>
          <w:sz w:val="24"/>
          <w:szCs w:val="24"/>
        </w:rPr>
        <w:t xml:space="preserve">PCC Secretaries – </w:t>
      </w:r>
      <w:r w:rsidRPr="00710522">
        <w:rPr>
          <w:rFonts w:ascii="Arial" w:hAnsi="Arial" w:cs="Arial"/>
          <w:color w:val="000000" w:themeColor="text1"/>
          <w:sz w:val="24"/>
          <w:szCs w:val="24"/>
        </w:rPr>
        <w:t>please note that i</w:t>
      </w:r>
      <w:r w:rsidR="00B15C9A" w:rsidRPr="00710522">
        <w:rPr>
          <w:rFonts w:ascii="Arial" w:hAnsi="Arial" w:cs="Arial"/>
          <w:color w:val="000000" w:themeColor="text1"/>
          <w:sz w:val="24"/>
          <w:szCs w:val="24"/>
        </w:rPr>
        <w:t>t is essential that:</w:t>
      </w:r>
    </w:p>
    <w:p w14:paraId="69E189FB" w14:textId="77777777" w:rsidR="00A07631" w:rsidRPr="00710522" w:rsidRDefault="00A07631" w:rsidP="00B15C9A">
      <w:pPr>
        <w:pStyle w:val="BodySingle"/>
        <w:rPr>
          <w:rFonts w:ascii="Arial" w:hAnsi="Arial" w:cs="Arial"/>
          <w:color w:val="000000" w:themeColor="text1"/>
          <w:sz w:val="24"/>
          <w:szCs w:val="24"/>
        </w:rPr>
      </w:pPr>
    </w:p>
    <w:p w14:paraId="1502F0DC" w14:textId="48D4097B" w:rsidR="00B15C9A" w:rsidRPr="00710522" w:rsidRDefault="00A07631" w:rsidP="00B15C9A">
      <w:pPr>
        <w:pStyle w:val="BodySingle"/>
        <w:rPr>
          <w:rFonts w:ascii="Arial" w:hAnsi="Arial" w:cs="Arial"/>
          <w:sz w:val="24"/>
          <w:szCs w:val="24"/>
        </w:rPr>
      </w:pPr>
      <w:r w:rsidRPr="00710522">
        <w:rPr>
          <w:rFonts w:ascii="Arial" w:hAnsi="Arial" w:cs="Arial"/>
          <w:color w:val="000000" w:themeColor="text1"/>
          <w:sz w:val="24"/>
          <w:szCs w:val="24"/>
        </w:rPr>
        <w:t>i)</w:t>
      </w:r>
      <w:r w:rsidRPr="00710522">
        <w:rPr>
          <w:rFonts w:ascii="Arial" w:hAnsi="Arial" w:cs="Arial"/>
          <w:color w:val="000000" w:themeColor="text1"/>
          <w:sz w:val="24"/>
          <w:szCs w:val="24"/>
        </w:rPr>
        <w:tab/>
      </w:r>
      <w:r w:rsidR="00B15C9A" w:rsidRPr="00710522">
        <w:rPr>
          <w:rFonts w:ascii="Arial" w:hAnsi="Arial" w:cs="Arial"/>
          <w:color w:val="000000" w:themeColor="text1"/>
          <w:sz w:val="24"/>
          <w:szCs w:val="24"/>
        </w:rPr>
        <w:t xml:space="preserve">Notices </w:t>
      </w:r>
      <w:r w:rsidR="00D81FE6">
        <w:rPr>
          <w:rFonts w:ascii="Arial" w:hAnsi="Arial" w:cs="Arial"/>
          <w:color w:val="000000" w:themeColor="text1"/>
          <w:sz w:val="24"/>
          <w:szCs w:val="24"/>
        </w:rPr>
        <w:t>are</w:t>
      </w:r>
      <w:r w:rsidR="00B15C9A" w:rsidRPr="00710522">
        <w:rPr>
          <w:rFonts w:ascii="Arial" w:hAnsi="Arial" w:cs="Arial"/>
          <w:color w:val="000000" w:themeColor="text1"/>
          <w:sz w:val="24"/>
          <w:szCs w:val="24"/>
        </w:rPr>
        <w:t xml:space="preserve"> displayed; and </w:t>
      </w:r>
    </w:p>
    <w:p w14:paraId="2CDEEB23" w14:textId="318FC7DD" w:rsidR="00B15C9A" w:rsidRPr="00710522" w:rsidRDefault="00A07631" w:rsidP="00B15C9A">
      <w:pPr>
        <w:pStyle w:val="BodySingle"/>
        <w:rPr>
          <w:rFonts w:ascii="Arial" w:hAnsi="Arial" w:cs="Arial"/>
          <w:color w:val="000000" w:themeColor="text1"/>
          <w:sz w:val="24"/>
          <w:szCs w:val="24"/>
        </w:rPr>
      </w:pPr>
      <w:r w:rsidRPr="00710522">
        <w:rPr>
          <w:rFonts w:ascii="Arial" w:hAnsi="Arial" w:cs="Arial"/>
          <w:color w:val="000000" w:themeColor="text1"/>
          <w:sz w:val="24"/>
          <w:szCs w:val="24"/>
        </w:rPr>
        <w:t>ii)</w:t>
      </w:r>
      <w:r w:rsidRPr="00710522">
        <w:rPr>
          <w:rFonts w:ascii="Arial" w:hAnsi="Arial" w:cs="Arial"/>
          <w:color w:val="000000" w:themeColor="text1"/>
          <w:sz w:val="24"/>
          <w:szCs w:val="24"/>
        </w:rPr>
        <w:tab/>
      </w:r>
      <w:r w:rsidR="00B15C9A" w:rsidRPr="00710522">
        <w:rPr>
          <w:rFonts w:ascii="Arial" w:hAnsi="Arial" w:cs="Arial"/>
          <w:color w:val="000000" w:themeColor="text1"/>
          <w:sz w:val="24"/>
          <w:szCs w:val="24"/>
        </w:rPr>
        <w:t xml:space="preserve">arrangements are made for </w:t>
      </w:r>
      <w:r w:rsidRPr="00710522">
        <w:rPr>
          <w:rFonts w:ascii="Arial" w:hAnsi="Arial" w:cs="Arial"/>
          <w:color w:val="000000" w:themeColor="text1"/>
          <w:sz w:val="24"/>
          <w:szCs w:val="24"/>
        </w:rPr>
        <w:t>A</w:t>
      </w:r>
      <w:r w:rsidR="00B15C9A" w:rsidRPr="00710522">
        <w:rPr>
          <w:rFonts w:ascii="Arial" w:hAnsi="Arial" w:cs="Arial"/>
          <w:color w:val="000000" w:themeColor="text1"/>
          <w:sz w:val="24"/>
          <w:szCs w:val="24"/>
        </w:rPr>
        <w:t>nnouncement</w:t>
      </w:r>
      <w:r w:rsidR="00D81FE6">
        <w:rPr>
          <w:rFonts w:ascii="Arial" w:hAnsi="Arial" w:cs="Arial"/>
          <w:color w:val="000000" w:themeColor="text1"/>
          <w:sz w:val="24"/>
          <w:szCs w:val="24"/>
        </w:rPr>
        <w:t>s</w:t>
      </w:r>
      <w:r w:rsidR="00B15C9A" w:rsidRPr="00710522">
        <w:rPr>
          <w:rFonts w:ascii="Arial" w:hAnsi="Arial" w:cs="Arial"/>
          <w:color w:val="000000" w:themeColor="text1"/>
          <w:sz w:val="24"/>
          <w:szCs w:val="24"/>
        </w:rPr>
        <w:t>.</w:t>
      </w:r>
    </w:p>
    <w:p w14:paraId="2B875737" w14:textId="77777777" w:rsidR="00B15C9A" w:rsidRPr="00710522" w:rsidRDefault="00B15C9A" w:rsidP="003012AF">
      <w:pPr>
        <w:pStyle w:val="BodySingle"/>
        <w:rPr>
          <w:rFonts w:ascii="Arial" w:hAnsi="Arial" w:cs="Arial"/>
          <w:sz w:val="24"/>
          <w:szCs w:val="24"/>
        </w:rPr>
      </w:pPr>
    </w:p>
    <w:p w14:paraId="6A43E853" w14:textId="77777777" w:rsidR="003012AF" w:rsidRPr="00710522" w:rsidRDefault="003012AF" w:rsidP="003012AF">
      <w:pPr>
        <w:pStyle w:val="BodySingle"/>
        <w:rPr>
          <w:rFonts w:ascii="Arial" w:hAnsi="Arial" w:cs="Arial"/>
          <w:sz w:val="24"/>
          <w:szCs w:val="24"/>
        </w:rPr>
      </w:pPr>
    </w:p>
    <w:p w14:paraId="4A349A9C" w14:textId="6E5AD3CA" w:rsidR="003012AF" w:rsidRPr="00710522" w:rsidRDefault="00A07631" w:rsidP="00A07631">
      <w:pPr>
        <w:pStyle w:val="BodySingle"/>
        <w:rPr>
          <w:rFonts w:ascii="Arial" w:hAnsi="Arial" w:cs="Arial"/>
          <w:b/>
          <w:iCs/>
          <w:sz w:val="28"/>
          <w:szCs w:val="28"/>
        </w:rPr>
      </w:pPr>
      <w:r w:rsidRPr="00710522">
        <w:rPr>
          <w:rFonts w:ascii="Arial" w:hAnsi="Arial" w:cs="Arial"/>
          <w:b/>
          <w:iCs/>
          <w:sz w:val="28"/>
          <w:szCs w:val="28"/>
        </w:rPr>
        <w:t>3.</w:t>
      </w:r>
      <w:r w:rsidRPr="00710522">
        <w:rPr>
          <w:rFonts w:ascii="Arial" w:hAnsi="Arial" w:cs="Arial"/>
          <w:b/>
          <w:iCs/>
          <w:sz w:val="28"/>
          <w:szCs w:val="28"/>
        </w:rPr>
        <w:tab/>
        <w:t>I</w:t>
      </w:r>
      <w:r w:rsidR="003012AF" w:rsidRPr="00710522">
        <w:rPr>
          <w:rFonts w:ascii="Arial" w:hAnsi="Arial" w:cs="Arial"/>
          <w:b/>
          <w:iCs/>
          <w:sz w:val="28"/>
          <w:szCs w:val="28"/>
        </w:rPr>
        <w:t>ncumbents/priests-in-charge/rural deans</w:t>
      </w:r>
    </w:p>
    <w:p w14:paraId="5F1C2012" w14:textId="77777777" w:rsidR="003012AF" w:rsidRPr="00710522" w:rsidRDefault="003012AF" w:rsidP="003012AF">
      <w:pPr>
        <w:pStyle w:val="BodySingle"/>
        <w:rPr>
          <w:rFonts w:ascii="Arial" w:hAnsi="Arial" w:cs="Arial"/>
          <w:sz w:val="24"/>
          <w:szCs w:val="24"/>
        </w:rPr>
      </w:pPr>
    </w:p>
    <w:p w14:paraId="550744BB" w14:textId="1FAAF938" w:rsidR="003012AF" w:rsidRPr="00710522" w:rsidRDefault="003012AF" w:rsidP="003012AF">
      <w:pPr>
        <w:pStyle w:val="BodySingle"/>
        <w:rPr>
          <w:rFonts w:ascii="Arial" w:hAnsi="Arial" w:cs="Arial"/>
          <w:color w:val="000000" w:themeColor="text1"/>
          <w:sz w:val="24"/>
          <w:szCs w:val="24"/>
        </w:rPr>
      </w:pPr>
      <w:r w:rsidRPr="00710522">
        <w:rPr>
          <w:rFonts w:ascii="Arial" w:hAnsi="Arial" w:cs="Arial"/>
          <w:color w:val="000000" w:themeColor="text1"/>
          <w:sz w:val="24"/>
          <w:szCs w:val="24"/>
        </w:rPr>
        <w:t xml:space="preserve">Please ensure that </w:t>
      </w:r>
      <w:r w:rsidR="00D81FE6">
        <w:rPr>
          <w:rFonts w:ascii="Arial" w:hAnsi="Arial" w:cs="Arial"/>
          <w:color w:val="000000" w:themeColor="text1"/>
          <w:sz w:val="24"/>
          <w:szCs w:val="24"/>
        </w:rPr>
        <w:t xml:space="preserve">the required </w:t>
      </w:r>
      <w:r w:rsidRPr="00710522">
        <w:rPr>
          <w:rFonts w:ascii="Arial" w:hAnsi="Arial" w:cs="Arial"/>
          <w:color w:val="000000" w:themeColor="text1"/>
          <w:sz w:val="24"/>
          <w:szCs w:val="24"/>
        </w:rPr>
        <w:t xml:space="preserve">Notices </w:t>
      </w:r>
      <w:r w:rsidR="00D81FE6">
        <w:rPr>
          <w:rFonts w:ascii="Arial" w:hAnsi="Arial" w:cs="Arial"/>
          <w:color w:val="000000" w:themeColor="text1"/>
          <w:sz w:val="24"/>
          <w:szCs w:val="24"/>
        </w:rPr>
        <w:t>are</w:t>
      </w:r>
      <w:r w:rsidRPr="00710522">
        <w:rPr>
          <w:rFonts w:ascii="Arial" w:hAnsi="Arial" w:cs="Arial"/>
          <w:color w:val="000000" w:themeColor="text1"/>
          <w:sz w:val="24"/>
          <w:szCs w:val="24"/>
        </w:rPr>
        <w:t xml:space="preserve"> displayed and </w:t>
      </w:r>
      <w:r w:rsidR="00710522" w:rsidRPr="00710522">
        <w:rPr>
          <w:rFonts w:ascii="Arial" w:hAnsi="Arial" w:cs="Arial"/>
          <w:color w:val="000000" w:themeColor="text1"/>
          <w:sz w:val="24"/>
          <w:szCs w:val="24"/>
        </w:rPr>
        <w:t>A</w:t>
      </w:r>
      <w:r w:rsidRPr="00710522">
        <w:rPr>
          <w:rFonts w:ascii="Arial" w:hAnsi="Arial" w:cs="Arial"/>
          <w:color w:val="000000" w:themeColor="text1"/>
          <w:sz w:val="24"/>
          <w:szCs w:val="24"/>
        </w:rPr>
        <w:t xml:space="preserve">nnouncements made. </w:t>
      </w:r>
    </w:p>
    <w:p w14:paraId="12E48CE2" w14:textId="77777777" w:rsidR="003012AF" w:rsidRPr="00710522" w:rsidRDefault="003012AF" w:rsidP="003012AF">
      <w:pPr>
        <w:pStyle w:val="BodySingle"/>
        <w:rPr>
          <w:rFonts w:ascii="Arial" w:hAnsi="Arial" w:cs="Arial"/>
          <w:sz w:val="24"/>
          <w:szCs w:val="24"/>
        </w:rPr>
      </w:pPr>
    </w:p>
    <w:p w14:paraId="64FD707F" w14:textId="04AA9398" w:rsidR="003012AF" w:rsidRPr="00710522" w:rsidRDefault="003012AF" w:rsidP="003012AF">
      <w:pPr>
        <w:pStyle w:val="BodySingle"/>
        <w:rPr>
          <w:rFonts w:ascii="Arial" w:hAnsi="Arial" w:cs="Arial"/>
          <w:sz w:val="24"/>
          <w:szCs w:val="24"/>
        </w:rPr>
      </w:pPr>
      <w:r w:rsidRPr="00710522">
        <w:rPr>
          <w:rFonts w:ascii="Arial" w:hAnsi="Arial" w:cs="Arial"/>
          <w:sz w:val="24"/>
          <w:szCs w:val="24"/>
        </w:rPr>
        <w:t xml:space="preserve">If </w:t>
      </w:r>
      <w:r w:rsidR="00DB56B8" w:rsidRPr="00710522">
        <w:rPr>
          <w:rFonts w:ascii="Arial" w:hAnsi="Arial" w:cs="Arial"/>
          <w:sz w:val="24"/>
          <w:szCs w:val="24"/>
        </w:rPr>
        <w:t xml:space="preserve">a </w:t>
      </w:r>
      <w:r w:rsidRPr="00710522">
        <w:rPr>
          <w:rFonts w:ascii="Arial" w:hAnsi="Arial" w:cs="Arial"/>
          <w:sz w:val="24"/>
          <w:szCs w:val="24"/>
        </w:rPr>
        <w:t xml:space="preserve">PCC Secretary is not </w:t>
      </w:r>
      <w:r w:rsidR="00DB56B8" w:rsidRPr="00710522">
        <w:rPr>
          <w:rFonts w:ascii="Arial" w:hAnsi="Arial" w:cs="Arial"/>
          <w:sz w:val="24"/>
          <w:szCs w:val="24"/>
        </w:rPr>
        <w:t xml:space="preserve">able </w:t>
      </w:r>
      <w:r w:rsidRPr="00710522">
        <w:rPr>
          <w:rFonts w:ascii="Arial" w:hAnsi="Arial" w:cs="Arial"/>
          <w:sz w:val="24"/>
          <w:szCs w:val="24"/>
        </w:rPr>
        <w:t>to carry out these requirements, please could you arrange for these matters to be dealt with as soon as possible. Please also let me know if there has been a recent change of Secretary in any of the parishes.</w:t>
      </w:r>
    </w:p>
    <w:p w14:paraId="3D655630" w14:textId="5E5FBCE9" w:rsidR="00817893" w:rsidRPr="00710522" w:rsidRDefault="00817893" w:rsidP="00817893">
      <w:pPr>
        <w:pStyle w:val="BodySingle"/>
        <w:rPr>
          <w:rFonts w:ascii="Arial" w:hAnsi="Arial" w:cs="Arial"/>
          <w:sz w:val="24"/>
          <w:szCs w:val="24"/>
        </w:rPr>
      </w:pPr>
    </w:p>
    <w:p w14:paraId="1F1D3E58" w14:textId="480108DD" w:rsidR="00817893" w:rsidRPr="00710522" w:rsidRDefault="00CD1272" w:rsidP="00817893">
      <w:pPr>
        <w:pStyle w:val="BodySingle"/>
        <w:rPr>
          <w:rFonts w:ascii="Arial" w:hAnsi="Arial" w:cs="Arial"/>
          <w:sz w:val="24"/>
          <w:szCs w:val="24"/>
        </w:rPr>
      </w:pPr>
      <w:r w:rsidRPr="00710522">
        <w:rPr>
          <w:rFonts w:ascii="Arial" w:hAnsi="Arial" w:cs="Arial"/>
          <w:noProof/>
          <w:snapToGrid/>
          <w:sz w:val="24"/>
          <w:szCs w:val="24"/>
          <w:lang w:eastAsia="en-GB"/>
        </w:rPr>
        <mc:AlternateContent>
          <mc:Choice Requires="wps">
            <w:drawing>
              <wp:anchor distT="0" distB="0" distL="114300" distR="114300" simplePos="0" relativeHeight="251660288" behindDoc="0" locked="0" layoutInCell="1" allowOverlap="1" wp14:anchorId="2C094609" wp14:editId="11E9D809">
                <wp:simplePos x="0" y="0"/>
                <wp:positionH relativeFrom="column">
                  <wp:posOffset>6054227</wp:posOffset>
                </wp:positionH>
                <wp:positionV relativeFrom="paragraph">
                  <wp:posOffset>96575</wp:posOffset>
                </wp:positionV>
                <wp:extent cx="652007" cy="121655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 cy="121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035AC" w14:textId="5716B072" w:rsidR="00817893" w:rsidRPr="00CD1272" w:rsidRDefault="00817893" w:rsidP="00817893">
                            <w:pPr>
                              <w:rPr>
                                <w:sz w:val="14"/>
                              </w:rPr>
                            </w:pPr>
                            <w:r w:rsidRPr="00CD1272">
                              <w:rPr>
                                <w:sz w:val="14"/>
                              </w:rPr>
                              <w:t xml:space="preserve">A separate explanatory letter </w:t>
                            </w:r>
                            <w:r w:rsidR="0003076E" w:rsidRPr="00CD1272">
                              <w:rPr>
                                <w:sz w:val="14"/>
                              </w:rPr>
                              <w:t xml:space="preserve">(P29Disp) </w:t>
                            </w:r>
                            <w:r w:rsidRPr="00CD1272">
                              <w:rPr>
                                <w:sz w:val="14"/>
                              </w:rPr>
                              <w:t>should be sent in the rare event of a</w:t>
                            </w:r>
                            <w:r w:rsidR="00CD1272" w:rsidRPr="00CD1272">
                              <w:rPr>
                                <w:sz w:val="14"/>
                              </w:rPr>
                              <w:t xml:space="preserve">n office holder </w:t>
                            </w:r>
                            <w:r w:rsidRPr="00CD1272">
                              <w:rPr>
                                <w:sz w:val="14"/>
                              </w:rPr>
                              <w:t xml:space="preserve">actually being </w:t>
                            </w:r>
                            <w:r w:rsidRPr="00CD1272">
                              <w:rPr>
                                <w:b/>
                                <w:sz w:val="14"/>
                              </w:rPr>
                              <w:t>dispossessed</w:t>
                            </w:r>
                            <w:r w:rsidRPr="00CD1272">
                              <w:rPr>
                                <w:sz w:val="14"/>
                              </w:rPr>
                              <w:t xml:space="preserve"> by the Scheme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4609" id="Text Box 3" o:spid="_x0000_s1027" type="#_x0000_t202" style="position:absolute;margin-left:476.7pt;margin-top:7.6pt;width:51.35pt;height: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ywtAIAAMAFAAAOAAAAZHJzL2Uyb0RvYy54bWysVNtunDAQfa/Uf7D8TrgssAsKGyXLUlVK&#10;L1LSD/CCWayCTW3vQhr13zs2e0vyUrXlAfl65syc47m+GbsW7alUTPAM+1ceRpSXomJ8m+Fvj4Wz&#10;wEhpwivSCk4z/EQVvlm+f3c99CkNRCPaikoEIFylQ5/hRus+dV1VNrQj6kr0lMNmLWRHNEzl1q0k&#10;GQC9a93A82J3ELLqpSipUrCaT5t4afHrmpb6S10rqlGbYeCm7V/a/8b83eU1SbeS9A0rDzTIX7Do&#10;COMQ9ASVE03QTrI3UB0rpVCi1lel6FxR16ykNgfIxvdeZfPQkJ7aXKA4qj+VSf0/2PLz/qtErMrw&#10;DCNOOpDokY4a3YkRzUx1hl6lcOihh2N6hGVQ2Waq+ntRfleIi1VD+JbeSimGhpIK2PnmpntxdcJR&#10;BmQzfBIVhCE7LSzQWMvOlA6KgQAdVHo6KWOolLAYRyD2HKMStvzAj6PISueS9Hi7l0p/oKJDZpBh&#10;CcpbdLK/V9qwIenxiAnGRcHa1qrf8hcLcHBagdhw1ewZFlbM58RL1ov1InTCIF47oZfnzm2xCp24&#10;8OdRPstXq9z/ZeL6YdqwqqLchDkayw//TLiDxSdLnKylRMsqA2coKbndrFqJ9gSMXdjP1hx2zsfc&#10;lzRsESCXVyn5QejdBYlTxIu5ExZh5CRzb+F4fnKXxF6YhHnxMqV7xum/p4SGDCdREE1mOpN+lZtn&#10;v7e5kbRjGlpHy7oML06HSGosuOaVlVYT1k7ji1IY+udSgNxHoa1hjUcnt+pxM9qXYd1szLwR1RM4&#10;WAowGNgU2h4MGiF/YjRAC8mw+rEjkmLUfuTwCmYx0IKeczmRl5PN5YTwEqAyrDGahis99aldL9m2&#10;gUjTu+PiFl5Ozaypz6wO7w3ahM3t0NJMH7qc21Pnxrv8DQAA//8DAFBLAwQUAAYACAAAACEAxywn&#10;m+EAAAALAQAADwAAAGRycy9kb3ducmV2LnhtbEyPy27CMBBF95X4B2sqdVdsAklpGgdVRW0XrHio&#10;6tKJhyQQj6PYQPj7mlVZju7RvWeyxWBadsbeNZYkTMYCGFJpdUOVhN3283kOzHlFWrWWUMIVHSzy&#10;0UOmUm0vtMbzxlcslJBLlYTa+y7l3JU1GuXGtkMK2d72Rvlw9hXXvbqEctPySIiEG9VQWKhVhx81&#10;lsfNyUg4FNfvaOeWq4OfTfdb//Pyu/wqpHx6HN7fgHkc/D8MN/2gDnlwKuyJtGOthNd4OgtoCOII&#10;2A0QcTIBVkiIRDIHnmf8/of8DwAA//8DAFBLAQItABQABgAIAAAAIQC2gziS/gAAAOEBAAATAAAA&#10;AAAAAAAAAAAAAAAAAABbQ29udGVudF9UeXBlc10ueG1sUEsBAi0AFAAGAAgAAAAhADj9If/WAAAA&#10;lAEAAAsAAAAAAAAAAAAAAAAALwEAAF9yZWxzLy5yZWxzUEsBAi0AFAAGAAgAAAAhAJnPjLC0AgAA&#10;wAUAAA4AAAAAAAAAAAAAAAAALgIAAGRycy9lMm9Eb2MueG1sUEsBAi0AFAAGAAgAAAAhAMcsJ5vh&#10;AAAACwEAAA8AAAAAAAAAAAAAAAAADgUAAGRycy9kb3ducmV2LnhtbFBLBQYAAAAABAAEAPMAAAAc&#10;BgAAAAA=&#10;" filled="f" stroked="f">
                <v:textbox inset="1mm,1mm,1mm,1mm">
                  <w:txbxContent>
                    <w:p w14:paraId="346035AC" w14:textId="5716B072" w:rsidR="00817893" w:rsidRPr="00CD1272" w:rsidRDefault="00817893" w:rsidP="00817893">
                      <w:pPr>
                        <w:rPr>
                          <w:sz w:val="14"/>
                        </w:rPr>
                      </w:pPr>
                      <w:r w:rsidRPr="00CD1272">
                        <w:rPr>
                          <w:sz w:val="14"/>
                        </w:rPr>
                        <w:t xml:space="preserve">A separate explanatory letter </w:t>
                      </w:r>
                      <w:r w:rsidR="0003076E" w:rsidRPr="00CD1272">
                        <w:rPr>
                          <w:sz w:val="14"/>
                        </w:rPr>
                        <w:t xml:space="preserve">(P29Disp) </w:t>
                      </w:r>
                      <w:r w:rsidRPr="00CD1272">
                        <w:rPr>
                          <w:sz w:val="14"/>
                        </w:rPr>
                        <w:t>should be sent in the rare event of a</w:t>
                      </w:r>
                      <w:r w:rsidR="00CD1272" w:rsidRPr="00CD1272">
                        <w:rPr>
                          <w:sz w:val="14"/>
                        </w:rPr>
                        <w:t xml:space="preserve">n office holder </w:t>
                      </w:r>
                      <w:proofErr w:type="gramStart"/>
                      <w:r w:rsidRPr="00CD1272">
                        <w:rPr>
                          <w:sz w:val="14"/>
                        </w:rPr>
                        <w:t>actually being</w:t>
                      </w:r>
                      <w:proofErr w:type="gramEnd"/>
                      <w:r w:rsidRPr="00CD1272">
                        <w:rPr>
                          <w:sz w:val="14"/>
                        </w:rPr>
                        <w:t xml:space="preserve"> </w:t>
                      </w:r>
                      <w:r w:rsidRPr="00CD1272">
                        <w:rPr>
                          <w:b/>
                          <w:sz w:val="14"/>
                        </w:rPr>
                        <w:t>dispossessed</w:t>
                      </w:r>
                      <w:r w:rsidRPr="00CD1272">
                        <w:rPr>
                          <w:sz w:val="14"/>
                        </w:rPr>
                        <w:t xml:space="preserve"> by the Scheme </w:t>
                      </w:r>
                    </w:p>
                  </w:txbxContent>
                </v:textbox>
              </v:shape>
            </w:pict>
          </mc:Fallback>
        </mc:AlternateContent>
      </w:r>
      <w:r w:rsidR="00817893" w:rsidRPr="00710522">
        <w:rPr>
          <w:rFonts w:ascii="Arial" w:hAnsi="Arial" w:cs="Arial"/>
          <w:sz w:val="24"/>
          <w:szCs w:val="24"/>
          <w:highlight w:val="yellow"/>
        </w:rPr>
        <w:t xml:space="preserve">[Please also note that any incumbent holding a freehold of a benefice who becomes a team </w:t>
      </w:r>
      <w:r w:rsidR="00BF131D" w:rsidRPr="00710522">
        <w:rPr>
          <w:rFonts w:ascii="Arial" w:hAnsi="Arial" w:cs="Arial"/>
          <w:sz w:val="24"/>
          <w:szCs w:val="24"/>
          <w:highlight w:val="yellow"/>
        </w:rPr>
        <w:t xml:space="preserve">rector or team </w:t>
      </w:r>
      <w:r w:rsidR="00817893" w:rsidRPr="00710522">
        <w:rPr>
          <w:rFonts w:ascii="Arial" w:hAnsi="Arial" w:cs="Arial"/>
          <w:sz w:val="24"/>
          <w:szCs w:val="24"/>
          <w:highlight w:val="yellow"/>
        </w:rPr>
        <w:t xml:space="preserve">vicar by virtue of this scheme will </w:t>
      </w:r>
      <w:r w:rsidR="00115242" w:rsidRPr="00710522">
        <w:rPr>
          <w:rFonts w:ascii="Arial" w:hAnsi="Arial" w:cs="Arial"/>
          <w:sz w:val="24"/>
          <w:szCs w:val="24"/>
          <w:highlight w:val="yellow"/>
        </w:rPr>
        <w:t>move onto common tenure on the S</w:t>
      </w:r>
      <w:r w:rsidR="00817893" w:rsidRPr="00710522">
        <w:rPr>
          <w:rFonts w:ascii="Arial" w:hAnsi="Arial" w:cs="Arial"/>
          <w:sz w:val="24"/>
          <w:szCs w:val="24"/>
          <w:highlight w:val="yellow"/>
        </w:rPr>
        <w:t>cheme taking effect</w:t>
      </w:r>
      <w:r w:rsidR="00817893" w:rsidRPr="00710522">
        <w:rPr>
          <w:rFonts w:ascii="Arial" w:hAnsi="Arial" w:cs="Arial"/>
          <w:sz w:val="24"/>
          <w:szCs w:val="24"/>
        </w:rPr>
        <w:t xml:space="preserve"> </w:t>
      </w:r>
      <w:r w:rsidR="00817893" w:rsidRPr="00710522">
        <w:rPr>
          <w:rFonts w:ascii="Arial" w:hAnsi="Arial" w:cs="Arial"/>
          <w:b/>
          <w:i/>
          <w:sz w:val="24"/>
          <w:szCs w:val="24"/>
        </w:rPr>
        <w:t>~ delete if not applicable.</w:t>
      </w:r>
      <w:r w:rsidR="00817893" w:rsidRPr="00710522">
        <w:rPr>
          <w:rFonts w:ascii="Arial" w:hAnsi="Arial" w:cs="Arial"/>
          <w:i/>
          <w:sz w:val="24"/>
          <w:szCs w:val="24"/>
        </w:rPr>
        <w:t xml:space="preserve">] A separate explanatory letter </w:t>
      </w:r>
      <w:r w:rsidR="00817893" w:rsidRPr="00710522">
        <w:rPr>
          <w:rFonts w:ascii="Arial" w:hAnsi="Arial" w:cs="Arial"/>
          <w:i/>
          <w:sz w:val="24"/>
          <w:szCs w:val="24"/>
          <w:u w:val="single"/>
        </w:rPr>
        <w:t>must</w:t>
      </w:r>
      <w:r w:rsidR="00817893" w:rsidRPr="00710522">
        <w:rPr>
          <w:rFonts w:ascii="Arial" w:hAnsi="Arial" w:cs="Arial"/>
          <w:i/>
          <w:sz w:val="24"/>
          <w:szCs w:val="24"/>
        </w:rPr>
        <w:t xml:space="preserve"> be sent by the diocese to any incumbent so affected.</w:t>
      </w:r>
    </w:p>
    <w:p w14:paraId="3FED68C5" w14:textId="77777777" w:rsidR="00817893" w:rsidRPr="00710522" w:rsidRDefault="00817893" w:rsidP="00817893">
      <w:pPr>
        <w:pStyle w:val="BodySingle"/>
        <w:rPr>
          <w:rFonts w:ascii="Arial" w:hAnsi="Arial" w:cs="Arial"/>
          <w:sz w:val="24"/>
          <w:szCs w:val="24"/>
        </w:rPr>
      </w:pPr>
    </w:p>
    <w:p w14:paraId="7779F162" w14:textId="61496530" w:rsidR="00817893" w:rsidRPr="00710522" w:rsidRDefault="004446B4" w:rsidP="00817893">
      <w:pPr>
        <w:pStyle w:val="BodySingle"/>
        <w:ind w:left="720" w:hanging="720"/>
        <w:rPr>
          <w:rFonts w:ascii="Arial" w:hAnsi="Arial" w:cs="Arial"/>
          <w:b/>
          <w:sz w:val="28"/>
          <w:szCs w:val="28"/>
        </w:rPr>
      </w:pPr>
      <w:r>
        <w:rPr>
          <w:rFonts w:ascii="Arial" w:hAnsi="Arial" w:cs="Arial"/>
          <w:b/>
          <w:sz w:val="28"/>
          <w:szCs w:val="28"/>
        </w:rPr>
        <w:t>4</w:t>
      </w:r>
      <w:r w:rsidR="00710522" w:rsidRPr="00710522">
        <w:rPr>
          <w:rFonts w:ascii="Arial" w:hAnsi="Arial" w:cs="Arial"/>
          <w:b/>
          <w:sz w:val="28"/>
          <w:szCs w:val="28"/>
        </w:rPr>
        <w:t xml:space="preserve">. </w:t>
      </w:r>
      <w:r w:rsidR="00710522" w:rsidRPr="00710522">
        <w:rPr>
          <w:rFonts w:ascii="Arial" w:hAnsi="Arial" w:cs="Arial"/>
          <w:b/>
          <w:sz w:val="28"/>
          <w:szCs w:val="28"/>
        </w:rPr>
        <w:tab/>
      </w:r>
      <w:r w:rsidR="00817893" w:rsidRPr="00710522">
        <w:rPr>
          <w:rFonts w:ascii="Arial" w:hAnsi="Arial" w:cs="Arial"/>
          <w:b/>
          <w:sz w:val="28"/>
          <w:szCs w:val="28"/>
        </w:rPr>
        <w:t>Circulation List</w:t>
      </w:r>
    </w:p>
    <w:p w14:paraId="1C2E32FE" w14:textId="387A3AF2" w:rsidR="00817893" w:rsidRPr="00710522" w:rsidRDefault="00CD1272" w:rsidP="00817893">
      <w:pPr>
        <w:pStyle w:val="BodySingle"/>
        <w:ind w:left="720" w:hanging="720"/>
        <w:rPr>
          <w:rFonts w:ascii="Arial" w:hAnsi="Arial" w:cs="Arial"/>
          <w:sz w:val="24"/>
          <w:szCs w:val="24"/>
        </w:rPr>
      </w:pPr>
      <w:r w:rsidRPr="00710522">
        <w:rPr>
          <w:rFonts w:ascii="Arial" w:hAnsi="Arial" w:cs="Arial"/>
          <w:noProof/>
          <w:snapToGrid/>
          <w:sz w:val="24"/>
          <w:szCs w:val="24"/>
          <w:lang w:eastAsia="en-GB"/>
        </w:rPr>
        <mc:AlternateContent>
          <mc:Choice Requires="wps">
            <w:drawing>
              <wp:anchor distT="0" distB="0" distL="114300" distR="114300" simplePos="0" relativeHeight="251661312" behindDoc="0" locked="0" layoutInCell="0" allowOverlap="1" wp14:anchorId="2C189684" wp14:editId="64CB4745">
                <wp:simplePos x="0" y="0"/>
                <wp:positionH relativeFrom="column">
                  <wp:posOffset>-695960</wp:posOffset>
                </wp:positionH>
                <wp:positionV relativeFrom="paragraph">
                  <wp:posOffset>175895</wp:posOffset>
                </wp:positionV>
                <wp:extent cx="659958" cy="1152940"/>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115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9B46" w14:textId="77777777" w:rsidR="00817893" w:rsidRDefault="00817893" w:rsidP="00817893">
                            <w:pPr>
                              <w:rPr>
                                <w:sz w:val="16"/>
                              </w:rPr>
                            </w:pPr>
                            <w:r>
                              <w:rPr>
                                <w:sz w:val="16"/>
                              </w:rPr>
                              <w:t>Statutory and other interested parties – check Form P2 for additional others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89684" id="_x0000_s1028" type="#_x0000_t202" style="position:absolute;left:0;text-align:left;margin-left:-54.8pt;margin-top:13.85pt;width:51.95pt;height:9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kOtQIAAMAFAAAOAAAAZHJzL2Uyb0RvYy54bWysVNtunDAQfa/Uf7D8znIJkAWFjbLLUlVK&#10;L1LSD/CCWayCTW3vQhr13zs2e0vyUrX1g+XL+MyZmeO5uR27Fu2pVEzwDPszDyPKS1Exvs3wt8fC&#10;mWOkNOEVaQWnGX6iCt8u3r+7GfqUBqIRbUUlAhCu0qHPcKN1n7quKhvaETUTPeVwWQvZEQ1buXUr&#10;SQZA71o38LzYHYSseilKqhSc5tMlXlj8uqal/lLXimrUZhi4aTtLO2/M7C5uSLqVpG9YeaBB/oJF&#10;RxgHpyeonGiCdpK9gepYKYUStZ6VonNFXbOS2hggGt97Fc1DQ3pqY4HkqP6UJvX/YMvP+68SsSrD&#10;AUacdFCiRzpqtBQjCkx2hl6lYPTQg5ke4RiqbCNV/b0ovyvExaohfEvvpBRDQ0kF7Hzz0r14OuEo&#10;A7IZPokK3JCdFhZorGVnUgfJQIAOVXo6VcZQKeEwjpIkAimVcOX7UZCEtnQuSY+ve6n0Byo6ZBYZ&#10;llB5i07290obNiQ9mhhnXBSsbW31W/7iAAynE/ANT82dYWGL+Zx4yXq+nodOGMRrJ/Ty3LkrVqET&#10;F/51lF/lq1Xu/zJ+/TBtWFVRbtwcheWHf1a4g8QnSZykpUTLKgNnKCm53axaifYEhF3YYXMON2cz&#10;9yUNmwSI5VVIfhB6yyBxinh+7YRFGDnJtTd3PD9ZJrEXJmFevAzpnnH67yGhIcNJFESTmM6kX8Xm&#10;2fE2NpJ2TEPraFmX4fnJiKRGgmte2dJqwtppfZEKQ/+cCij3sdBWsEajk1r1uBkPPwPAjJg3onoC&#10;BUsBAgOZQtuDRSPkT4wGaCEZVj92RFKM2o8cfsFVDLSg51xu5OVmc7khvASoDGuMpuVKT31q10u2&#10;bcDT9O+4uIOfUzMr6jOrw3+DNmFjO7Q004cu99bq3HgXvwEAAP//AwBQSwMEFAAGAAgAAAAhAItl&#10;K6bhAAAACgEAAA8AAABkcnMvZG93bnJldi54bWxMj8FOwkAQhu8mvsNmTLyVXYpSqd0SI1EOngRi&#10;PG7boS12Z5vuAuXtGU96mvyZL/98ky1H24kTDr51pGE6USCQSle1VGvYbd+iJxA+GKpM5wg1XNDD&#10;Mr+9yUxauTN94mkTasEl5FOjoQmhT6X0ZYPW+InrkXi3d4M1geNQy2owZy63nYyVmktrWuILjenx&#10;tcHyZ3O0Gg7FZR3v/OrjEB5m+234Sr5X74XW93fjyzOIgGP4g+FXn9UhZ6fCHanyotMQTdVizqyG&#10;OElAMBE98iw4q8UMZJ7J/y/kVwAAAP//AwBQSwECLQAUAAYACAAAACEAtoM4kv4AAADhAQAAEwAA&#10;AAAAAAAAAAAAAAAAAAAAW0NvbnRlbnRfVHlwZXNdLnhtbFBLAQItABQABgAIAAAAIQA4/SH/1gAA&#10;AJQBAAALAAAAAAAAAAAAAAAAAC8BAABfcmVscy8ucmVsc1BLAQItABQABgAIAAAAIQAB3ukOtQIA&#10;AMAFAAAOAAAAAAAAAAAAAAAAAC4CAABkcnMvZTJvRG9jLnhtbFBLAQItABQABgAIAAAAIQCLZSum&#10;4QAAAAoBAAAPAAAAAAAAAAAAAAAAAA8FAABkcnMvZG93bnJldi54bWxQSwUGAAAAAAQABADzAAAA&#10;HQYAAAAA&#10;" o:allowincell="f" filled="f" stroked="f">
                <v:textbox inset="1mm,1mm,1mm,1mm">
                  <w:txbxContent>
                    <w:p w14:paraId="63139B46" w14:textId="77777777" w:rsidR="00817893" w:rsidRDefault="00817893" w:rsidP="00817893">
                      <w:pPr>
                        <w:rPr>
                          <w:sz w:val="16"/>
                        </w:rPr>
                      </w:pPr>
                      <w:r>
                        <w:rPr>
                          <w:sz w:val="16"/>
                        </w:rPr>
                        <w:t>Statutory and other interested parties – check Form P2 for additional others</w:t>
                      </w:r>
                    </w:p>
                  </w:txbxContent>
                </v:textbox>
              </v:shape>
            </w:pict>
          </mc:Fallback>
        </mc:AlternateContent>
      </w:r>
    </w:p>
    <w:p w14:paraId="28FC9F8A" w14:textId="58F5B0E9" w:rsidR="00817893" w:rsidRPr="00710522" w:rsidRDefault="00817893" w:rsidP="00817893">
      <w:pPr>
        <w:pStyle w:val="BodySingle"/>
        <w:ind w:left="720" w:hanging="720"/>
        <w:rPr>
          <w:rFonts w:ascii="Arial" w:hAnsi="Arial" w:cs="Arial"/>
          <w:sz w:val="24"/>
          <w:szCs w:val="24"/>
        </w:rPr>
      </w:pPr>
      <w:r w:rsidRPr="00710522">
        <w:rPr>
          <w:rFonts w:ascii="Arial" w:hAnsi="Arial" w:cs="Arial"/>
          <w:sz w:val="24"/>
          <w:szCs w:val="24"/>
        </w:rPr>
        <w:lastRenderedPageBreak/>
        <w:t xml:space="preserve">Commonwealth War Graves Commission, 2 Marlow Road, Maidenhead, SL6 7DX </w:t>
      </w:r>
      <w:r w:rsidRPr="00710522">
        <w:rPr>
          <w:rFonts w:ascii="Arial" w:hAnsi="Arial" w:cs="Arial"/>
          <w:i/>
          <w:sz w:val="24"/>
          <w:szCs w:val="24"/>
        </w:rPr>
        <w:t>[s.</w:t>
      </w:r>
      <w:r w:rsidR="006048EB" w:rsidRPr="00710522">
        <w:rPr>
          <w:rFonts w:ascii="Arial" w:hAnsi="Arial" w:cs="Arial"/>
          <w:i/>
          <w:sz w:val="24"/>
          <w:szCs w:val="24"/>
        </w:rPr>
        <w:t>44</w:t>
      </w:r>
      <w:r w:rsidRPr="00710522">
        <w:rPr>
          <w:rFonts w:ascii="Arial" w:hAnsi="Arial" w:cs="Arial"/>
          <w:i/>
          <w:sz w:val="24"/>
          <w:szCs w:val="24"/>
        </w:rPr>
        <w:t xml:space="preserve"> </w:t>
      </w:r>
      <w:r w:rsidR="00993A42">
        <w:rPr>
          <w:rFonts w:ascii="Arial" w:hAnsi="Arial" w:cs="Arial"/>
          <w:i/>
          <w:sz w:val="24"/>
          <w:szCs w:val="24"/>
        </w:rPr>
        <w:t>case</w:t>
      </w:r>
      <w:r w:rsidR="00EA50B2">
        <w:rPr>
          <w:rFonts w:ascii="Arial" w:hAnsi="Arial" w:cs="Arial"/>
          <w:i/>
          <w:sz w:val="24"/>
          <w:szCs w:val="24"/>
        </w:rPr>
        <w:t>s</w:t>
      </w:r>
      <w:r w:rsidR="00993A42">
        <w:rPr>
          <w:rFonts w:ascii="Arial" w:hAnsi="Arial" w:cs="Arial"/>
          <w:i/>
          <w:sz w:val="24"/>
          <w:szCs w:val="24"/>
        </w:rPr>
        <w:t xml:space="preserve"> </w:t>
      </w:r>
      <w:r w:rsidRPr="00710522">
        <w:rPr>
          <w:rFonts w:ascii="Arial" w:hAnsi="Arial" w:cs="Arial"/>
          <w:i/>
          <w:sz w:val="24"/>
          <w:szCs w:val="24"/>
        </w:rPr>
        <w:t>only]</w:t>
      </w:r>
    </w:p>
    <w:p w14:paraId="7E814AF8" w14:textId="76A63175" w:rsidR="00817893" w:rsidRDefault="004D3FCF" w:rsidP="00817893">
      <w:pPr>
        <w:pStyle w:val="BodySingle"/>
        <w:ind w:left="720" w:hanging="720"/>
        <w:rPr>
          <w:rFonts w:ascii="Arial" w:hAnsi="Arial" w:cs="Arial"/>
          <w:sz w:val="24"/>
          <w:szCs w:val="24"/>
        </w:rPr>
      </w:pPr>
      <w:r w:rsidRPr="00A10147">
        <w:rPr>
          <w:rFonts w:ascii="Arial" w:hAnsi="Arial" w:cs="Arial"/>
          <w:sz w:val="24"/>
          <w:szCs w:val="24"/>
        </w:rPr>
        <w:t xml:space="preserve">Historic England </w:t>
      </w:r>
      <w:r w:rsidR="002471E8" w:rsidRPr="00A10147">
        <w:rPr>
          <w:rFonts w:ascii="Arial" w:hAnsi="Arial" w:cs="Arial"/>
          <w:sz w:val="24"/>
          <w:szCs w:val="24"/>
        </w:rPr>
        <w:t>(regional office)</w:t>
      </w:r>
      <w:r w:rsidR="0062498E" w:rsidRPr="00A10147">
        <w:rPr>
          <w:rFonts w:ascii="Arial" w:hAnsi="Arial" w:cs="Arial"/>
          <w:sz w:val="24"/>
          <w:szCs w:val="24"/>
        </w:rPr>
        <w:t xml:space="preserve"> – </w:t>
      </w:r>
      <w:r w:rsidR="0062498E" w:rsidRPr="0062498E">
        <w:rPr>
          <w:rFonts w:ascii="Arial" w:hAnsi="Arial" w:cs="Arial"/>
          <w:sz w:val="24"/>
          <w:szCs w:val="24"/>
          <w:highlight w:val="yellow"/>
        </w:rPr>
        <w:t>but only if there is a particular need</w:t>
      </w:r>
      <w:r w:rsidR="001320EC">
        <w:rPr>
          <w:rFonts w:ascii="Arial" w:hAnsi="Arial" w:cs="Arial"/>
          <w:sz w:val="24"/>
          <w:szCs w:val="24"/>
          <w:highlight w:val="yellow"/>
        </w:rPr>
        <w:t xml:space="preserve"> that you are aware of</w:t>
      </w:r>
      <w:r w:rsidR="0062498E" w:rsidRPr="0062498E">
        <w:rPr>
          <w:rFonts w:ascii="Arial" w:hAnsi="Arial" w:cs="Arial"/>
          <w:sz w:val="24"/>
          <w:szCs w:val="24"/>
          <w:highlight w:val="yellow"/>
        </w:rPr>
        <w:t xml:space="preserve"> for HE to know about the proposed re-organisation</w:t>
      </w:r>
    </w:p>
    <w:p w14:paraId="37A43640" w14:textId="77777777" w:rsidR="00F1235A" w:rsidRDefault="00F1235A" w:rsidP="00817893">
      <w:pPr>
        <w:pStyle w:val="BodySingle"/>
        <w:ind w:left="720" w:hanging="720"/>
        <w:rPr>
          <w:rFonts w:ascii="Arial" w:hAnsi="Arial" w:cs="Arial"/>
          <w:i/>
          <w:sz w:val="24"/>
          <w:szCs w:val="24"/>
        </w:rPr>
      </w:pPr>
      <w:r w:rsidRPr="00F56E4D">
        <w:rPr>
          <w:rFonts w:ascii="Arial" w:hAnsi="Arial" w:cs="Arial"/>
          <w:sz w:val="24"/>
          <w:szCs w:val="24"/>
        </w:rPr>
        <w:t xml:space="preserve">Ministry of Justice, </w:t>
      </w:r>
      <w:r w:rsidRPr="00F56E4D">
        <w:rPr>
          <w:rFonts w:ascii="Arial" w:hAnsi="Arial" w:cs="Arial"/>
          <w:bCs/>
          <w:sz w:val="24"/>
          <w:szCs w:val="24"/>
          <w:lang w:val="en-US"/>
        </w:rPr>
        <w:t xml:space="preserve">Miscarriages of Justice, CFF and Coroner’s Casework Team, </w:t>
      </w:r>
      <w:r w:rsidRPr="00F56E4D">
        <w:rPr>
          <w:rFonts w:ascii="Arial" w:hAnsi="Arial" w:cs="Arial"/>
          <w:bCs/>
          <w:sz w:val="24"/>
          <w:szCs w:val="24"/>
          <w:lang w:val="en-US" w:eastAsia="en-GB"/>
        </w:rPr>
        <w:t>102 Petty France, London. SW1H 9AJ</w:t>
      </w:r>
      <w:r w:rsidRPr="00F56E4D">
        <w:rPr>
          <w:rFonts w:ascii="Arial" w:hAnsi="Arial" w:cs="Arial"/>
          <w:sz w:val="24"/>
          <w:szCs w:val="24"/>
        </w:rPr>
        <w:t xml:space="preserve">   email: </w:t>
      </w:r>
      <w:hyperlink r:id="rId12" w:history="1">
        <w:r w:rsidRPr="00F56E4D">
          <w:rPr>
            <w:rStyle w:val="Hyperlink"/>
            <w:rFonts w:ascii="Arial" w:hAnsi="Arial" w:cs="Arial"/>
            <w:sz w:val="24"/>
            <w:szCs w:val="24"/>
          </w:rPr>
          <w:t>coroners@justice.gov.uk</w:t>
        </w:r>
      </w:hyperlink>
      <w:r w:rsidRPr="00F56E4D">
        <w:rPr>
          <w:rFonts w:ascii="Arial" w:hAnsi="Arial" w:cs="Arial"/>
          <w:sz w:val="24"/>
          <w:szCs w:val="24"/>
        </w:rPr>
        <w:t xml:space="preserve"> </w:t>
      </w:r>
      <w:r w:rsidRPr="00F56E4D">
        <w:rPr>
          <w:rFonts w:ascii="Arial" w:hAnsi="Arial" w:cs="Arial"/>
          <w:i/>
          <w:sz w:val="24"/>
          <w:szCs w:val="24"/>
        </w:rPr>
        <w:t>[s.44 cases only]</w:t>
      </w:r>
    </w:p>
    <w:p w14:paraId="6BC209FC" w14:textId="77777777" w:rsidR="00F95E19" w:rsidRDefault="00817893" w:rsidP="00F95E19">
      <w:pPr>
        <w:rPr>
          <w:sz w:val="22"/>
        </w:rPr>
      </w:pPr>
      <w:r w:rsidRPr="00710522">
        <w:rPr>
          <w:rFonts w:ascii="Arial" w:hAnsi="Arial" w:cs="Arial"/>
          <w:szCs w:val="24"/>
        </w:rPr>
        <w:t xml:space="preserve">Society of Genealogists </w:t>
      </w:r>
      <w:r w:rsidRPr="00710522">
        <w:rPr>
          <w:rFonts w:ascii="Arial" w:hAnsi="Arial" w:cs="Arial"/>
          <w:i/>
          <w:szCs w:val="24"/>
        </w:rPr>
        <w:t>[s.</w:t>
      </w:r>
      <w:r w:rsidR="0020085C" w:rsidRPr="00710522">
        <w:rPr>
          <w:rFonts w:ascii="Arial" w:hAnsi="Arial" w:cs="Arial"/>
          <w:i/>
          <w:szCs w:val="24"/>
        </w:rPr>
        <w:t>44</w:t>
      </w:r>
      <w:r w:rsidRPr="00710522">
        <w:rPr>
          <w:rFonts w:ascii="Arial" w:hAnsi="Arial" w:cs="Arial"/>
          <w:i/>
          <w:szCs w:val="24"/>
        </w:rPr>
        <w:t xml:space="preserve"> cases only]</w:t>
      </w:r>
      <w:r w:rsidR="00F95E19">
        <w:rPr>
          <w:rFonts w:ascii="Arial" w:hAnsi="Arial" w:cs="Arial"/>
          <w:i/>
          <w:szCs w:val="24"/>
        </w:rPr>
        <w:t xml:space="preserve"> </w:t>
      </w:r>
      <w:hyperlink r:id="rId13" w:history="1">
        <w:r w:rsidR="00F95E19">
          <w:rPr>
            <w:rStyle w:val="Hyperlink"/>
            <w:rFonts w:ascii="Arial" w:hAnsi="Arial" w:cs="Arial"/>
            <w:szCs w:val="24"/>
          </w:rPr>
          <w:t>librarian@sog.org.uk</w:t>
        </w:r>
      </w:hyperlink>
      <w:r w:rsidR="00F95E19">
        <w:rPr>
          <w:rFonts w:ascii="Arial" w:hAnsi="Arial" w:cs="Arial"/>
          <w:szCs w:val="24"/>
        </w:rPr>
        <w:t xml:space="preserve"> </w:t>
      </w:r>
      <w:r w:rsidR="00F95E19">
        <w:t> </w:t>
      </w:r>
    </w:p>
    <w:p w14:paraId="457EC99C" w14:textId="4DD239E6" w:rsidR="006135A8" w:rsidRPr="00710522" w:rsidRDefault="00817893" w:rsidP="003C74ED">
      <w:pPr>
        <w:pStyle w:val="BodySingle"/>
        <w:ind w:left="720" w:hanging="720"/>
        <w:rPr>
          <w:rFonts w:ascii="Gill Sans MT" w:hAnsi="Gill Sans MT"/>
          <w:sz w:val="24"/>
          <w:szCs w:val="24"/>
        </w:rPr>
      </w:pPr>
      <w:r w:rsidRPr="00710522">
        <w:rPr>
          <w:rFonts w:ascii="Arial" w:hAnsi="Arial" w:cs="Arial"/>
          <w:i/>
          <w:iCs/>
          <w:sz w:val="24"/>
          <w:szCs w:val="24"/>
        </w:rPr>
        <w:t>+ other statutory and non-statutory interested parties</w:t>
      </w:r>
    </w:p>
    <w:sectPr w:rsidR="006135A8" w:rsidRPr="00710522" w:rsidSect="00CD1272">
      <w:pgSz w:w="11908" w:h="16833"/>
      <w:pgMar w:top="1077" w:right="1134" w:bottom="1134" w:left="1247" w:header="794"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9D81" w14:textId="77777777" w:rsidR="00640520" w:rsidRDefault="00640520" w:rsidP="0001179C">
      <w:r>
        <w:separator/>
      </w:r>
    </w:p>
  </w:endnote>
  <w:endnote w:type="continuationSeparator" w:id="0">
    <w:p w14:paraId="63D5F29B" w14:textId="77777777" w:rsidR="00640520" w:rsidRDefault="00640520" w:rsidP="000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D562" w14:textId="77777777" w:rsidR="00640520" w:rsidRDefault="00640520" w:rsidP="0001179C">
      <w:r>
        <w:separator/>
      </w:r>
    </w:p>
  </w:footnote>
  <w:footnote w:type="continuationSeparator" w:id="0">
    <w:p w14:paraId="422C54E3" w14:textId="77777777" w:rsidR="00640520" w:rsidRDefault="00640520" w:rsidP="0001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3CA"/>
    <w:multiLevelType w:val="hybridMultilevel"/>
    <w:tmpl w:val="82E2B354"/>
    <w:lvl w:ilvl="0" w:tplc="64241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052CB"/>
    <w:multiLevelType w:val="hybridMultilevel"/>
    <w:tmpl w:val="B0624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159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9809774">
    <w:abstractNumId w:val="0"/>
  </w:num>
  <w:num w:numId="2" w16cid:durableId="1311179746">
    <w:abstractNumId w:val="1"/>
  </w:num>
  <w:num w:numId="3" w16cid:durableId="431240208">
    <w:abstractNumId w:val="2"/>
  </w:num>
  <w:num w:numId="4" w16cid:durableId="1390032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93"/>
    <w:rsid w:val="00002BFF"/>
    <w:rsid w:val="00006F02"/>
    <w:rsid w:val="0001179C"/>
    <w:rsid w:val="00016CEB"/>
    <w:rsid w:val="000214E8"/>
    <w:rsid w:val="0003076E"/>
    <w:rsid w:val="0003411F"/>
    <w:rsid w:val="00080AEA"/>
    <w:rsid w:val="000937B4"/>
    <w:rsid w:val="0009631B"/>
    <w:rsid w:val="000A130C"/>
    <w:rsid w:val="000C657B"/>
    <w:rsid w:val="000C7FB4"/>
    <w:rsid w:val="000D7B0A"/>
    <w:rsid w:val="000F6726"/>
    <w:rsid w:val="00100909"/>
    <w:rsid w:val="00115242"/>
    <w:rsid w:val="00122DB3"/>
    <w:rsid w:val="001320EC"/>
    <w:rsid w:val="00152AA3"/>
    <w:rsid w:val="00163A63"/>
    <w:rsid w:val="00164006"/>
    <w:rsid w:val="001774F7"/>
    <w:rsid w:val="001838B6"/>
    <w:rsid w:val="001901C9"/>
    <w:rsid w:val="00193D4A"/>
    <w:rsid w:val="00196709"/>
    <w:rsid w:val="001A6470"/>
    <w:rsid w:val="001B01F4"/>
    <w:rsid w:val="001B25E7"/>
    <w:rsid w:val="001C4D2E"/>
    <w:rsid w:val="001D4E07"/>
    <w:rsid w:val="0020085C"/>
    <w:rsid w:val="00217C30"/>
    <w:rsid w:val="00230A02"/>
    <w:rsid w:val="0024083F"/>
    <w:rsid w:val="00240F96"/>
    <w:rsid w:val="00241090"/>
    <w:rsid w:val="00246B90"/>
    <w:rsid w:val="002471E8"/>
    <w:rsid w:val="002473A9"/>
    <w:rsid w:val="00261B69"/>
    <w:rsid w:val="00273CE9"/>
    <w:rsid w:val="002844F1"/>
    <w:rsid w:val="00284F56"/>
    <w:rsid w:val="00287CD5"/>
    <w:rsid w:val="002B1ACC"/>
    <w:rsid w:val="002B62C4"/>
    <w:rsid w:val="002F2670"/>
    <w:rsid w:val="002F36A2"/>
    <w:rsid w:val="003012AF"/>
    <w:rsid w:val="00323DA1"/>
    <w:rsid w:val="00324E30"/>
    <w:rsid w:val="00335291"/>
    <w:rsid w:val="00335B96"/>
    <w:rsid w:val="00342945"/>
    <w:rsid w:val="00361C9F"/>
    <w:rsid w:val="00381BA3"/>
    <w:rsid w:val="003828E9"/>
    <w:rsid w:val="003C1527"/>
    <w:rsid w:val="003C68AD"/>
    <w:rsid w:val="003C6AB5"/>
    <w:rsid w:val="003C74ED"/>
    <w:rsid w:val="003D1049"/>
    <w:rsid w:val="003E6671"/>
    <w:rsid w:val="00407D66"/>
    <w:rsid w:val="00423714"/>
    <w:rsid w:val="004241DE"/>
    <w:rsid w:val="00434FF6"/>
    <w:rsid w:val="004375E7"/>
    <w:rsid w:val="00440054"/>
    <w:rsid w:val="004435F8"/>
    <w:rsid w:val="004446B4"/>
    <w:rsid w:val="00455F95"/>
    <w:rsid w:val="00470AAE"/>
    <w:rsid w:val="00472E2C"/>
    <w:rsid w:val="00474339"/>
    <w:rsid w:val="00485AC7"/>
    <w:rsid w:val="0049733A"/>
    <w:rsid w:val="004A03BC"/>
    <w:rsid w:val="004A0E24"/>
    <w:rsid w:val="004A6BE1"/>
    <w:rsid w:val="004C2E9A"/>
    <w:rsid w:val="004D3FCF"/>
    <w:rsid w:val="004E28C5"/>
    <w:rsid w:val="00501E03"/>
    <w:rsid w:val="005127CA"/>
    <w:rsid w:val="0051687B"/>
    <w:rsid w:val="00527E40"/>
    <w:rsid w:val="00537646"/>
    <w:rsid w:val="005456E3"/>
    <w:rsid w:val="00572300"/>
    <w:rsid w:val="0057567B"/>
    <w:rsid w:val="00577F8F"/>
    <w:rsid w:val="005B3AF1"/>
    <w:rsid w:val="005B5DBB"/>
    <w:rsid w:val="005D1C10"/>
    <w:rsid w:val="005F4A32"/>
    <w:rsid w:val="006048EB"/>
    <w:rsid w:val="0061338E"/>
    <w:rsid w:val="006135A8"/>
    <w:rsid w:val="00623179"/>
    <w:rsid w:val="0062498E"/>
    <w:rsid w:val="006272D0"/>
    <w:rsid w:val="00634842"/>
    <w:rsid w:val="00640520"/>
    <w:rsid w:val="006457C7"/>
    <w:rsid w:val="00652938"/>
    <w:rsid w:val="0065326C"/>
    <w:rsid w:val="00670CF1"/>
    <w:rsid w:val="0068025A"/>
    <w:rsid w:val="00687A8D"/>
    <w:rsid w:val="00693893"/>
    <w:rsid w:val="00696C2C"/>
    <w:rsid w:val="006B0231"/>
    <w:rsid w:val="00705AF0"/>
    <w:rsid w:val="00710522"/>
    <w:rsid w:val="00731479"/>
    <w:rsid w:val="007326D1"/>
    <w:rsid w:val="00736FCC"/>
    <w:rsid w:val="00761C9A"/>
    <w:rsid w:val="007774F3"/>
    <w:rsid w:val="007A46F7"/>
    <w:rsid w:val="007C2696"/>
    <w:rsid w:val="007C3D97"/>
    <w:rsid w:val="007E61AA"/>
    <w:rsid w:val="007E6805"/>
    <w:rsid w:val="00817893"/>
    <w:rsid w:val="00842383"/>
    <w:rsid w:val="0084689D"/>
    <w:rsid w:val="00857739"/>
    <w:rsid w:val="008611A6"/>
    <w:rsid w:val="00866045"/>
    <w:rsid w:val="008A0C35"/>
    <w:rsid w:val="008A7EF6"/>
    <w:rsid w:val="008B4CE1"/>
    <w:rsid w:val="008B5BFC"/>
    <w:rsid w:val="008E28FF"/>
    <w:rsid w:val="008E6DBE"/>
    <w:rsid w:val="008E7D24"/>
    <w:rsid w:val="00925C4E"/>
    <w:rsid w:val="00926163"/>
    <w:rsid w:val="00943C37"/>
    <w:rsid w:val="00946428"/>
    <w:rsid w:val="00971529"/>
    <w:rsid w:val="00972604"/>
    <w:rsid w:val="00992AC1"/>
    <w:rsid w:val="00993A42"/>
    <w:rsid w:val="00995D38"/>
    <w:rsid w:val="009A373E"/>
    <w:rsid w:val="009B506C"/>
    <w:rsid w:val="009B522D"/>
    <w:rsid w:val="009C19F6"/>
    <w:rsid w:val="009D0186"/>
    <w:rsid w:val="009D4AF1"/>
    <w:rsid w:val="009D7228"/>
    <w:rsid w:val="009E079C"/>
    <w:rsid w:val="009F7751"/>
    <w:rsid w:val="00A07631"/>
    <w:rsid w:val="00A10147"/>
    <w:rsid w:val="00A211BC"/>
    <w:rsid w:val="00A31883"/>
    <w:rsid w:val="00A34D37"/>
    <w:rsid w:val="00A34D9B"/>
    <w:rsid w:val="00A37F4C"/>
    <w:rsid w:val="00A40EA4"/>
    <w:rsid w:val="00A42C48"/>
    <w:rsid w:val="00A44E39"/>
    <w:rsid w:val="00A70011"/>
    <w:rsid w:val="00A81FB1"/>
    <w:rsid w:val="00A84021"/>
    <w:rsid w:val="00A85A11"/>
    <w:rsid w:val="00A95344"/>
    <w:rsid w:val="00AB270F"/>
    <w:rsid w:val="00AB41C3"/>
    <w:rsid w:val="00AB47F2"/>
    <w:rsid w:val="00AB631A"/>
    <w:rsid w:val="00AE430D"/>
    <w:rsid w:val="00AF4AF2"/>
    <w:rsid w:val="00B15C9A"/>
    <w:rsid w:val="00B25CF4"/>
    <w:rsid w:val="00B367C5"/>
    <w:rsid w:val="00B37249"/>
    <w:rsid w:val="00B37E69"/>
    <w:rsid w:val="00B67768"/>
    <w:rsid w:val="00B8380D"/>
    <w:rsid w:val="00B87BAF"/>
    <w:rsid w:val="00B91723"/>
    <w:rsid w:val="00B91F91"/>
    <w:rsid w:val="00BD5684"/>
    <w:rsid w:val="00BE27F9"/>
    <w:rsid w:val="00BF131D"/>
    <w:rsid w:val="00C31DFE"/>
    <w:rsid w:val="00C664B5"/>
    <w:rsid w:val="00C66916"/>
    <w:rsid w:val="00C84B9B"/>
    <w:rsid w:val="00C870D1"/>
    <w:rsid w:val="00CA1C31"/>
    <w:rsid w:val="00CA7261"/>
    <w:rsid w:val="00CA7349"/>
    <w:rsid w:val="00CD1272"/>
    <w:rsid w:val="00CD50F5"/>
    <w:rsid w:val="00CD79E0"/>
    <w:rsid w:val="00D02DBB"/>
    <w:rsid w:val="00D04B97"/>
    <w:rsid w:val="00D05291"/>
    <w:rsid w:val="00D05F97"/>
    <w:rsid w:val="00D1026E"/>
    <w:rsid w:val="00D12559"/>
    <w:rsid w:val="00D34CA6"/>
    <w:rsid w:val="00D41459"/>
    <w:rsid w:val="00D43175"/>
    <w:rsid w:val="00D51287"/>
    <w:rsid w:val="00D713E3"/>
    <w:rsid w:val="00D81FE6"/>
    <w:rsid w:val="00D8473C"/>
    <w:rsid w:val="00D870A4"/>
    <w:rsid w:val="00D953F6"/>
    <w:rsid w:val="00D97799"/>
    <w:rsid w:val="00DB19EA"/>
    <w:rsid w:val="00DB56B8"/>
    <w:rsid w:val="00DD0247"/>
    <w:rsid w:val="00DD07F7"/>
    <w:rsid w:val="00DD2806"/>
    <w:rsid w:val="00DD788C"/>
    <w:rsid w:val="00DF320F"/>
    <w:rsid w:val="00E0286E"/>
    <w:rsid w:val="00E05A01"/>
    <w:rsid w:val="00E32635"/>
    <w:rsid w:val="00E33040"/>
    <w:rsid w:val="00E35D92"/>
    <w:rsid w:val="00E42735"/>
    <w:rsid w:val="00E431E6"/>
    <w:rsid w:val="00E45F2D"/>
    <w:rsid w:val="00E60C41"/>
    <w:rsid w:val="00E65956"/>
    <w:rsid w:val="00E83DD2"/>
    <w:rsid w:val="00EA50B2"/>
    <w:rsid w:val="00EA67B4"/>
    <w:rsid w:val="00EA769B"/>
    <w:rsid w:val="00EC0233"/>
    <w:rsid w:val="00F1235A"/>
    <w:rsid w:val="00F1402E"/>
    <w:rsid w:val="00F32BCF"/>
    <w:rsid w:val="00F609A4"/>
    <w:rsid w:val="00F95E19"/>
    <w:rsid w:val="00FA45BB"/>
    <w:rsid w:val="00FA6865"/>
    <w:rsid w:val="00FC1E73"/>
    <w:rsid w:val="00FD0DAD"/>
    <w:rsid w:val="00FD1EF4"/>
    <w:rsid w:val="00FD33FF"/>
    <w:rsid w:val="00FD6C98"/>
    <w:rsid w:val="00FD7367"/>
    <w:rsid w:val="00FF095E"/>
    <w:rsid w:val="00FF35E6"/>
    <w:rsid w:val="00FF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02D9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widowControl w:val="0"/>
      <w:tabs>
        <w:tab w:val="left" w:pos="1974"/>
      </w:tabs>
      <w:outlineLvl w:val="0"/>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6457C7"/>
    <w:rPr>
      <w:color w:val="0000FF"/>
      <w:u w:val="single"/>
    </w:rPr>
  </w:style>
  <w:style w:type="paragraph" w:styleId="BodyText">
    <w:name w:val="Body Text"/>
    <w:basedOn w:val="Normal"/>
    <w:link w:val="BodyTextChar"/>
    <w:rsid w:val="00817893"/>
    <w:rPr>
      <w:snapToGrid w:val="0"/>
      <w:color w:val="000000"/>
    </w:rPr>
  </w:style>
  <w:style w:type="character" w:customStyle="1" w:styleId="BodyTextChar">
    <w:name w:val="Body Text Char"/>
    <w:basedOn w:val="DefaultParagraphFont"/>
    <w:link w:val="BodyText"/>
    <w:rsid w:val="00817893"/>
    <w:rPr>
      <w:snapToGrid w:val="0"/>
      <w:color w:val="000000"/>
      <w:sz w:val="24"/>
      <w:lang w:eastAsia="en-US"/>
    </w:rPr>
  </w:style>
  <w:style w:type="paragraph" w:customStyle="1" w:styleId="BodySingle">
    <w:name w:val="Body Single"/>
    <w:rsid w:val="00817893"/>
    <w:rPr>
      <w:snapToGrid w:val="0"/>
      <w:color w:val="000000"/>
      <w:sz w:val="22"/>
      <w:lang w:eastAsia="en-US"/>
    </w:rPr>
  </w:style>
  <w:style w:type="paragraph" w:styleId="Header">
    <w:name w:val="header"/>
    <w:basedOn w:val="Normal"/>
    <w:link w:val="HeaderChar"/>
    <w:rsid w:val="0001179C"/>
    <w:pPr>
      <w:tabs>
        <w:tab w:val="center" w:pos="4513"/>
        <w:tab w:val="right" w:pos="9026"/>
      </w:tabs>
    </w:pPr>
  </w:style>
  <w:style w:type="character" w:customStyle="1" w:styleId="HeaderChar">
    <w:name w:val="Header Char"/>
    <w:basedOn w:val="DefaultParagraphFont"/>
    <w:link w:val="Header"/>
    <w:rsid w:val="0001179C"/>
    <w:rPr>
      <w:sz w:val="24"/>
      <w:lang w:eastAsia="en-US"/>
    </w:rPr>
  </w:style>
  <w:style w:type="paragraph" w:styleId="Footer">
    <w:name w:val="footer"/>
    <w:basedOn w:val="Normal"/>
    <w:link w:val="FooterChar"/>
    <w:rsid w:val="0001179C"/>
    <w:pPr>
      <w:tabs>
        <w:tab w:val="center" w:pos="4513"/>
        <w:tab w:val="right" w:pos="9026"/>
      </w:tabs>
    </w:pPr>
  </w:style>
  <w:style w:type="character" w:customStyle="1" w:styleId="FooterChar">
    <w:name w:val="Footer Char"/>
    <w:basedOn w:val="DefaultParagraphFont"/>
    <w:link w:val="Footer"/>
    <w:rsid w:val="0001179C"/>
    <w:rPr>
      <w:sz w:val="24"/>
      <w:lang w:eastAsia="en-US"/>
    </w:rPr>
  </w:style>
  <w:style w:type="paragraph" w:styleId="BalloonText">
    <w:name w:val="Balloon Text"/>
    <w:basedOn w:val="Normal"/>
    <w:link w:val="BalloonTextChar"/>
    <w:rsid w:val="009C19F6"/>
    <w:rPr>
      <w:rFonts w:ascii="Tahoma" w:hAnsi="Tahoma" w:cs="Tahoma"/>
      <w:sz w:val="16"/>
      <w:szCs w:val="16"/>
    </w:rPr>
  </w:style>
  <w:style w:type="character" w:customStyle="1" w:styleId="BalloonTextChar">
    <w:name w:val="Balloon Text Char"/>
    <w:basedOn w:val="DefaultParagraphFont"/>
    <w:link w:val="BalloonText"/>
    <w:rsid w:val="009C19F6"/>
    <w:rPr>
      <w:rFonts w:ascii="Tahoma" w:hAnsi="Tahoma" w:cs="Tahoma"/>
      <w:sz w:val="16"/>
      <w:szCs w:val="16"/>
      <w:lang w:eastAsia="en-US"/>
    </w:rPr>
  </w:style>
  <w:style w:type="paragraph" w:styleId="ListParagraph">
    <w:name w:val="List Paragraph"/>
    <w:basedOn w:val="Normal"/>
    <w:uiPriority w:val="34"/>
    <w:qFormat/>
    <w:rsid w:val="00B15C9A"/>
    <w:pPr>
      <w:ind w:left="720"/>
    </w:pPr>
    <w:rPr>
      <w:rFonts w:ascii="Calibri" w:eastAsiaTheme="minorHAnsi" w:hAnsi="Calibri" w:cs="Calibri"/>
      <w:sz w:val="22"/>
      <w:szCs w:val="22"/>
    </w:rPr>
  </w:style>
  <w:style w:type="paragraph" w:styleId="Revision">
    <w:name w:val="Revision"/>
    <w:hidden/>
    <w:uiPriority w:val="99"/>
    <w:semiHidden/>
    <w:rsid w:val="00E45F2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2980">
      <w:bodyDiv w:val="1"/>
      <w:marLeft w:val="0"/>
      <w:marRight w:val="0"/>
      <w:marTop w:val="0"/>
      <w:marBottom w:val="0"/>
      <w:divBdr>
        <w:top w:val="none" w:sz="0" w:space="0" w:color="auto"/>
        <w:left w:val="none" w:sz="0" w:space="0" w:color="auto"/>
        <w:bottom w:val="none" w:sz="0" w:space="0" w:color="auto"/>
        <w:right w:val="none" w:sz="0" w:space="0" w:color="auto"/>
      </w:divBdr>
    </w:div>
    <w:div w:id="671953307">
      <w:bodyDiv w:val="1"/>
      <w:marLeft w:val="0"/>
      <w:marRight w:val="0"/>
      <w:marTop w:val="0"/>
      <w:marBottom w:val="0"/>
      <w:divBdr>
        <w:top w:val="none" w:sz="0" w:space="0" w:color="auto"/>
        <w:left w:val="none" w:sz="0" w:space="0" w:color="auto"/>
        <w:bottom w:val="none" w:sz="0" w:space="0" w:color="auto"/>
        <w:right w:val="none" w:sz="0" w:space="0" w:color="auto"/>
      </w:divBdr>
    </w:div>
    <w:div w:id="10743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brarian@sog.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oners@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consult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caf6fe-75ce-478b-9c7c-0edc1e2a0a7e" xsi:nil="true"/>
    <l586dc11107a48699a043760ce28f368 xmlns="91caf6fe-75ce-478b-9c7c-0edc1e2a0a7e">
      <Terms xmlns="http://schemas.microsoft.com/office/infopath/2007/PartnerControls"/>
    </l586dc11107a48699a043760ce28f368>
    <j9b5ad1f1ca8420b99f700138ed9e48c xmlns="91caf6fe-75ce-478b-9c7c-0edc1e2a0a7e">
      <Terms xmlns="http://schemas.microsoft.com/office/infopath/2007/PartnerControls"/>
    </j9b5ad1f1ca8420b99f700138ed9e48c>
    <RelevantDate xmlns="91caf6fe-75ce-478b-9c7c-0edc1e2a0a7e" xsi:nil="true"/>
    <Status xmlns="91caf6fe-75ce-478b-9c7c-0edc1e2a0a7e" xsi:nil="true"/>
    <p750bb694c96415e9327333a87679a16 xmlns="91caf6fe-75ce-478b-9c7c-0edc1e2a0a7e">
      <Terms xmlns="http://schemas.microsoft.com/office/infopath/2007/PartnerControls"/>
    </p750bb694c96415e9327333a87679a1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57a91f-fe9e-4f09-8fd2-640c539578ac" ContentTypeId="0x01010099CEBC6864FF3B48A3EFF206EC64D1BE10" PreviousValue="false"/>
</file>

<file path=customXml/item4.xml><?xml version="1.0" encoding="utf-8"?>
<ct:contentTypeSchema xmlns:ct="http://schemas.microsoft.com/office/2006/metadata/contentType" xmlns:ma="http://schemas.microsoft.com/office/2006/metadata/properties/metaAttributes" ct:_="" ma:_="" ma:contentTypeName="Pastoral CC Word" ma:contentTypeID="0x01010099CEBC6864FF3B48A3EFF206EC64D1BE10009CDCE068950ADF458477219F9E82E40A" ma:contentTypeVersion="95" ma:contentTypeDescription="" ma:contentTypeScope="" ma:versionID="ecf9a788138f1cd783e21b6ff2ff0672">
  <xsd:schema xmlns:xsd="http://www.w3.org/2001/XMLSchema" xmlns:xs="http://www.w3.org/2001/XMLSchema" xmlns:p="http://schemas.microsoft.com/office/2006/metadata/properties" xmlns:ns2="91caf6fe-75ce-478b-9c7c-0edc1e2a0a7e" targetNamespace="http://schemas.microsoft.com/office/2006/metadata/properties" ma:root="true" ma:fieldsID="ff39fffd57a823d13ed983c4a83ecc62" ns2:_="">
    <xsd:import namespace="91caf6fe-75ce-478b-9c7c-0edc1e2a0a7e"/>
    <xsd:element name="properties">
      <xsd:complexType>
        <xsd:sequence>
          <xsd:element name="documentManagement">
            <xsd:complexType>
              <xsd:all>
                <xsd:element ref="ns2:TaxCatchAll" minOccurs="0"/>
                <xsd:element ref="ns2:TaxCatchAllLabel" minOccurs="0"/>
                <xsd:element ref="ns2:l586dc11107a48699a043760ce28f368" minOccurs="0"/>
                <xsd:element ref="ns2:j9b5ad1f1ca8420b99f700138ed9e48c" minOccurs="0"/>
                <xsd:element ref="ns2:RelevantDate" minOccurs="0"/>
                <xsd:element ref="ns2:Status" minOccurs="0"/>
                <xsd:element ref="ns2:p750bb694c96415e9327333a87679a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ff956c0-bb9e-4ae6-a0b5-e412b2f7ac8d}" ma:internalName="TaxCatchAll" ma:showField="CatchAllData" ma:web="9385efea-fbad-48c8-807b-19a7d7dc63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ff956c0-bb9e-4ae6-a0b5-e412b2f7ac8d}" ma:internalName="TaxCatchAllLabel" ma:readOnly="true" ma:showField="CatchAllDataLabel" ma:web="9385efea-fbad-48c8-807b-19a7d7dc63c3">
      <xsd:complexType>
        <xsd:complexContent>
          <xsd:extension base="dms:MultiChoiceLookup">
            <xsd:sequence>
              <xsd:element name="Value" type="dms:Lookup" maxOccurs="unbounded" minOccurs="0" nillable="true"/>
            </xsd:sequence>
          </xsd:extension>
        </xsd:complexContent>
      </xsd:complexType>
    </xsd:element>
    <xsd:element name="l586dc11107a48699a043760ce28f368" ma:index="10" nillable="true" ma:taxonomy="true" ma:internalName="l586dc11107a48699a043760ce28f368" ma:taxonomyFieldName="Dept" ma:displayName="Dept" ma:default="" ma:fieldId="{5586dc11-107a-4869-9a04-3760ce28f368}" ma:sspId="2657a91f-fe9e-4f09-8fd2-640c539578ac" ma:termSetId="add47b17-efb2-4e75-a96f-9e68126a8645" ma:anchorId="00000000-0000-0000-0000-000000000000" ma:open="false" ma:isKeyword="false">
      <xsd:complexType>
        <xsd:sequence>
          <xsd:element ref="pc:Terms" minOccurs="0" maxOccurs="1"/>
        </xsd:sequence>
      </xsd:complexType>
    </xsd:element>
    <xsd:element name="j9b5ad1f1ca8420b99f700138ed9e48c" ma:index="12" nillable="true" ma:taxonomy="true" ma:internalName="j9b5ad1f1ca8420b99f700138ed9e48c" ma:taxonomyFieldName="DocumentType" ma:displayName="Document Type" ma:default="" ma:fieldId="{39b5ad1f-1ca8-420b-99f7-00138ed9e48c}" ma:sspId="2657a91f-fe9e-4f09-8fd2-640c539578ac" ma:termSetId="4ddd3b00-2747-4614-ab67-5cc123835646" ma:anchorId="00000000-0000-0000-0000-000000000000" ma:open="false" ma:isKeyword="false">
      <xsd:complexType>
        <xsd:sequence>
          <xsd:element ref="pc:Terms" minOccurs="0" maxOccurs="1"/>
        </xsd:sequence>
      </xsd:complexType>
    </xsd:element>
    <xsd:element name="RelevantDate" ma:index="14" nillable="true" ma:displayName="Relevant Date" ma:format="DateOnly" ma:internalName="RelevantDate">
      <xsd:simpleType>
        <xsd:restriction base="dms:DateTime"/>
      </xsd:simpleType>
    </xsd:element>
    <xsd:element name="Status" ma:index="15" nillable="true" ma:displayName="Status" ma:default="" ma:format="Dropdown" ma:internalName="Status">
      <xsd:simpleType>
        <xsd:restriction base="dms:Choice">
          <xsd:enumeration value="Draft"/>
          <xsd:enumeration value="In Review"/>
          <xsd:enumeration value="Final"/>
        </xsd:restriction>
      </xsd:simpleType>
    </xsd:element>
    <xsd:element name="p750bb694c96415e9327333a87679a16" ma:index="16" nillable="true" ma:taxonomy="true" ma:internalName="p750bb694c96415e9327333a87679a16" ma:taxonomyFieldName="Diocese" ma:displayName="Diocese" ma:default="" ma:fieldId="{9750bb69-4c96-415e-9327-333a87679a16}" ma:sspId="2657a91f-fe9e-4f09-8fd2-640c539578ac" ma:termSetId="69488080-9d28-4b8c-9e76-e5b5771559b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F4061-2391-496F-B2AE-DB6E0BEA2CC4}">
  <ds:schemaRefs>
    <ds:schemaRef ds:uri="http://schemas.microsoft.com/office/2006/metadata/properties"/>
    <ds:schemaRef ds:uri="http://schemas.microsoft.com/office/infopath/2007/PartnerControls"/>
    <ds:schemaRef ds:uri="91caf6fe-75ce-478b-9c7c-0edc1e2a0a7e"/>
  </ds:schemaRefs>
</ds:datastoreItem>
</file>

<file path=customXml/itemProps2.xml><?xml version="1.0" encoding="utf-8"?>
<ds:datastoreItem xmlns:ds="http://schemas.openxmlformats.org/officeDocument/2006/customXml" ds:itemID="{0EB0174E-41A7-40EA-AECF-80F1CD5E0F04}">
  <ds:schemaRefs>
    <ds:schemaRef ds:uri="http://schemas.microsoft.com/sharepoint/v3/contenttype/forms"/>
  </ds:schemaRefs>
</ds:datastoreItem>
</file>

<file path=customXml/itemProps3.xml><?xml version="1.0" encoding="utf-8"?>
<ds:datastoreItem xmlns:ds="http://schemas.openxmlformats.org/officeDocument/2006/customXml" ds:itemID="{D6660F84-5265-45FB-8450-7A3BDBE4302C}">
  <ds:schemaRefs>
    <ds:schemaRef ds:uri="Microsoft.SharePoint.Taxonomy.ContentTypeSync"/>
  </ds:schemaRefs>
</ds:datastoreItem>
</file>

<file path=customXml/itemProps4.xml><?xml version="1.0" encoding="utf-8"?>
<ds:datastoreItem xmlns:ds="http://schemas.openxmlformats.org/officeDocument/2006/customXml" ds:itemID="{0E58C215-6CE8-4296-ADB4-13F93365B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af6fe-75ce-478b-9c7c-0edc1e2a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7869</CharactersWithSpaces>
  <SharedDoc>false</SharedDoc>
  <HLinks>
    <vt:vector size="6" baseType="variant">
      <vt:variant>
        <vt:i4>4194315</vt:i4>
      </vt:variant>
      <vt:variant>
        <vt:i4>0</vt:i4>
      </vt:variant>
      <vt:variant>
        <vt:i4>0</vt:i4>
      </vt:variant>
      <vt:variant>
        <vt:i4>5</vt:i4>
      </vt:variant>
      <vt:variant>
        <vt:lpwstr>http://www.churchofengland.org/about-us/structure/churchcommissioners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2022-02-25T15:17:00Z</dcterms:created>
  <dcterms:modified xsi:type="dcterms:W3CDTF">2023-04-25T15:40:00Z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0x01010099CEBC6864FF3B48A3EFF206EC64D1BE10009CDCE068950ADF458477219F9E82E40A</vt:lpwstr>
  </property>
  <property fmtid="{D5CDD505-2E9C-101B-9397-08002B2CF9AE}" pid="3" name="Order">
    <vt:r8>100</vt:r8>
  </property>
  <property fmtid="{D5CDD505-2E9C-101B-9397-08002B2CF9AE}" pid="4" name="DocumentType">
    <vt:lpwstr/>
  </property>
  <property fmtid="{D5CDD505-2E9C-101B-9397-08002B2CF9AE}" pid="5" name="Dept">
    <vt:lpwstr/>
  </property>
  <property fmtid="{D5CDD505-2E9C-101B-9397-08002B2CF9AE}" pid="6" name="Diocese">
    <vt:lpwstr/>
  </property>
</Properties>
</file>