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EB" w:rsidRPr="00720893" w:rsidRDefault="002709EB" w:rsidP="002709EB"/>
    <w:p w:rsidR="002709EB" w:rsidRPr="00720893" w:rsidRDefault="002709EB" w:rsidP="002709EB"/>
    <w:p w:rsidR="002709EB" w:rsidRDefault="002709EB" w:rsidP="002709EB">
      <w:pPr>
        <w:pStyle w:val="Heading1"/>
      </w:pPr>
      <w:r>
        <w:rPr>
          <w:rFonts w:ascii="Times New Roman" w:eastAsia="Times New Roman" w:hAnsi="Times New Roman"/>
          <w:noProof/>
          <w:sz w:val="24"/>
          <w:lang w:eastAsia="en-GB"/>
        </w:rPr>
        <w:drawing>
          <wp:inline distT="0" distB="0" distL="0" distR="0" wp14:anchorId="05E56CA1" wp14:editId="4D851D00">
            <wp:extent cx="422910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6" cstate="print">
                      <a:extLst>
                        <a:ext uri="{28A0092B-C50C-407E-A947-70E740481C1C}">
                          <a14:useLocalDpi xmlns:a14="http://schemas.microsoft.com/office/drawing/2010/main" val="0"/>
                        </a:ext>
                      </a:extLst>
                    </a:blip>
                    <a:srcRect l="9015" t="34279" r="16862" b="33144"/>
                    <a:stretch/>
                  </pic:blipFill>
                  <pic:spPr bwMode="auto">
                    <a:xfrm>
                      <a:off x="0" y="0"/>
                      <a:ext cx="4229100" cy="1314450"/>
                    </a:xfrm>
                    <a:prstGeom prst="rect">
                      <a:avLst/>
                    </a:prstGeom>
                    <a:ln>
                      <a:noFill/>
                    </a:ln>
                    <a:extLst>
                      <a:ext uri="{53640926-AAD7-44D8-BBD7-CCE9431645EC}">
                        <a14:shadowObscured xmlns:a14="http://schemas.microsoft.com/office/drawing/2010/main"/>
                      </a:ext>
                    </a:extLst>
                  </pic:spPr>
                </pic:pic>
              </a:graphicData>
            </a:graphic>
          </wp:inline>
        </w:drawing>
      </w:r>
    </w:p>
    <w:p w:rsidR="002709EB" w:rsidRDefault="002709EB" w:rsidP="002709EB">
      <w:pPr>
        <w:pStyle w:val="Heading1"/>
        <w:spacing w:after="0" w:line="240" w:lineRule="auto"/>
      </w:pPr>
    </w:p>
    <w:p w:rsidR="002709EB" w:rsidRPr="002615C5" w:rsidRDefault="002709EB" w:rsidP="002709EB">
      <w:pPr>
        <w:pStyle w:val="Heading1"/>
        <w:rPr>
          <w:sz w:val="56"/>
        </w:rPr>
      </w:pPr>
      <w:r w:rsidRPr="002615C5">
        <w:rPr>
          <w:sz w:val="56"/>
        </w:rPr>
        <w:t>An Order for Night Prayer during Creationtide</w:t>
      </w:r>
    </w:p>
    <w:p w:rsidR="002709EB" w:rsidRPr="00720893" w:rsidRDefault="002709EB" w:rsidP="002709EB"/>
    <w:p w:rsidR="002709EB" w:rsidRDefault="002709EB">
      <w:r>
        <w:br w:type="page"/>
      </w:r>
    </w:p>
    <w:p w:rsidR="002709EB" w:rsidRDefault="002709EB" w:rsidP="002709EB">
      <w:pPr>
        <w:pStyle w:val="NoSpacing"/>
        <w:jc w:val="center"/>
        <w:rPr>
          <w:rFonts w:ascii="Gill Sans MT" w:hAnsi="Gill Sans MT"/>
          <w:b/>
          <w:color w:val="8B2332"/>
          <w:sz w:val="36"/>
          <w:szCs w:val="36"/>
        </w:rPr>
      </w:pPr>
      <w:r>
        <w:rPr>
          <w:rFonts w:ascii="Gill Sans MT" w:hAnsi="Gill Sans MT"/>
          <w:b/>
          <w:color w:val="8B2332"/>
          <w:sz w:val="36"/>
          <w:szCs w:val="36"/>
        </w:rPr>
        <w:lastRenderedPageBreak/>
        <w:t>That this evening may be holy,</w:t>
      </w:r>
    </w:p>
    <w:p w:rsidR="002709EB" w:rsidRDefault="002709EB" w:rsidP="002709EB">
      <w:pPr>
        <w:pStyle w:val="NoSpacing"/>
        <w:jc w:val="center"/>
        <w:rPr>
          <w:rFonts w:ascii="Gill Sans MT" w:hAnsi="Gill Sans MT"/>
          <w:b/>
          <w:color w:val="8B2332"/>
          <w:sz w:val="36"/>
          <w:szCs w:val="36"/>
        </w:rPr>
      </w:pPr>
      <w:r w:rsidRPr="002615C5">
        <w:rPr>
          <w:rFonts w:ascii="Gill Sans MT" w:hAnsi="Gill Sans MT"/>
          <w:b/>
          <w:color w:val="8B2332"/>
          <w:sz w:val="36"/>
          <w:szCs w:val="36"/>
        </w:rPr>
        <w:t>good and peaceful,</w:t>
      </w:r>
      <w:r>
        <w:rPr>
          <w:rFonts w:ascii="Gill Sans MT" w:hAnsi="Gill Sans MT"/>
          <w:b/>
          <w:color w:val="8B2332"/>
          <w:sz w:val="36"/>
          <w:szCs w:val="36"/>
        </w:rPr>
        <w:t xml:space="preserve"> let us pray</w:t>
      </w:r>
    </w:p>
    <w:p w:rsidR="002709EB" w:rsidRPr="002615C5" w:rsidRDefault="002709EB" w:rsidP="002709EB">
      <w:pPr>
        <w:pStyle w:val="NoSpacing"/>
        <w:jc w:val="center"/>
        <w:rPr>
          <w:rFonts w:ascii="Gill Sans MT" w:hAnsi="Gill Sans MT"/>
          <w:b/>
          <w:color w:val="8B2332"/>
          <w:sz w:val="36"/>
          <w:szCs w:val="36"/>
        </w:rPr>
      </w:pPr>
      <w:r w:rsidRPr="002615C5">
        <w:rPr>
          <w:rFonts w:ascii="Gill Sans MT" w:hAnsi="Gill Sans MT"/>
          <w:b/>
          <w:color w:val="8B2332"/>
          <w:sz w:val="36"/>
          <w:szCs w:val="36"/>
        </w:rPr>
        <w:t>with one heart and mind.</w:t>
      </w:r>
    </w:p>
    <w:p w:rsidR="002709EB" w:rsidRDefault="002709EB" w:rsidP="002709EB">
      <w:pPr>
        <w:pStyle w:val="NoSpacing"/>
        <w:rPr>
          <w:rFonts w:ascii="Gill Sans MT" w:hAnsi="Gill Sans MT"/>
          <w:sz w:val="28"/>
          <w:szCs w:val="28"/>
        </w:rPr>
      </w:pPr>
    </w:p>
    <w:p w:rsidR="002709EB" w:rsidRDefault="002709EB" w:rsidP="002709EB">
      <w:pPr>
        <w:pStyle w:val="NoSpacing"/>
        <w:rPr>
          <w:rFonts w:ascii="Gill Sans MT" w:hAnsi="Gill Sans MT"/>
          <w:sz w:val="28"/>
          <w:szCs w:val="28"/>
        </w:rPr>
      </w:pPr>
    </w:p>
    <w:p w:rsidR="002709EB" w:rsidRDefault="002709EB" w:rsidP="002709EB">
      <w:pPr>
        <w:pStyle w:val="NoSpacing"/>
        <w:rPr>
          <w:rFonts w:ascii="Gill Sans MT" w:hAnsi="Gill Sans MT"/>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10"/>
      </w:tblGrid>
      <w:tr w:rsidR="002709EB" w:rsidTr="002709EB">
        <w:tc>
          <w:tcPr>
            <w:tcW w:w="704" w:type="dxa"/>
          </w:tcPr>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p>
          <w:p w:rsidR="002709EB" w:rsidRPr="009D6ADB" w:rsidRDefault="002709EB" w:rsidP="003C6105">
            <w:pPr>
              <w:pStyle w:val="NoSpacing"/>
              <w:rPr>
                <w:rFonts w:ascii="Gill Sans MT" w:hAnsi="Gill Sans MT"/>
                <w:i/>
                <w:color w:val="8B2332"/>
                <w:sz w:val="28"/>
                <w:szCs w:val="28"/>
              </w:rPr>
            </w:pPr>
            <w:r w:rsidRPr="009D6ADB">
              <w:rPr>
                <w:rFonts w:ascii="Gill Sans MT" w:hAnsi="Gill Sans MT"/>
                <w:i/>
                <w:color w:val="8B2332"/>
                <w:sz w:val="28"/>
                <w:szCs w:val="28"/>
              </w:rPr>
              <w:t>All</w:t>
            </w: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r w:rsidRPr="009D6ADB">
              <w:rPr>
                <w:rFonts w:ascii="Gill Sans MT" w:hAnsi="Gill Sans MT"/>
                <w:i/>
                <w:color w:val="8B2332"/>
                <w:sz w:val="28"/>
                <w:szCs w:val="28"/>
              </w:rPr>
              <w:t>All</w:t>
            </w: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Default="002709EB" w:rsidP="003C6105">
            <w:pPr>
              <w:pStyle w:val="NoSpacing"/>
              <w:rPr>
                <w:rFonts w:ascii="Gill Sans MT" w:hAnsi="Gill Sans MT"/>
                <w:sz w:val="28"/>
                <w:szCs w:val="28"/>
              </w:rPr>
            </w:pPr>
            <w:r w:rsidRPr="009D6ADB">
              <w:rPr>
                <w:rFonts w:ascii="Gill Sans MT" w:hAnsi="Gill Sans MT"/>
                <w:i/>
                <w:color w:val="8B2332"/>
                <w:sz w:val="28"/>
                <w:szCs w:val="28"/>
              </w:rPr>
              <w:t>All</w:t>
            </w:r>
          </w:p>
        </w:tc>
        <w:tc>
          <w:tcPr>
            <w:tcW w:w="8510" w:type="dxa"/>
          </w:tcPr>
          <w:p w:rsidR="002709EB" w:rsidRDefault="002709EB" w:rsidP="003C6105">
            <w:pPr>
              <w:pStyle w:val="NoSpacing"/>
              <w:rPr>
                <w:rFonts w:ascii="Gill Sans MT" w:hAnsi="Gill Sans MT"/>
                <w:sz w:val="28"/>
                <w:szCs w:val="28"/>
              </w:rPr>
            </w:pPr>
            <w:r w:rsidRPr="002615C5">
              <w:rPr>
                <w:rFonts w:ascii="Gill Sans MT" w:hAnsi="Gill Sans MT"/>
                <w:sz w:val="28"/>
                <w:szCs w:val="28"/>
              </w:rPr>
              <w:t>As we are gathering, think of yourself strongly rooted, like a tree, with your roots sunk into the deep spring of God, which will never run dry.</w:t>
            </w:r>
          </w:p>
          <w:p w:rsidR="002709EB" w:rsidRPr="002615C5"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r w:rsidRPr="002615C5">
              <w:rPr>
                <w:rFonts w:ascii="Gill Sans MT" w:hAnsi="Gill Sans MT"/>
                <w:sz w:val="28"/>
                <w:szCs w:val="28"/>
              </w:rPr>
              <w:t>Draw inner life and peace from that spring now</w:t>
            </w:r>
          </w:p>
          <w:p w:rsidR="002709EB"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r w:rsidRPr="002615C5">
              <w:rPr>
                <w:rFonts w:ascii="Gill Sans MT" w:hAnsi="Gill Sans MT"/>
                <w:sz w:val="28"/>
                <w:szCs w:val="28"/>
              </w:rPr>
              <w:t>Blessed is anyone who trusts in the Lord;</w:t>
            </w:r>
          </w:p>
          <w:p w:rsidR="002709EB" w:rsidRPr="002615C5" w:rsidRDefault="002709EB" w:rsidP="003C6105">
            <w:pPr>
              <w:pStyle w:val="NoSpacing"/>
              <w:rPr>
                <w:rFonts w:ascii="Gill Sans MT" w:hAnsi="Gill Sans MT"/>
                <w:sz w:val="28"/>
                <w:szCs w:val="28"/>
              </w:rPr>
            </w:pPr>
          </w:p>
          <w:p w:rsidR="002709EB" w:rsidRPr="002615C5" w:rsidRDefault="002709EB" w:rsidP="003C6105">
            <w:pPr>
              <w:pStyle w:val="NoSpacing"/>
              <w:rPr>
                <w:rFonts w:ascii="Gill Sans MT" w:hAnsi="Gill Sans MT"/>
                <w:b/>
                <w:sz w:val="28"/>
                <w:szCs w:val="28"/>
              </w:rPr>
            </w:pPr>
            <w:r w:rsidRPr="002615C5">
              <w:rPr>
                <w:rFonts w:ascii="Gill Sans MT" w:hAnsi="Gill Sans MT"/>
                <w:b/>
                <w:sz w:val="28"/>
                <w:szCs w:val="28"/>
              </w:rPr>
              <w:t>such a person is like a tree by the waterside,</w:t>
            </w:r>
          </w:p>
          <w:p w:rsidR="002709EB" w:rsidRDefault="002709EB" w:rsidP="003C6105">
            <w:pPr>
              <w:pStyle w:val="NoSpacing"/>
              <w:rPr>
                <w:rFonts w:ascii="Gill Sans MT" w:hAnsi="Gill Sans MT"/>
                <w:b/>
                <w:sz w:val="28"/>
                <w:szCs w:val="28"/>
              </w:rPr>
            </w:pPr>
            <w:r w:rsidRPr="002615C5">
              <w:rPr>
                <w:rFonts w:ascii="Gill Sans MT" w:hAnsi="Gill Sans MT"/>
                <w:b/>
                <w:sz w:val="28"/>
                <w:szCs w:val="28"/>
              </w:rPr>
              <w:t>That thrusts its roots to the stream</w:t>
            </w:r>
          </w:p>
          <w:p w:rsidR="002709EB" w:rsidRPr="002615C5" w:rsidRDefault="002709EB" w:rsidP="003C6105">
            <w:pPr>
              <w:pStyle w:val="NoSpacing"/>
              <w:rPr>
                <w:rFonts w:ascii="Gill Sans MT" w:hAnsi="Gill Sans MT"/>
                <w:b/>
                <w:sz w:val="28"/>
                <w:szCs w:val="28"/>
              </w:rPr>
            </w:pPr>
          </w:p>
          <w:p w:rsidR="002709EB" w:rsidRDefault="002709EB" w:rsidP="003C6105">
            <w:pPr>
              <w:pStyle w:val="NoSpacing"/>
              <w:rPr>
                <w:rFonts w:ascii="Gill Sans MT" w:hAnsi="Gill Sans MT"/>
                <w:sz w:val="28"/>
                <w:szCs w:val="28"/>
              </w:rPr>
            </w:pPr>
            <w:r w:rsidRPr="002615C5">
              <w:rPr>
                <w:rFonts w:ascii="Gill Sans MT" w:hAnsi="Gill Sans MT"/>
                <w:sz w:val="28"/>
                <w:szCs w:val="28"/>
              </w:rPr>
              <w:t>when the heat comes it has nothing to fear, its foliage stays green;</w:t>
            </w:r>
          </w:p>
          <w:p w:rsidR="002709EB" w:rsidRPr="002615C5"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b/>
                <w:sz w:val="28"/>
                <w:szCs w:val="28"/>
              </w:rPr>
            </w:pPr>
            <w:r w:rsidRPr="002615C5">
              <w:rPr>
                <w:rFonts w:ascii="Gill Sans MT" w:hAnsi="Gill Sans MT"/>
                <w:b/>
                <w:sz w:val="28"/>
                <w:szCs w:val="28"/>
              </w:rPr>
              <w:t>untroubled in a year for drought, It never stops bearing fruit.</w:t>
            </w:r>
          </w:p>
          <w:p w:rsidR="002709EB" w:rsidRPr="002615C5"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r w:rsidRPr="002615C5">
              <w:rPr>
                <w:rFonts w:ascii="Gill Sans MT" w:hAnsi="Gill Sans MT"/>
                <w:sz w:val="28"/>
                <w:szCs w:val="28"/>
              </w:rPr>
              <w:t>Lord, deepen our trust.</w:t>
            </w:r>
          </w:p>
          <w:p w:rsidR="002709EB" w:rsidRPr="002615C5"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sz w:val="28"/>
                <w:szCs w:val="28"/>
              </w:rPr>
            </w:pPr>
            <w:r w:rsidRPr="002615C5">
              <w:rPr>
                <w:rFonts w:ascii="Gill Sans MT" w:hAnsi="Gill Sans MT"/>
                <w:b/>
                <w:sz w:val="28"/>
                <w:szCs w:val="28"/>
              </w:rPr>
              <w:t>that in you we may grow strong and bear much fruit.</w:t>
            </w:r>
          </w:p>
        </w:tc>
      </w:tr>
    </w:tbl>
    <w:p w:rsidR="002709EB" w:rsidRPr="002615C5" w:rsidRDefault="002709EB" w:rsidP="002709EB">
      <w:pPr>
        <w:pStyle w:val="NoSpacing"/>
        <w:rPr>
          <w:rFonts w:ascii="Gill Sans MT" w:hAnsi="Gill Sans MT"/>
          <w:sz w:val="28"/>
          <w:szCs w:val="28"/>
        </w:rPr>
      </w:pPr>
    </w:p>
    <w:p w:rsidR="002709EB" w:rsidRPr="002615C5" w:rsidRDefault="002709EB" w:rsidP="002709EB">
      <w:pPr>
        <w:pStyle w:val="NoSpacing"/>
        <w:rPr>
          <w:rFonts w:ascii="Gill Sans MT" w:hAnsi="Gill Sans MT"/>
          <w:sz w:val="28"/>
          <w:szCs w:val="28"/>
        </w:rPr>
      </w:pPr>
    </w:p>
    <w:p w:rsidR="002709EB" w:rsidRDefault="002709EB" w:rsidP="002709EB">
      <w:pPr>
        <w:rPr>
          <w:rFonts w:ascii="Gill Sans MT" w:hAnsi="Gill Sans MT"/>
          <w:sz w:val="28"/>
          <w:szCs w:val="28"/>
        </w:rPr>
      </w:pPr>
      <w:r>
        <w:rPr>
          <w:rFonts w:ascii="Gill Sans MT" w:hAnsi="Gill Sans MT"/>
          <w:sz w:val="28"/>
          <w:szCs w:val="28"/>
        </w:rPr>
        <w:br w:type="page"/>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lastRenderedPageBreak/>
        <w:t>We confess our sins and the sins of society:</w:t>
      </w:r>
    </w:p>
    <w:p w:rsidR="002709EB" w:rsidRPr="002615C5" w:rsidRDefault="002709EB" w:rsidP="002709EB">
      <w:pPr>
        <w:pStyle w:val="NoSpacing"/>
        <w:rPr>
          <w:rFonts w:ascii="Gill Sans MT" w:hAnsi="Gill Sans MT"/>
          <w:sz w:val="28"/>
          <w:szCs w:val="28"/>
        </w:rPr>
      </w:pP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God our Father, we are sorry</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For the times we have used your gifts carelessly</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And acted ungratefully.</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Hear our prayer and in your mercy</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Forgive us and help us.</w:t>
      </w:r>
    </w:p>
    <w:p w:rsidR="002709EB" w:rsidRPr="002615C5" w:rsidRDefault="002709EB" w:rsidP="002709EB">
      <w:pPr>
        <w:pStyle w:val="NoSpacing"/>
        <w:rPr>
          <w:rFonts w:ascii="Gill Sans MT" w:hAnsi="Gill Sans MT"/>
          <w:sz w:val="28"/>
          <w:szCs w:val="28"/>
        </w:rPr>
      </w:pP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We enjoy the fruits of the harvest</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But sometimes forget that you have given them to us.</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Father in your mercy;</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Forgive us and help us.</w:t>
      </w:r>
    </w:p>
    <w:p w:rsidR="002709EB" w:rsidRPr="002615C5" w:rsidRDefault="002709EB" w:rsidP="002709EB">
      <w:pPr>
        <w:pStyle w:val="NoSpacing"/>
        <w:rPr>
          <w:rFonts w:ascii="Gill Sans MT" w:hAnsi="Gill Sans MT"/>
          <w:sz w:val="28"/>
          <w:szCs w:val="28"/>
        </w:rPr>
      </w:pP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We belong to a people who are full and satisfied</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But ignore the cry of the hungry.</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Father, in your mercy</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Forgive us and help us.</w:t>
      </w:r>
    </w:p>
    <w:p w:rsidR="002709EB" w:rsidRPr="002615C5" w:rsidRDefault="002709EB" w:rsidP="002709EB">
      <w:pPr>
        <w:pStyle w:val="NoSpacing"/>
        <w:rPr>
          <w:rFonts w:ascii="Gill Sans MT" w:hAnsi="Gill Sans MT"/>
          <w:sz w:val="28"/>
          <w:szCs w:val="28"/>
        </w:rPr>
      </w:pP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We are thoughtless</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And do not care enough for the world you have made.</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Father, in your mercy:</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Forgive us  and help us.</w:t>
      </w: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Let us return to the Lord our God and say to him:</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Father, we have sinned against heaven and against you.</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We are not worthy to be called your children.</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We turn to you again.</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Have mercy on us,</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Bring us back to yourself</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As those who once were dead</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But now have life through Jesus Christ our Lord. Amen.</w:t>
      </w:r>
    </w:p>
    <w:p w:rsidR="002709EB" w:rsidRPr="002615C5" w:rsidRDefault="002709EB" w:rsidP="002709EB">
      <w:pPr>
        <w:pStyle w:val="NoSpacing"/>
        <w:rPr>
          <w:rFonts w:ascii="Gill Sans MT" w:hAnsi="Gill Sans MT"/>
          <w:b/>
          <w:sz w:val="28"/>
          <w:szCs w:val="28"/>
        </w:rPr>
      </w:pPr>
    </w:p>
    <w:p w:rsidR="002709EB" w:rsidRPr="00A77BDB" w:rsidRDefault="002709EB" w:rsidP="002709EB">
      <w:pPr>
        <w:pStyle w:val="NoSpacing"/>
        <w:rPr>
          <w:rFonts w:ascii="Gill Sans MT" w:hAnsi="Gill Sans MT"/>
          <w:color w:val="8B2332"/>
          <w:sz w:val="32"/>
          <w:szCs w:val="28"/>
        </w:rPr>
      </w:pPr>
      <w:r w:rsidRPr="00A77BDB">
        <w:rPr>
          <w:rFonts w:ascii="Gill Sans MT" w:hAnsi="Gill Sans MT"/>
          <w:color w:val="8B2332"/>
          <w:sz w:val="32"/>
          <w:szCs w:val="28"/>
        </w:rPr>
        <w:t>Psalm 148</w:t>
      </w:r>
    </w:p>
    <w:p w:rsidR="002709EB" w:rsidRPr="002615C5" w:rsidRDefault="002709EB" w:rsidP="002709EB">
      <w:pPr>
        <w:pStyle w:val="NoSpacing"/>
        <w:rPr>
          <w:rFonts w:ascii="Gill Sans MT" w:hAnsi="Gill Sans MT"/>
          <w:b/>
          <w:sz w:val="28"/>
          <w:szCs w:val="28"/>
        </w:rPr>
      </w:pPr>
    </w:p>
    <w:p w:rsidR="002709EB" w:rsidRDefault="002709EB">
      <w:pPr>
        <w:rPr>
          <w:rFonts w:ascii="Gill Sans MT" w:hAnsi="Gill Sans MT"/>
          <w:b/>
          <w:color w:val="002D73"/>
          <w:sz w:val="36"/>
          <w:szCs w:val="28"/>
        </w:rPr>
      </w:pPr>
      <w:r>
        <w:rPr>
          <w:rFonts w:ascii="Gill Sans MT" w:hAnsi="Gill Sans MT"/>
          <w:b/>
          <w:color w:val="002D73"/>
          <w:sz w:val="36"/>
          <w:szCs w:val="28"/>
        </w:rPr>
        <w:br w:type="page"/>
      </w:r>
    </w:p>
    <w:p w:rsidR="002709EB" w:rsidRPr="002615C5" w:rsidRDefault="002709EB" w:rsidP="002709EB">
      <w:pPr>
        <w:pStyle w:val="NoSpacing"/>
        <w:jc w:val="right"/>
        <w:rPr>
          <w:rFonts w:ascii="Gill Sans MT" w:hAnsi="Gill Sans MT"/>
          <w:b/>
          <w:color w:val="002D73"/>
          <w:sz w:val="36"/>
          <w:szCs w:val="28"/>
        </w:rPr>
      </w:pPr>
      <w:r w:rsidRPr="002615C5">
        <w:rPr>
          <w:rFonts w:ascii="Gill Sans MT" w:hAnsi="Gill Sans MT"/>
          <w:b/>
          <w:color w:val="002D73"/>
          <w:sz w:val="36"/>
          <w:szCs w:val="28"/>
        </w:rPr>
        <w:lastRenderedPageBreak/>
        <w:t>Readings</w:t>
      </w:r>
    </w:p>
    <w:p w:rsidR="002709EB" w:rsidRPr="002615C5" w:rsidRDefault="002709EB" w:rsidP="002709EB">
      <w:pPr>
        <w:pStyle w:val="NoSpacing"/>
        <w:rPr>
          <w:rFonts w:ascii="Gill Sans MT" w:hAnsi="Gill Sans MT"/>
          <w:b/>
          <w:sz w:val="28"/>
          <w:szCs w:val="28"/>
        </w:rPr>
      </w:pP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Address</w:t>
      </w:r>
    </w:p>
    <w:p w:rsidR="002709EB" w:rsidRPr="002615C5" w:rsidRDefault="002709EB" w:rsidP="002709EB">
      <w:pPr>
        <w:pStyle w:val="NoSpacing"/>
        <w:rPr>
          <w:rFonts w:ascii="Gill Sans MT" w:hAnsi="Gill Sans MT"/>
          <w:color w:val="8B233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1"/>
        <w:gridCol w:w="7376"/>
      </w:tblGrid>
      <w:tr w:rsidR="002709EB" w:rsidTr="002709EB">
        <w:tc>
          <w:tcPr>
            <w:tcW w:w="1271" w:type="dxa"/>
          </w:tcPr>
          <w:p w:rsidR="002709EB" w:rsidRDefault="002709EB" w:rsidP="003C6105">
            <w:pPr>
              <w:pStyle w:val="NoSpacing"/>
              <w:rPr>
                <w:rFonts w:ascii="Gill Sans MT" w:hAnsi="Gill Sans MT"/>
                <w:b/>
                <w:sz w:val="28"/>
                <w:szCs w:val="28"/>
              </w:rPr>
            </w:pPr>
          </w:p>
          <w:p w:rsidR="002709EB" w:rsidRDefault="002709EB" w:rsidP="003C6105">
            <w:pPr>
              <w:pStyle w:val="NoSpacing"/>
              <w:rPr>
                <w:rFonts w:ascii="Gill Sans MT" w:hAnsi="Gill Sans MT"/>
                <w:b/>
                <w:sz w:val="28"/>
                <w:szCs w:val="28"/>
              </w:rPr>
            </w:pPr>
          </w:p>
          <w:p w:rsidR="002709EB" w:rsidRPr="009D6ADB" w:rsidRDefault="002709EB" w:rsidP="003C6105">
            <w:pPr>
              <w:pStyle w:val="NoSpacing"/>
              <w:rPr>
                <w:rFonts w:ascii="Gill Sans MT" w:hAnsi="Gill Sans MT"/>
                <w:i/>
                <w:color w:val="8B2332"/>
                <w:sz w:val="28"/>
                <w:szCs w:val="28"/>
              </w:rPr>
            </w:pPr>
            <w:r w:rsidRPr="009D6ADB">
              <w:rPr>
                <w:rFonts w:ascii="Gill Sans MT" w:hAnsi="Gill Sans MT"/>
                <w:i/>
                <w:color w:val="8B2332"/>
                <w:sz w:val="28"/>
                <w:szCs w:val="28"/>
              </w:rPr>
              <w:t>Women</w:t>
            </w: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r w:rsidRPr="009D6ADB">
              <w:rPr>
                <w:rFonts w:ascii="Gill Sans MT" w:hAnsi="Gill Sans MT"/>
                <w:i/>
                <w:color w:val="8B2332"/>
                <w:sz w:val="28"/>
                <w:szCs w:val="28"/>
              </w:rPr>
              <w:t>Men</w:t>
            </w: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r w:rsidRPr="009D6ADB">
              <w:rPr>
                <w:rFonts w:ascii="Gill Sans MT" w:hAnsi="Gill Sans MT"/>
                <w:i/>
                <w:color w:val="8B2332"/>
                <w:sz w:val="28"/>
                <w:szCs w:val="28"/>
              </w:rPr>
              <w:t>All</w:t>
            </w: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r w:rsidRPr="009D6ADB">
              <w:rPr>
                <w:rFonts w:ascii="Gill Sans MT" w:hAnsi="Gill Sans MT"/>
                <w:i/>
                <w:color w:val="8B2332"/>
                <w:sz w:val="28"/>
                <w:szCs w:val="28"/>
              </w:rPr>
              <w:t>All</w:t>
            </w: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Pr="009D6ADB" w:rsidRDefault="002709EB" w:rsidP="003C6105">
            <w:pPr>
              <w:pStyle w:val="NoSpacing"/>
              <w:rPr>
                <w:rFonts w:ascii="Gill Sans MT" w:hAnsi="Gill Sans MT"/>
                <w:i/>
                <w:color w:val="8B2332"/>
                <w:sz w:val="28"/>
                <w:szCs w:val="28"/>
              </w:rPr>
            </w:pPr>
          </w:p>
          <w:p w:rsidR="002709EB" w:rsidRDefault="002709EB" w:rsidP="003C6105">
            <w:pPr>
              <w:pStyle w:val="NoSpacing"/>
              <w:rPr>
                <w:rFonts w:ascii="Gill Sans MT" w:hAnsi="Gill Sans MT"/>
                <w:b/>
                <w:sz w:val="28"/>
                <w:szCs w:val="28"/>
              </w:rPr>
            </w:pPr>
            <w:r w:rsidRPr="009D6ADB">
              <w:rPr>
                <w:rFonts w:ascii="Gill Sans MT" w:hAnsi="Gill Sans MT"/>
                <w:i/>
                <w:color w:val="8B2332"/>
                <w:sz w:val="28"/>
                <w:szCs w:val="28"/>
              </w:rPr>
              <w:t>All</w:t>
            </w:r>
          </w:p>
        </w:tc>
        <w:tc>
          <w:tcPr>
            <w:tcW w:w="7376" w:type="dxa"/>
          </w:tcPr>
          <w:p w:rsidR="002709EB" w:rsidRPr="002615C5" w:rsidRDefault="002709EB" w:rsidP="003C6105">
            <w:pPr>
              <w:pStyle w:val="NoSpacing"/>
              <w:rPr>
                <w:rFonts w:ascii="Gill Sans MT" w:hAnsi="Gill Sans MT"/>
                <w:b/>
                <w:sz w:val="28"/>
                <w:szCs w:val="28"/>
              </w:rPr>
            </w:pPr>
            <w:r w:rsidRPr="002615C5">
              <w:rPr>
                <w:rFonts w:ascii="Gill Sans MT" w:hAnsi="Gill Sans MT"/>
                <w:sz w:val="28"/>
                <w:szCs w:val="28"/>
              </w:rPr>
              <w:t>Lord, in all your creation</w:t>
            </w:r>
          </w:p>
          <w:p w:rsidR="002709EB" w:rsidRDefault="002709EB" w:rsidP="003C6105">
            <w:pPr>
              <w:pStyle w:val="NoSpacing"/>
              <w:rPr>
                <w:rFonts w:ascii="Gill Sans MT" w:hAnsi="Gill Sans MT"/>
                <w:b/>
                <w:sz w:val="28"/>
                <w:szCs w:val="28"/>
              </w:rPr>
            </w:pPr>
          </w:p>
          <w:p w:rsidR="002709EB" w:rsidRPr="002615C5" w:rsidRDefault="002709EB" w:rsidP="003C6105">
            <w:pPr>
              <w:pStyle w:val="NoSpacing"/>
              <w:rPr>
                <w:rFonts w:ascii="Gill Sans MT" w:hAnsi="Gill Sans MT"/>
                <w:b/>
                <w:sz w:val="28"/>
                <w:szCs w:val="28"/>
              </w:rPr>
            </w:pPr>
            <w:r w:rsidRPr="002615C5">
              <w:rPr>
                <w:rFonts w:ascii="Gill Sans MT" w:hAnsi="Gill Sans MT"/>
                <w:b/>
                <w:sz w:val="28"/>
                <w:szCs w:val="28"/>
              </w:rPr>
              <w:t>we see the profusion of growth</w:t>
            </w:r>
          </w:p>
          <w:p w:rsidR="002709EB" w:rsidRDefault="002709EB" w:rsidP="003C6105">
            <w:pPr>
              <w:pStyle w:val="NoSpacing"/>
              <w:rPr>
                <w:rFonts w:ascii="Gill Sans MT" w:hAnsi="Gill Sans MT"/>
                <w:b/>
                <w:sz w:val="28"/>
                <w:szCs w:val="28"/>
              </w:rPr>
            </w:pPr>
          </w:p>
          <w:p w:rsidR="002709EB" w:rsidRPr="002615C5" w:rsidRDefault="002709EB" w:rsidP="003C6105">
            <w:pPr>
              <w:pStyle w:val="NoSpacing"/>
              <w:rPr>
                <w:rFonts w:ascii="Gill Sans MT" w:hAnsi="Gill Sans MT"/>
                <w:b/>
                <w:sz w:val="28"/>
                <w:szCs w:val="28"/>
              </w:rPr>
            </w:pPr>
            <w:r w:rsidRPr="002615C5">
              <w:rPr>
                <w:rFonts w:ascii="Gill Sans MT" w:hAnsi="Gill Sans MT"/>
                <w:b/>
                <w:sz w:val="28"/>
                <w:szCs w:val="28"/>
              </w:rPr>
              <w:t>the variety of fruits</w:t>
            </w:r>
          </w:p>
          <w:p w:rsidR="002709EB" w:rsidRDefault="002709EB" w:rsidP="003C6105">
            <w:pPr>
              <w:pStyle w:val="NoSpacing"/>
              <w:rPr>
                <w:rFonts w:ascii="Gill Sans MT" w:hAnsi="Gill Sans MT"/>
                <w:b/>
                <w:sz w:val="28"/>
                <w:szCs w:val="28"/>
              </w:rPr>
            </w:pPr>
          </w:p>
          <w:p w:rsidR="002709EB" w:rsidRDefault="002709EB" w:rsidP="003C6105">
            <w:pPr>
              <w:pStyle w:val="NoSpacing"/>
              <w:rPr>
                <w:rFonts w:ascii="Gill Sans MT" w:hAnsi="Gill Sans MT"/>
                <w:b/>
                <w:sz w:val="28"/>
                <w:szCs w:val="28"/>
              </w:rPr>
            </w:pPr>
            <w:r w:rsidRPr="002615C5">
              <w:rPr>
                <w:rFonts w:ascii="Gill Sans MT" w:hAnsi="Gill Sans MT"/>
                <w:b/>
                <w:sz w:val="28"/>
                <w:szCs w:val="28"/>
              </w:rPr>
              <w:t>the cycle of regeneration.</w:t>
            </w:r>
          </w:p>
          <w:p w:rsidR="002709EB" w:rsidRPr="002615C5" w:rsidRDefault="002709EB" w:rsidP="003C6105">
            <w:pPr>
              <w:pStyle w:val="NoSpacing"/>
              <w:rPr>
                <w:rFonts w:ascii="Gill Sans MT" w:hAnsi="Gill Sans MT"/>
                <w:b/>
                <w:sz w:val="28"/>
                <w:szCs w:val="28"/>
              </w:rPr>
            </w:pPr>
          </w:p>
          <w:p w:rsidR="002709EB" w:rsidRDefault="002709EB" w:rsidP="003C6105">
            <w:pPr>
              <w:pStyle w:val="NoSpacing"/>
              <w:rPr>
                <w:rFonts w:ascii="Gill Sans MT" w:hAnsi="Gill Sans MT"/>
                <w:sz w:val="28"/>
                <w:szCs w:val="28"/>
              </w:rPr>
            </w:pPr>
            <w:r w:rsidRPr="002615C5">
              <w:rPr>
                <w:rFonts w:ascii="Gill Sans MT" w:hAnsi="Gill Sans MT"/>
                <w:sz w:val="28"/>
                <w:szCs w:val="28"/>
              </w:rPr>
              <w:t>in every acorn</w:t>
            </w:r>
          </w:p>
          <w:p w:rsidR="002709EB" w:rsidRPr="002615C5" w:rsidRDefault="002709EB" w:rsidP="003C6105">
            <w:pPr>
              <w:pStyle w:val="NoSpacing"/>
              <w:rPr>
                <w:rFonts w:ascii="Gill Sans MT" w:hAnsi="Gill Sans MT"/>
                <w:sz w:val="28"/>
                <w:szCs w:val="28"/>
              </w:rPr>
            </w:pPr>
          </w:p>
          <w:p w:rsidR="002709EB" w:rsidRDefault="002709EB" w:rsidP="003C6105">
            <w:pPr>
              <w:pStyle w:val="NoSpacing"/>
              <w:rPr>
                <w:rFonts w:ascii="Gill Sans MT" w:hAnsi="Gill Sans MT"/>
                <w:b/>
                <w:sz w:val="28"/>
                <w:szCs w:val="28"/>
              </w:rPr>
            </w:pPr>
            <w:r w:rsidRPr="002615C5">
              <w:rPr>
                <w:rFonts w:ascii="Gill Sans MT" w:hAnsi="Gill Sans MT"/>
                <w:b/>
                <w:sz w:val="28"/>
                <w:szCs w:val="28"/>
              </w:rPr>
              <w:t>there is the potential for a forest:</w:t>
            </w:r>
          </w:p>
          <w:p w:rsidR="002709EB" w:rsidRPr="002615C5" w:rsidRDefault="002709EB" w:rsidP="003C6105">
            <w:pPr>
              <w:pStyle w:val="NoSpacing"/>
              <w:rPr>
                <w:rFonts w:ascii="Gill Sans MT" w:hAnsi="Gill Sans MT"/>
                <w:b/>
                <w:sz w:val="28"/>
                <w:szCs w:val="28"/>
              </w:rPr>
            </w:pPr>
          </w:p>
          <w:p w:rsidR="002709EB" w:rsidRDefault="002709EB" w:rsidP="003C6105">
            <w:pPr>
              <w:pStyle w:val="NoSpacing"/>
              <w:rPr>
                <w:rFonts w:ascii="Gill Sans MT" w:hAnsi="Gill Sans MT"/>
                <w:sz w:val="28"/>
                <w:szCs w:val="28"/>
              </w:rPr>
            </w:pPr>
            <w:r w:rsidRPr="002615C5">
              <w:rPr>
                <w:rFonts w:ascii="Gill Sans MT" w:hAnsi="Gill Sans MT"/>
                <w:sz w:val="28"/>
                <w:szCs w:val="28"/>
              </w:rPr>
              <w:t>in every apple pip</w:t>
            </w:r>
          </w:p>
          <w:p w:rsidR="002709EB" w:rsidRPr="002615C5" w:rsidRDefault="002709EB" w:rsidP="003C6105">
            <w:pPr>
              <w:pStyle w:val="NoSpacing"/>
              <w:rPr>
                <w:rFonts w:ascii="Gill Sans MT" w:hAnsi="Gill Sans MT"/>
                <w:b/>
                <w:sz w:val="28"/>
                <w:szCs w:val="28"/>
              </w:rPr>
            </w:pPr>
          </w:p>
          <w:p w:rsidR="002709EB" w:rsidRPr="002615C5" w:rsidRDefault="002709EB" w:rsidP="003C6105">
            <w:pPr>
              <w:pStyle w:val="NoSpacing"/>
              <w:rPr>
                <w:rFonts w:ascii="Gill Sans MT" w:hAnsi="Gill Sans MT"/>
                <w:b/>
                <w:sz w:val="28"/>
                <w:szCs w:val="28"/>
              </w:rPr>
            </w:pPr>
            <w:r w:rsidRPr="002615C5">
              <w:rPr>
                <w:rFonts w:ascii="Gill Sans MT" w:hAnsi="Gill Sans MT"/>
                <w:b/>
                <w:sz w:val="28"/>
                <w:szCs w:val="28"/>
              </w:rPr>
              <w:t>there is the potential for an orchard</w:t>
            </w:r>
          </w:p>
          <w:p w:rsidR="002709EB" w:rsidRDefault="002709EB" w:rsidP="003C6105">
            <w:pPr>
              <w:pStyle w:val="NoSpacing"/>
              <w:rPr>
                <w:rFonts w:ascii="Gill Sans MT" w:hAnsi="Gill Sans MT"/>
                <w:b/>
                <w:sz w:val="28"/>
                <w:szCs w:val="28"/>
              </w:rPr>
            </w:pPr>
          </w:p>
          <w:p w:rsidR="002709EB" w:rsidRPr="002615C5" w:rsidRDefault="002709EB" w:rsidP="003C6105">
            <w:pPr>
              <w:pStyle w:val="NoSpacing"/>
              <w:rPr>
                <w:rFonts w:ascii="Gill Sans MT" w:hAnsi="Gill Sans MT"/>
                <w:sz w:val="28"/>
                <w:szCs w:val="28"/>
              </w:rPr>
            </w:pPr>
            <w:r w:rsidRPr="002615C5">
              <w:rPr>
                <w:rFonts w:ascii="Gill Sans MT" w:hAnsi="Gill Sans MT"/>
                <w:sz w:val="28"/>
                <w:szCs w:val="28"/>
              </w:rPr>
              <w:t>in every soul</w:t>
            </w:r>
          </w:p>
          <w:p w:rsidR="002709EB" w:rsidRPr="002615C5" w:rsidRDefault="002709EB" w:rsidP="003C6105">
            <w:pPr>
              <w:pStyle w:val="NoSpacing"/>
              <w:rPr>
                <w:rFonts w:ascii="Gill Sans MT" w:hAnsi="Gill Sans MT"/>
                <w:sz w:val="28"/>
                <w:szCs w:val="28"/>
              </w:rPr>
            </w:pPr>
            <w:r w:rsidRPr="002615C5">
              <w:rPr>
                <w:rFonts w:ascii="Gill Sans MT" w:hAnsi="Gill Sans MT"/>
                <w:sz w:val="28"/>
                <w:szCs w:val="28"/>
              </w:rPr>
              <w:t>there is the potential for your kingdom to be established,</w:t>
            </w:r>
          </w:p>
          <w:p w:rsidR="002709EB" w:rsidRPr="002615C5" w:rsidRDefault="002709EB" w:rsidP="003C6105">
            <w:pPr>
              <w:pStyle w:val="NoSpacing"/>
              <w:rPr>
                <w:rFonts w:ascii="Gill Sans MT" w:hAnsi="Gill Sans MT"/>
                <w:sz w:val="28"/>
                <w:szCs w:val="28"/>
              </w:rPr>
            </w:pPr>
            <w:r w:rsidRPr="002615C5">
              <w:rPr>
                <w:rFonts w:ascii="Gill Sans MT" w:hAnsi="Gill Sans MT"/>
                <w:sz w:val="28"/>
                <w:szCs w:val="28"/>
              </w:rPr>
              <w:t>Full of peace and love and joy.</w:t>
            </w:r>
          </w:p>
          <w:p w:rsidR="002709EB" w:rsidRPr="002615C5" w:rsidRDefault="002709EB" w:rsidP="003C6105">
            <w:pPr>
              <w:pStyle w:val="NoSpacing"/>
              <w:rPr>
                <w:rFonts w:ascii="Gill Sans MT" w:hAnsi="Gill Sans MT"/>
                <w:sz w:val="28"/>
                <w:szCs w:val="28"/>
              </w:rPr>
            </w:pPr>
            <w:r w:rsidRPr="002615C5">
              <w:rPr>
                <w:rFonts w:ascii="Gill Sans MT" w:hAnsi="Gill Sans MT"/>
                <w:sz w:val="28"/>
                <w:szCs w:val="28"/>
              </w:rPr>
              <w:t>O Lord, may your kingdom come</w:t>
            </w:r>
          </w:p>
          <w:p w:rsidR="002709EB" w:rsidRDefault="002709EB" w:rsidP="003C6105">
            <w:pPr>
              <w:pStyle w:val="NoSpacing"/>
              <w:rPr>
                <w:rFonts w:ascii="Gill Sans MT" w:hAnsi="Gill Sans MT"/>
                <w:b/>
                <w:sz w:val="28"/>
                <w:szCs w:val="28"/>
              </w:rPr>
            </w:pPr>
            <w:r w:rsidRPr="002615C5">
              <w:rPr>
                <w:rFonts w:ascii="Gill Sans MT" w:hAnsi="Gill Sans MT"/>
                <w:sz w:val="28"/>
                <w:szCs w:val="28"/>
              </w:rPr>
              <w:t>In us and in all creation</w:t>
            </w:r>
            <w:r w:rsidRPr="002615C5">
              <w:rPr>
                <w:rFonts w:ascii="Gill Sans MT" w:hAnsi="Gill Sans MT"/>
                <w:b/>
                <w:sz w:val="28"/>
                <w:szCs w:val="28"/>
              </w:rPr>
              <w:t>. Amen.</w:t>
            </w:r>
          </w:p>
        </w:tc>
      </w:tr>
    </w:tbl>
    <w:p w:rsidR="002709EB" w:rsidRPr="002615C5" w:rsidRDefault="002709EB" w:rsidP="002709EB">
      <w:pPr>
        <w:pStyle w:val="NoSpacing"/>
        <w:rPr>
          <w:rFonts w:ascii="Gill Sans MT" w:hAnsi="Gill Sans MT"/>
          <w:b/>
          <w:sz w:val="28"/>
          <w:szCs w:val="28"/>
        </w:rPr>
      </w:pPr>
    </w:p>
    <w:p w:rsidR="002709EB" w:rsidRDefault="002709EB" w:rsidP="002709EB">
      <w:pPr>
        <w:pStyle w:val="NoSpacing"/>
        <w:rPr>
          <w:rFonts w:ascii="Gill Sans MT" w:hAnsi="Gill Sans MT"/>
          <w:b/>
          <w:sz w:val="28"/>
          <w:szCs w:val="28"/>
        </w:rPr>
      </w:pPr>
    </w:p>
    <w:p w:rsidR="002709EB" w:rsidRPr="002615C5" w:rsidRDefault="002709EB" w:rsidP="002709EB">
      <w:pPr>
        <w:pStyle w:val="NoSpacing"/>
        <w:rPr>
          <w:rFonts w:ascii="Gill Sans MT" w:hAnsi="Gill Sans MT"/>
          <w:b/>
          <w:sz w:val="28"/>
          <w:szCs w:val="28"/>
        </w:rPr>
      </w:pPr>
    </w:p>
    <w:p w:rsidR="002709EB" w:rsidRPr="002615C5" w:rsidRDefault="002709EB" w:rsidP="002709EB">
      <w:pPr>
        <w:pStyle w:val="NoSpacing"/>
        <w:rPr>
          <w:rFonts w:ascii="Gill Sans MT" w:hAnsi="Gill Sans MT"/>
          <w:b/>
          <w:sz w:val="28"/>
          <w:szCs w:val="28"/>
        </w:rPr>
      </w:pPr>
    </w:p>
    <w:p w:rsidR="002709EB" w:rsidRDefault="002709EB">
      <w:pPr>
        <w:rPr>
          <w:rFonts w:ascii="Gill Sans MT" w:hAnsi="Gill Sans MT"/>
          <w:b/>
          <w:color w:val="002D73"/>
          <w:sz w:val="36"/>
          <w:szCs w:val="28"/>
        </w:rPr>
      </w:pPr>
      <w:r>
        <w:rPr>
          <w:rFonts w:ascii="Gill Sans MT" w:hAnsi="Gill Sans MT"/>
          <w:b/>
          <w:color w:val="002D73"/>
          <w:sz w:val="36"/>
          <w:szCs w:val="28"/>
        </w:rPr>
        <w:br w:type="page"/>
      </w:r>
    </w:p>
    <w:p w:rsidR="002709EB" w:rsidRPr="002615C5" w:rsidRDefault="002709EB" w:rsidP="002709EB">
      <w:pPr>
        <w:pStyle w:val="NoSpacing"/>
        <w:jc w:val="right"/>
        <w:rPr>
          <w:rFonts w:ascii="Gill Sans MT" w:hAnsi="Gill Sans MT"/>
          <w:b/>
          <w:sz w:val="28"/>
          <w:szCs w:val="28"/>
        </w:rPr>
      </w:pPr>
      <w:bookmarkStart w:id="0" w:name="_GoBack"/>
      <w:bookmarkEnd w:id="0"/>
      <w:r w:rsidRPr="002615C5">
        <w:rPr>
          <w:rFonts w:ascii="Gill Sans MT" w:hAnsi="Gill Sans MT"/>
          <w:b/>
          <w:color w:val="002D73"/>
          <w:sz w:val="36"/>
          <w:szCs w:val="28"/>
        </w:rPr>
        <w:lastRenderedPageBreak/>
        <w:t xml:space="preserve">Prayers </w:t>
      </w:r>
    </w:p>
    <w:p w:rsidR="002709EB" w:rsidRPr="002615C5" w:rsidRDefault="002709EB" w:rsidP="002709EB">
      <w:pPr>
        <w:pStyle w:val="NoSpacing"/>
        <w:rPr>
          <w:rFonts w:ascii="Gill Sans MT" w:hAnsi="Gill Sans MT"/>
          <w:b/>
          <w:sz w:val="28"/>
          <w:szCs w:val="28"/>
        </w:rPr>
      </w:pPr>
    </w:p>
    <w:p w:rsidR="002709EB" w:rsidRDefault="002709EB" w:rsidP="002709EB">
      <w:pPr>
        <w:pStyle w:val="NoSpacing"/>
        <w:spacing w:line="276" w:lineRule="auto"/>
        <w:rPr>
          <w:rFonts w:ascii="Gill Sans MT" w:hAnsi="Gill Sans MT"/>
          <w:sz w:val="28"/>
          <w:szCs w:val="28"/>
        </w:rPr>
      </w:pPr>
      <w:r w:rsidRPr="002615C5">
        <w:rPr>
          <w:rFonts w:ascii="Gill Sans MT" w:hAnsi="Gill Sans MT"/>
          <w:sz w:val="28"/>
          <w:szCs w:val="28"/>
        </w:rPr>
        <w:t xml:space="preserve">Holy God, </w:t>
      </w:r>
    </w:p>
    <w:p w:rsidR="002709EB" w:rsidRDefault="002709EB" w:rsidP="002709EB">
      <w:pPr>
        <w:pStyle w:val="NoSpacing"/>
        <w:spacing w:line="276" w:lineRule="auto"/>
        <w:rPr>
          <w:rFonts w:ascii="Gill Sans MT" w:hAnsi="Gill Sans MT"/>
          <w:sz w:val="28"/>
          <w:szCs w:val="28"/>
        </w:rPr>
      </w:pPr>
      <w:r w:rsidRPr="002615C5">
        <w:rPr>
          <w:rFonts w:ascii="Gill Sans MT" w:hAnsi="Gill Sans MT"/>
          <w:sz w:val="28"/>
          <w:szCs w:val="28"/>
        </w:rPr>
        <w:t>Into one world you have set one community of creation. Plants and animals,</w:t>
      </w:r>
    </w:p>
    <w:p w:rsidR="002709EB" w:rsidRPr="002615C5" w:rsidRDefault="002709EB" w:rsidP="002709EB">
      <w:pPr>
        <w:pStyle w:val="NoSpacing"/>
        <w:spacing w:line="276" w:lineRule="auto"/>
        <w:rPr>
          <w:rFonts w:ascii="Gill Sans MT" w:hAnsi="Gill Sans MT"/>
          <w:sz w:val="28"/>
          <w:szCs w:val="28"/>
        </w:rPr>
      </w:pPr>
      <w:r w:rsidRPr="002615C5">
        <w:rPr>
          <w:rFonts w:ascii="Gill Sans MT" w:hAnsi="Gill Sans MT"/>
          <w:sz w:val="28"/>
          <w:szCs w:val="28"/>
        </w:rPr>
        <w:t>earth, sky, and sun; women, men, boys and girls; young and old.</w:t>
      </w:r>
    </w:p>
    <w:p w:rsidR="002709EB" w:rsidRDefault="002709EB" w:rsidP="002709EB">
      <w:pPr>
        <w:pStyle w:val="NoSpacing"/>
        <w:spacing w:line="276" w:lineRule="auto"/>
        <w:rPr>
          <w:rFonts w:ascii="Gill Sans MT" w:hAnsi="Gill Sans MT"/>
          <w:sz w:val="28"/>
          <w:szCs w:val="28"/>
        </w:rPr>
      </w:pPr>
      <w:r w:rsidRPr="002615C5">
        <w:rPr>
          <w:rFonts w:ascii="Gill Sans MT" w:hAnsi="Gill Sans MT"/>
          <w:sz w:val="28"/>
          <w:szCs w:val="28"/>
        </w:rPr>
        <w:t>We acknowledge our dependence on the fruits of the earth, the clear running water, the shelter of trees and the goodness of soil.</w:t>
      </w:r>
    </w:p>
    <w:p w:rsidR="002709EB" w:rsidRDefault="002709EB" w:rsidP="002709EB">
      <w:pPr>
        <w:pStyle w:val="NoSpacing"/>
        <w:spacing w:line="276" w:lineRule="auto"/>
        <w:rPr>
          <w:rFonts w:ascii="Gill Sans MT" w:hAnsi="Gill Sans MT"/>
          <w:sz w:val="28"/>
          <w:szCs w:val="28"/>
        </w:rPr>
      </w:pPr>
      <w:r w:rsidRPr="002615C5">
        <w:rPr>
          <w:rFonts w:ascii="Gill Sans MT" w:hAnsi="Gill Sans MT"/>
          <w:sz w:val="28"/>
          <w:szCs w:val="28"/>
        </w:rPr>
        <w:t>We acknowledge our dependence on you, Lord, as author and creator.</w:t>
      </w:r>
    </w:p>
    <w:p w:rsidR="002709EB" w:rsidRDefault="002709EB" w:rsidP="002709EB">
      <w:pPr>
        <w:pStyle w:val="NoSpacing"/>
        <w:spacing w:line="276" w:lineRule="auto"/>
        <w:rPr>
          <w:rFonts w:ascii="Gill Sans MT" w:hAnsi="Gill Sans MT"/>
          <w:b/>
          <w:sz w:val="28"/>
          <w:szCs w:val="28"/>
        </w:rPr>
      </w:pPr>
      <w:r w:rsidRPr="002615C5">
        <w:rPr>
          <w:rFonts w:ascii="Gill Sans MT" w:hAnsi="Gill Sans MT"/>
          <w:sz w:val="28"/>
          <w:szCs w:val="28"/>
        </w:rPr>
        <w:t>So help us, Lord of all, that the network of creation which so supports and helps us, may not be further broken and hat we may be amongst those who repair the damage of the years.</w:t>
      </w:r>
      <w:r w:rsidRPr="002615C5">
        <w:rPr>
          <w:rFonts w:ascii="Gill Sans MT" w:hAnsi="Gill Sans MT"/>
          <w:b/>
          <w:sz w:val="28"/>
          <w:szCs w:val="28"/>
        </w:rPr>
        <w:t xml:space="preserve"> </w:t>
      </w:r>
    </w:p>
    <w:p w:rsidR="002709EB" w:rsidRDefault="002709EB" w:rsidP="002709EB">
      <w:pPr>
        <w:pStyle w:val="NoSpacing"/>
        <w:rPr>
          <w:rFonts w:ascii="Gill Sans MT" w:hAnsi="Gill Sans MT"/>
          <w:b/>
          <w:sz w:val="28"/>
          <w:szCs w:val="28"/>
        </w:rPr>
      </w:pP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Amen.</w:t>
      </w:r>
    </w:p>
    <w:p w:rsidR="002709EB" w:rsidRPr="002615C5" w:rsidRDefault="002709EB" w:rsidP="002709EB">
      <w:pPr>
        <w:pStyle w:val="NoSpacing"/>
        <w:rPr>
          <w:rFonts w:ascii="Gill Sans MT" w:hAnsi="Gill Sans MT"/>
          <w:b/>
          <w:sz w:val="28"/>
          <w:szCs w:val="28"/>
        </w:rPr>
      </w:pP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Lord our God, you renew the face of the earth</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And bring newness to our world;</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Restore the waters,</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Refresh the air,</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Revive the land.</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Breathe new life into all creation</w:t>
      </w:r>
    </w:p>
    <w:p w:rsidR="002709EB" w:rsidRPr="002615C5" w:rsidRDefault="002709EB" w:rsidP="002709EB">
      <w:pPr>
        <w:pStyle w:val="NoSpacing"/>
        <w:rPr>
          <w:rFonts w:ascii="Gill Sans MT" w:hAnsi="Gill Sans MT"/>
          <w:b/>
          <w:sz w:val="28"/>
          <w:szCs w:val="28"/>
        </w:rPr>
      </w:pPr>
      <w:r w:rsidRPr="002615C5">
        <w:rPr>
          <w:rFonts w:ascii="Gill Sans MT" w:hAnsi="Gill Sans MT"/>
          <w:b/>
          <w:sz w:val="28"/>
          <w:szCs w:val="28"/>
        </w:rPr>
        <w:t>And begin with us.</w:t>
      </w:r>
    </w:p>
    <w:p w:rsidR="002709EB" w:rsidRPr="002615C5" w:rsidRDefault="002709EB" w:rsidP="002709EB">
      <w:pPr>
        <w:pStyle w:val="NoSpacing"/>
        <w:rPr>
          <w:rFonts w:ascii="Gill Sans MT" w:hAnsi="Gill Sans MT"/>
          <w:b/>
          <w:sz w:val="28"/>
          <w:szCs w:val="28"/>
        </w:rPr>
      </w:pPr>
    </w:p>
    <w:p w:rsidR="002709EB" w:rsidRPr="003B2813" w:rsidRDefault="002709EB" w:rsidP="002709EB">
      <w:pPr>
        <w:pStyle w:val="NoSpacing"/>
        <w:rPr>
          <w:rFonts w:ascii="Gill Sans MT" w:hAnsi="Gill Sans MT"/>
          <w:b/>
          <w:sz w:val="28"/>
          <w:szCs w:val="28"/>
        </w:rPr>
      </w:pPr>
      <w:r w:rsidRPr="002615C5">
        <w:rPr>
          <w:rFonts w:ascii="Gill Sans MT" w:hAnsi="Gill Sans MT"/>
          <w:b/>
          <w:sz w:val="28"/>
          <w:szCs w:val="28"/>
        </w:rPr>
        <w:t>The Blessing.</w:t>
      </w:r>
    </w:p>
    <w:p w:rsidR="002709EB" w:rsidRDefault="002709EB" w:rsidP="002709EB">
      <w:pPr>
        <w:pStyle w:val="NoSpacing"/>
        <w:rPr>
          <w:rFonts w:ascii="Gill Sans MT" w:hAnsi="Gill Sans MT"/>
          <w:sz w:val="28"/>
          <w:szCs w:val="28"/>
        </w:rPr>
      </w:pPr>
    </w:p>
    <w:p w:rsidR="002709EB" w:rsidRDefault="002709EB" w:rsidP="002709EB">
      <w:pPr>
        <w:pStyle w:val="NoSpacing"/>
        <w:rPr>
          <w:rFonts w:ascii="Gill Sans MT" w:hAnsi="Gill Sans MT"/>
          <w:sz w:val="28"/>
          <w:szCs w:val="28"/>
        </w:rPr>
      </w:pPr>
    </w:p>
    <w:p w:rsidR="002709EB" w:rsidRDefault="002709EB" w:rsidP="002709EB">
      <w:pPr>
        <w:pStyle w:val="NoSpacing"/>
        <w:rPr>
          <w:rFonts w:ascii="Gill Sans MT" w:hAnsi="Gill Sans MT"/>
          <w:sz w:val="28"/>
          <w:szCs w:val="28"/>
        </w:rPr>
      </w:pPr>
    </w:p>
    <w:p w:rsidR="002709EB" w:rsidRDefault="002709EB" w:rsidP="002709EB">
      <w:pPr>
        <w:pStyle w:val="NoSpacing"/>
        <w:rPr>
          <w:rFonts w:ascii="Gill Sans MT" w:hAnsi="Gill Sans MT"/>
          <w:sz w:val="28"/>
          <w:szCs w:val="28"/>
        </w:rPr>
      </w:pPr>
    </w:p>
    <w:p w:rsidR="002709EB" w:rsidRPr="002615C5" w:rsidRDefault="002709EB" w:rsidP="002709EB">
      <w:pPr>
        <w:pStyle w:val="NoSpacing"/>
        <w:rPr>
          <w:rFonts w:ascii="Gill Sans MT" w:hAnsi="Gill Sans MT"/>
          <w:sz w:val="28"/>
          <w:szCs w:val="28"/>
        </w:rPr>
      </w:pPr>
      <w:r w:rsidRPr="002615C5">
        <w:rPr>
          <w:rFonts w:ascii="Gill Sans MT" w:hAnsi="Gill Sans MT"/>
          <w:sz w:val="28"/>
          <w:szCs w:val="28"/>
        </w:rPr>
        <w:t>Copyright: New Patterns for Worship. 2002. Common Worship: Services and Prayers for the Church of England. CHP</w:t>
      </w:r>
    </w:p>
    <w:p w:rsidR="002709EB" w:rsidRPr="003B2813" w:rsidRDefault="002709EB" w:rsidP="002709EB">
      <w:pPr>
        <w:pStyle w:val="NoSpacing"/>
        <w:rPr>
          <w:rFonts w:ascii="Gill Sans MT" w:hAnsi="Gill Sans MT"/>
          <w:sz w:val="28"/>
          <w:szCs w:val="28"/>
        </w:rPr>
      </w:pPr>
      <w:r w:rsidRPr="002615C5">
        <w:rPr>
          <w:rFonts w:ascii="Gill Sans MT" w:hAnsi="Gill Sans MT"/>
          <w:sz w:val="28"/>
          <w:szCs w:val="28"/>
        </w:rPr>
        <w:t>Some sources unknown. Printed after searching for origin.</w:t>
      </w:r>
    </w:p>
    <w:p w:rsidR="00E170C8" w:rsidRDefault="00E170C8"/>
    <w:sectPr w:rsidR="00E170C8" w:rsidSect="002709EB">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AB" w:rsidRDefault="002F38AB" w:rsidP="002709EB">
      <w:pPr>
        <w:spacing w:after="0" w:line="240" w:lineRule="auto"/>
      </w:pPr>
      <w:r>
        <w:separator/>
      </w:r>
    </w:p>
  </w:endnote>
  <w:endnote w:type="continuationSeparator" w:id="0">
    <w:p w:rsidR="002F38AB" w:rsidRDefault="002F38AB" w:rsidP="0027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13943"/>
      <w:docPartObj>
        <w:docPartGallery w:val="Page Numbers (Bottom of Page)"/>
        <w:docPartUnique/>
      </w:docPartObj>
    </w:sdtPr>
    <w:sdtEndPr>
      <w:rPr>
        <w:noProof/>
        <w:color w:val="3B3838" w:themeColor="background2" w:themeShade="40"/>
        <w:sz w:val="28"/>
      </w:rPr>
    </w:sdtEndPr>
    <w:sdtContent>
      <w:p w:rsidR="002709EB" w:rsidRPr="002709EB" w:rsidRDefault="002709EB" w:rsidP="002709EB">
        <w:pPr>
          <w:pStyle w:val="Footer"/>
          <w:jc w:val="center"/>
          <w:rPr>
            <w:color w:val="3B3838" w:themeColor="background2" w:themeShade="40"/>
            <w:sz w:val="28"/>
          </w:rPr>
        </w:pPr>
        <w:r w:rsidRPr="00726EC4">
          <w:rPr>
            <w:color w:val="3B3838" w:themeColor="background2" w:themeShade="40"/>
            <w:sz w:val="28"/>
          </w:rPr>
          <w:fldChar w:fldCharType="begin"/>
        </w:r>
        <w:r w:rsidRPr="00726EC4">
          <w:rPr>
            <w:color w:val="3B3838" w:themeColor="background2" w:themeShade="40"/>
            <w:sz w:val="28"/>
          </w:rPr>
          <w:instrText xml:space="preserve"> PAGE   \* MERGEFORMAT </w:instrText>
        </w:r>
        <w:r w:rsidRPr="00726EC4">
          <w:rPr>
            <w:color w:val="3B3838" w:themeColor="background2" w:themeShade="40"/>
            <w:sz w:val="28"/>
          </w:rPr>
          <w:fldChar w:fldCharType="separate"/>
        </w:r>
        <w:r>
          <w:rPr>
            <w:noProof/>
            <w:color w:val="3B3838" w:themeColor="background2" w:themeShade="40"/>
            <w:sz w:val="28"/>
          </w:rPr>
          <w:t>4</w:t>
        </w:r>
        <w:r w:rsidRPr="00726EC4">
          <w:rPr>
            <w:noProof/>
            <w:color w:val="3B3838" w:themeColor="background2" w:themeShade="40"/>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AB" w:rsidRDefault="002F38AB" w:rsidP="002709EB">
      <w:pPr>
        <w:spacing w:after="0" w:line="240" w:lineRule="auto"/>
      </w:pPr>
      <w:r>
        <w:separator/>
      </w:r>
    </w:p>
  </w:footnote>
  <w:footnote w:type="continuationSeparator" w:id="0">
    <w:p w:rsidR="002F38AB" w:rsidRDefault="002F38AB" w:rsidP="00270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EB"/>
    <w:rsid w:val="002709EB"/>
    <w:rsid w:val="002F38AB"/>
    <w:rsid w:val="00E1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65FC"/>
  <w15:chartTrackingRefBased/>
  <w15:docId w15:val="{DADBA28E-B50A-4F1C-8196-C697CCD6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EB"/>
    <w:rPr>
      <w:lang w:val="en-GB"/>
    </w:rPr>
  </w:style>
  <w:style w:type="paragraph" w:styleId="Heading1">
    <w:name w:val="heading 1"/>
    <w:basedOn w:val="Normal"/>
    <w:next w:val="Normal"/>
    <w:link w:val="Heading1Char"/>
    <w:uiPriority w:val="9"/>
    <w:qFormat/>
    <w:rsid w:val="002709EB"/>
    <w:pPr>
      <w:jc w:val="right"/>
      <w:outlineLvl w:val="0"/>
    </w:pPr>
    <w:rPr>
      <w:rFonts w:ascii="Gill Sans MT" w:hAnsi="Gill Sans MT"/>
      <w:b/>
      <w:color w:val="002D73"/>
      <w:sz w:val="7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EB"/>
    <w:rPr>
      <w:rFonts w:ascii="Gill Sans MT" w:hAnsi="Gill Sans MT"/>
      <w:b/>
      <w:color w:val="002D73"/>
      <w:sz w:val="72"/>
      <w:szCs w:val="36"/>
      <w:lang w:val="en-GB"/>
    </w:rPr>
  </w:style>
  <w:style w:type="paragraph" w:styleId="NoSpacing">
    <w:name w:val="No Spacing"/>
    <w:uiPriority w:val="1"/>
    <w:qFormat/>
    <w:rsid w:val="002709EB"/>
    <w:pPr>
      <w:spacing w:after="0" w:line="240" w:lineRule="auto"/>
    </w:pPr>
    <w:rPr>
      <w:lang w:val="en-GB"/>
    </w:rPr>
  </w:style>
  <w:style w:type="table" w:styleId="TableGrid">
    <w:name w:val="Table Grid"/>
    <w:basedOn w:val="TableNormal"/>
    <w:uiPriority w:val="39"/>
    <w:rsid w:val="00270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9EB"/>
    <w:rPr>
      <w:lang w:val="en-GB"/>
    </w:rPr>
  </w:style>
  <w:style w:type="paragraph" w:styleId="Footer">
    <w:name w:val="footer"/>
    <w:basedOn w:val="Normal"/>
    <w:link w:val="FooterChar"/>
    <w:unhideWhenUsed/>
    <w:rsid w:val="002709EB"/>
    <w:pPr>
      <w:tabs>
        <w:tab w:val="center" w:pos="4513"/>
        <w:tab w:val="right" w:pos="9026"/>
      </w:tabs>
      <w:spacing w:after="0" w:line="240" w:lineRule="auto"/>
    </w:pPr>
  </w:style>
  <w:style w:type="character" w:customStyle="1" w:styleId="FooterChar">
    <w:name w:val="Footer Char"/>
    <w:basedOn w:val="DefaultParagraphFont"/>
    <w:link w:val="Footer"/>
    <w:rsid w:val="002709E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Coleman</dc:creator>
  <cp:keywords/>
  <dc:description/>
  <cp:lastModifiedBy>James Coleman</cp:lastModifiedBy>
  <cp:revision>1</cp:revision>
  <dcterms:created xsi:type="dcterms:W3CDTF">2018-07-03T20:47:00Z</dcterms:created>
  <dcterms:modified xsi:type="dcterms:W3CDTF">2018-07-03T20:53:00Z</dcterms:modified>
</cp:coreProperties>
</file>