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4595" w14:textId="4B2BF82A" w:rsidR="00F8124F" w:rsidRPr="003C385C" w:rsidRDefault="00F8124F" w:rsidP="003C385C">
      <w:pPr>
        <w:jc w:val="center"/>
        <w:rPr>
          <w:b/>
          <w:bCs/>
          <w:sz w:val="26"/>
          <w:szCs w:val="26"/>
        </w:rPr>
      </w:pPr>
      <w:r w:rsidRPr="00F8124F">
        <w:rPr>
          <w:b/>
          <w:bCs/>
          <w:sz w:val="26"/>
          <w:szCs w:val="26"/>
        </w:rPr>
        <w:t>Interim Support Scheme</w:t>
      </w:r>
      <w:r w:rsidRPr="00F8124F">
        <w:rPr>
          <w:b/>
          <w:bCs/>
          <w:sz w:val="26"/>
          <w:szCs w:val="26"/>
        </w:rPr>
        <w:br/>
        <w:t>Application Form</w:t>
      </w:r>
    </w:p>
    <w:p w14:paraId="14F27A32" w14:textId="7F2B82D4" w:rsidR="00664C99" w:rsidRDefault="002771B8" w:rsidP="00F8124F">
      <w:pPr>
        <w:rPr>
          <w:i/>
          <w:iCs/>
        </w:rPr>
      </w:pPr>
      <w:r w:rsidRPr="002771B8">
        <w:rPr>
          <w:i/>
          <w:iCs/>
        </w:rPr>
        <w:t>Dear Applicant,</w:t>
      </w:r>
      <w:r w:rsidRPr="002771B8">
        <w:rPr>
          <w:i/>
          <w:iCs/>
        </w:rPr>
        <w:br/>
      </w:r>
      <w:r>
        <w:rPr>
          <w:i/>
          <w:iCs/>
        </w:rPr>
        <w:br/>
      </w:r>
      <w:r w:rsidRPr="002771B8">
        <w:rPr>
          <w:i/>
          <w:iCs/>
        </w:rPr>
        <w:t>Thank you</w:t>
      </w:r>
      <w:r>
        <w:rPr>
          <w:i/>
          <w:iCs/>
        </w:rPr>
        <w:t xml:space="preserve"> so much</w:t>
      </w:r>
      <w:r w:rsidRPr="002771B8">
        <w:rPr>
          <w:i/>
          <w:iCs/>
        </w:rPr>
        <w:t xml:space="preserve"> for </w:t>
      </w:r>
      <w:r>
        <w:rPr>
          <w:i/>
          <w:iCs/>
        </w:rPr>
        <w:t xml:space="preserve">reaching out to the Support Scheme. This Scheme is intended to provide urgent and immediate help to survivors </w:t>
      </w:r>
      <w:r w:rsidR="003A09A9">
        <w:rPr>
          <w:i/>
          <w:iCs/>
        </w:rPr>
        <w:t>who have been on the receiving end of</w:t>
      </w:r>
      <w:r>
        <w:rPr>
          <w:i/>
          <w:iCs/>
        </w:rPr>
        <w:t xml:space="preserve"> church-related abuse. When you reach out to the Scheme Office</w:t>
      </w:r>
      <w:r w:rsidR="0049156B">
        <w:rPr>
          <w:i/>
          <w:iCs/>
        </w:rPr>
        <w:t xml:space="preserve"> for the first time, we will send you a few documents</w:t>
      </w:r>
      <w:r>
        <w:rPr>
          <w:i/>
          <w:iCs/>
        </w:rPr>
        <w:t xml:space="preserve">. Some of them </w:t>
      </w:r>
      <w:r w:rsidR="003906CA">
        <w:rPr>
          <w:i/>
          <w:iCs/>
        </w:rPr>
        <w:t>may</w:t>
      </w:r>
      <w:r>
        <w:rPr>
          <w:i/>
          <w:iCs/>
        </w:rPr>
        <w:t xml:space="preserve"> look daunting, but we are providing them to </w:t>
      </w:r>
      <w:r w:rsidR="0049156B">
        <w:rPr>
          <w:i/>
          <w:iCs/>
        </w:rPr>
        <w:t>ensure</w:t>
      </w:r>
      <w:r>
        <w:rPr>
          <w:i/>
          <w:iCs/>
        </w:rPr>
        <w:t xml:space="preserve"> transparency of the Scheme and to comply with statutory requirements</w:t>
      </w:r>
      <w:r w:rsidR="00695970">
        <w:rPr>
          <w:i/>
          <w:iCs/>
        </w:rPr>
        <w:t xml:space="preserve"> of how we handle your personal data</w:t>
      </w:r>
      <w:r>
        <w:rPr>
          <w:i/>
          <w:iCs/>
        </w:rPr>
        <w:t xml:space="preserve">. </w:t>
      </w:r>
    </w:p>
    <w:p w14:paraId="2854B81E" w14:textId="06DE7CE5" w:rsidR="00B52ADC" w:rsidRDefault="002771B8" w:rsidP="00F8124F">
      <w:pPr>
        <w:rPr>
          <w:i/>
          <w:iCs/>
        </w:rPr>
      </w:pPr>
      <w:r>
        <w:rPr>
          <w:i/>
          <w:iCs/>
        </w:rPr>
        <w:t xml:space="preserve">The essential document that you need to fill in </w:t>
      </w:r>
      <w:r w:rsidR="00016885">
        <w:rPr>
          <w:i/>
          <w:iCs/>
        </w:rPr>
        <w:t>is</w:t>
      </w:r>
      <w:r>
        <w:rPr>
          <w:i/>
          <w:iCs/>
        </w:rPr>
        <w:t xml:space="preserve"> this application form</w:t>
      </w:r>
      <w:r w:rsidR="00016885">
        <w:rPr>
          <w:i/>
          <w:iCs/>
        </w:rPr>
        <w:t>.</w:t>
      </w:r>
      <w:r>
        <w:rPr>
          <w:i/>
          <w:iCs/>
        </w:rPr>
        <w:t xml:space="preserve"> </w:t>
      </w:r>
      <w:r w:rsidR="00016885">
        <w:rPr>
          <w:i/>
          <w:iCs/>
        </w:rPr>
        <w:t>T</w:t>
      </w:r>
      <w:r w:rsidR="003906CA">
        <w:rPr>
          <w:i/>
          <w:iCs/>
        </w:rPr>
        <w:t>he consent form</w:t>
      </w:r>
      <w:r w:rsidR="00016885">
        <w:rPr>
          <w:i/>
          <w:iCs/>
        </w:rPr>
        <w:t xml:space="preserve"> is needed for specific functions (such as contacting your advocate) that use consent as the lawful basis for data processing</w:t>
      </w:r>
      <w:r w:rsidR="003906CA">
        <w:rPr>
          <w:i/>
          <w:iCs/>
        </w:rPr>
        <w:t>. Other documents that you may find useful include:</w:t>
      </w:r>
    </w:p>
    <w:p w14:paraId="38189F7D" w14:textId="77777777" w:rsidR="00B52ADC" w:rsidRDefault="00664C99" w:rsidP="00B52ADC">
      <w:pPr>
        <w:pStyle w:val="ListParagraph"/>
        <w:numPr>
          <w:ilvl w:val="0"/>
          <w:numId w:val="3"/>
        </w:numPr>
        <w:rPr>
          <w:i/>
          <w:iCs/>
        </w:rPr>
      </w:pPr>
      <w:r w:rsidRPr="00B52ADC">
        <w:rPr>
          <w:i/>
          <w:iCs/>
        </w:rPr>
        <w:t>a how-to guide that explains the Scheme process</w:t>
      </w:r>
    </w:p>
    <w:p w14:paraId="19BEACE0" w14:textId="77777777" w:rsidR="00B52ADC" w:rsidRDefault="003906CA" w:rsidP="00B52ADC">
      <w:pPr>
        <w:pStyle w:val="ListParagraph"/>
        <w:numPr>
          <w:ilvl w:val="0"/>
          <w:numId w:val="3"/>
        </w:numPr>
        <w:rPr>
          <w:i/>
          <w:iCs/>
        </w:rPr>
      </w:pPr>
      <w:r w:rsidRPr="00B52ADC">
        <w:rPr>
          <w:i/>
          <w:iCs/>
        </w:rPr>
        <w:t>the Terms of Reference of the Scheme</w:t>
      </w:r>
      <w:r w:rsidR="003C385C" w:rsidRPr="00B52ADC">
        <w:rPr>
          <w:i/>
          <w:iCs/>
        </w:rPr>
        <w:t xml:space="preserve"> that sets out the Scheme rules in detail</w:t>
      </w:r>
    </w:p>
    <w:p w14:paraId="284F622C" w14:textId="77777777" w:rsidR="00B52ADC" w:rsidRDefault="003906CA" w:rsidP="00B52ADC">
      <w:pPr>
        <w:pStyle w:val="ListParagraph"/>
        <w:numPr>
          <w:ilvl w:val="0"/>
          <w:numId w:val="3"/>
        </w:numPr>
        <w:rPr>
          <w:i/>
          <w:iCs/>
        </w:rPr>
      </w:pPr>
      <w:r w:rsidRPr="00B52ADC">
        <w:rPr>
          <w:i/>
          <w:iCs/>
        </w:rPr>
        <w:t xml:space="preserve">Guidance Notes to the Scheme and the Privacy Notice of the Scheme. </w:t>
      </w:r>
    </w:p>
    <w:p w14:paraId="3B6574F6" w14:textId="42FABDC7" w:rsidR="00664C99" w:rsidRPr="00B52ADC" w:rsidRDefault="003906CA" w:rsidP="00B52ADC">
      <w:pPr>
        <w:rPr>
          <w:i/>
          <w:iCs/>
        </w:rPr>
      </w:pPr>
      <w:r w:rsidRPr="00B52ADC">
        <w:rPr>
          <w:i/>
          <w:iCs/>
        </w:rPr>
        <w:t xml:space="preserve">At any point, if you have any questions, please email </w:t>
      </w:r>
      <w:hyperlink r:id="rId8" w:history="1">
        <w:r w:rsidRPr="00B52ADC">
          <w:rPr>
            <w:rStyle w:val="Hyperlink"/>
            <w:i/>
            <w:iCs/>
          </w:rPr>
          <w:t>supportscheme@churchofengland.org</w:t>
        </w:r>
      </w:hyperlink>
      <w:r w:rsidRPr="00B52ADC">
        <w:rPr>
          <w:i/>
          <w:iCs/>
        </w:rPr>
        <w:t>.</w:t>
      </w:r>
    </w:p>
    <w:p w14:paraId="1CB2F738" w14:textId="635DF850" w:rsidR="002771B8" w:rsidRPr="003906CA" w:rsidRDefault="00664C99" w:rsidP="00F8124F">
      <w:pPr>
        <w:rPr>
          <w:i/>
          <w:iCs/>
        </w:rPr>
      </w:pPr>
      <w:r>
        <w:rPr>
          <w:i/>
          <w:iCs/>
        </w:rPr>
        <w:t xml:space="preserve">You may require the help of an advocate in organising an application, and the Scheme has </w:t>
      </w:r>
      <w:r w:rsidR="003C385C">
        <w:rPr>
          <w:i/>
          <w:iCs/>
        </w:rPr>
        <w:t xml:space="preserve">funds </w:t>
      </w:r>
      <w:r w:rsidR="003A09A9">
        <w:rPr>
          <w:i/>
          <w:iCs/>
        </w:rPr>
        <w:t>available to meet your advocacy fees</w:t>
      </w:r>
      <w:r w:rsidR="003C385C">
        <w:rPr>
          <w:i/>
          <w:iCs/>
        </w:rPr>
        <w:t>. Please contact the above email address, and several options will be offered to you.</w:t>
      </w:r>
      <w:r w:rsidR="003906CA">
        <w:rPr>
          <w:i/>
          <w:iCs/>
        </w:rPr>
        <w:br/>
      </w:r>
    </w:p>
    <w:p w14:paraId="45F3CC1B" w14:textId="4C13B171" w:rsidR="00F8124F" w:rsidRPr="00B53993" w:rsidRDefault="00B53993" w:rsidP="00F8124F">
      <w:pPr>
        <w:rPr>
          <w:u w:val="single"/>
        </w:rPr>
      </w:pPr>
      <w:r>
        <w:rPr>
          <w:u w:val="single"/>
        </w:rPr>
        <w:t xml:space="preserve">Section I: </w:t>
      </w:r>
      <w:r w:rsidRPr="00B53993">
        <w:rPr>
          <w:u w:val="single"/>
        </w:rPr>
        <w:t>Basic information</w:t>
      </w:r>
    </w:p>
    <w:p w14:paraId="0F8A58D6" w14:textId="0CC49459" w:rsidR="0056031C" w:rsidRDefault="00F8124F" w:rsidP="00F8124F">
      <w:pPr>
        <w:pStyle w:val="ListParagraph"/>
        <w:numPr>
          <w:ilvl w:val="0"/>
          <w:numId w:val="2"/>
        </w:numPr>
      </w:pPr>
      <w:r w:rsidRPr="00B53993">
        <w:t xml:space="preserve">Name of </w:t>
      </w:r>
      <w:r w:rsidR="0056031C">
        <w:t>a</w:t>
      </w:r>
      <w:r w:rsidRPr="00B53993">
        <w:t>pplicant: __________________________</w:t>
      </w:r>
      <w:r w:rsidR="0000108F">
        <w:t>_</w:t>
      </w:r>
      <w:r w:rsidRPr="00B53993">
        <w:t>______________________________</w:t>
      </w:r>
      <w:r w:rsidR="0056031C">
        <w:br/>
      </w:r>
    </w:p>
    <w:p w14:paraId="58AA74B7" w14:textId="77777777" w:rsidR="00CC4411" w:rsidRDefault="0056031C" w:rsidP="00F8124F">
      <w:pPr>
        <w:pStyle w:val="ListParagraph"/>
        <w:numPr>
          <w:ilvl w:val="0"/>
          <w:numId w:val="2"/>
        </w:numPr>
      </w:pPr>
      <w:r>
        <w:t>Maiden name (if any): ______________________________________________________</w:t>
      </w:r>
      <w:r w:rsidR="00CC4411">
        <w:br/>
      </w:r>
    </w:p>
    <w:p w14:paraId="6CA5686B" w14:textId="0CCC02AA" w:rsidR="00F8124F" w:rsidRPr="00B53993" w:rsidRDefault="00CC4411" w:rsidP="00F8124F">
      <w:pPr>
        <w:pStyle w:val="ListParagraph"/>
        <w:numPr>
          <w:ilvl w:val="0"/>
          <w:numId w:val="2"/>
        </w:numPr>
      </w:pPr>
      <w:r>
        <w:t xml:space="preserve">Date of birth: </w:t>
      </w:r>
      <w:r w:rsidR="007748E7">
        <w:t>______________________________________________________________</w:t>
      </w:r>
      <w:r w:rsidR="007748E7">
        <w:br/>
      </w:r>
    </w:p>
    <w:p w14:paraId="501CF1CD" w14:textId="0D2CCB08" w:rsidR="00F8124F" w:rsidRPr="00B53993" w:rsidRDefault="00F8124F" w:rsidP="00F8124F">
      <w:pPr>
        <w:pStyle w:val="ListParagraph"/>
        <w:numPr>
          <w:ilvl w:val="0"/>
          <w:numId w:val="2"/>
        </w:numPr>
      </w:pPr>
      <w:r w:rsidRPr="00B53993">
        <w:t xml:space="preserve">Name of </w:t>
      </w:r>
      <w:r w:rsidR="0056031C">
        <w:t>a</w:t>
      </w:r>
      <w:r w:rsidRPr="00B53993">
        <w:t xml:space="preserve">dvocate/ </w:t>
      </w:r>
      <w:r w:rsidR="0056031C">
        <w:t>r</w:t>
      </w:r>
      <w:r w:rsidRPr="00B53993">
        <w:t>epresentative</w:t>
      </w:r>
      <w:r w:rsidR="006B7EEA">
        <w:t xml:space="preserve"> (if any)</w:t>
      </w:r>
      <w:r w:rsidRPr="00B53993">
        <w:t>: ___________</w:t>
      </w:r>
      <w:r w:rsidR="0000108F">
        <w:t>_</w:t>
      </w:r>
      <w:r w:rsidRPr="00B53993">
        <w:t>__________________________</w:t>
      </w:r>
      <w:r w:rsidR="005D0AAE">
        <w:br/>
      </w:r>
    </w:p>
    <w:p w14:paraId="5957AB9E" w14:textId="063EC186" w:rsidR="00F8124F" w:rsidRDefault="00F8124F" w:rsidP="00F8124F">
      <w:pPr>
        <w:pStyle w:val="ListParagraph"/>
        <w:numPr>
          <w:ilvl w:val="0"/>
          <w:numId w:val="2"/>
        </w:numPr>
      </w:pPr>
      <w:r w:rsidRPr="00B53993">
        <w:t xml:space="preserve">Email </w:t>
      </w:r>
      <w:r w:rsidR="0056031C">
        <w:t>a</w:t>
      </w:r>
      <w:r w:rsidRPr="00B53993">
        <w:t>ddress: ___________________________</w:t>
      </w:r>
      <w:r w:rsidR="0000108F">
        <w:t>_</w:t>
      </w:r>
      <w:r w:rsidRPr="00B53993">
        <w:t>_________________________________</w:t>
      </w:r>
      <w:r w:rsidR="005D0AAE">
        <w:br/>
      </w:r>
    </w:p>
    <w:p w14:paraId="4A1C9E51" w14:textId="5BF44C6C" w:rsidR="0000108F" w:rsidRDefault="0000108F" w:rsidP="00F8124F">
      <w:pPr>
        <w:pStyle w:val="ListParagraph"/>
        <w:numPr>
          <w:ilvl w:val="0"/>
          <w:numId w:val="2"/>
        </w:numPr>
      </w:pPr>
      <w:r>
        <w:t>Emergency contact phone number (optional): ____________________________________</w:t>
      </w:r>
      <w:r w:rsidR="005D0AAE">
        <w:br/>
      </w:r>
    </w:p>
    <w:p w14:paraId="434A6067" w14:textId="267F3344" w:rsidR="00B53993" w:rsidRDefault="003425AB" w:rsidP="00B53993">
      <w:pPr>
        <w:pStyle w:val="ListParagraph"/>
        <w:numPr>
          <w:ilvl w:val="0"/>
          <w:numId w:val="2"/>
        </w:numPr>
      </w:pPr>
      <w:r>
        <w:t>Date of application: _________________________________________________________</w:t>
      </w:r>
    </w:p>
    <w:p w14:paraId="380C9862" w14:textId="39D6A7F7" w:rsidR="00B53993" w:rsidRPr="00B53993" w:rsidRDefault="005D0AAE" w:rsidP="00B53993">
      <w:pPr>
        <w:rPr>
          <w:u w:val="single"/>
        </w:rPr>
      </w:pPr>
      <w:r>
        <w:rPr>
          <w:u w:val="single"/>
        </w:rPr>
        <w:br/>
      </w:r>
      <w:r w:rsidR="00B53993">
        <w:rPr>
          <w:u w:val="single"/>
        </w:rPr>
        <w:t>Section II: Application materials</w:t>
      </w:r>
    </w:p>
    <w:p w14:paraId="5FA08C2C" w14:textId="5CF3B0F4" w:rsidR="00F8124F" w:rsidRPr="00B53993" w:rsidRDefault="00B53993" w:rsidP="00B53993">
      <w:pPr>
        <w:rPr>
          <w:i/>
          <w:iCs/>
        </w:rPr>
      </w:pPr>
      <w:r w:rsidRPr="00B53993">
        <w:rPr>
          <w:i/>
          <w:iCs/>
        </w:rPr>
        <w:t xml:space="preserve">The Support Scheme Office collects information </w:t>
      </w:r>
      <w:r w:rsidR="00482ACD" w:rsidRPr="00695970">
        <w:rPr>
          <w:i/>
          <w:iCs/>
        </w:rPr>
        <w:t xml:space="preserve">to </w:t>
      </w:r>
      <w:r w:rsidR="00D07F4C">
        <w:rPr>
          <w:i/>
          <w:iCs/>
        </w:rPr>
        <w:t xml:space="preserve">determine </w:t>
      </w:r>
      <w:r w:rsidR="00A1500A">
        <w:rPr>
          <w:i/>
          <w:iCs/>
        </w:rPr>
        <w:t xml:space="preserve">that the Scheme’s </w:t>
      </w:r>
      <w:r w:rsidR="00DE2757">
        <w:rPr>
          <w:i/>
          <w:iCs/>
        </w:rPr>
        <w:t xml:space="preserve">eligibility criteria are </w:t>
      </w:r>
      <w:r w:rsidR="004D6DB6">
        <w:rPr>
          <w:i/>
          <w:iCs/>
        </w:rPr>
        <w:t>m</w:t>
      </w:r>
      <w:r w:rsidR="00DE2757">
        <w:rPr>
          <w:i/>
          <w:iCs/>
        </w:rPr>
        <w:t xml:space="preserve">et. </w:t>
      </w:r>
      <w:r w:rsidR="00736275">
        <w:rPr>
          <w:i/>
          <w:iCs/>
        </w:rPr>
        <w:t>The</w:t>
      </w:r>
      <w:r w:rsidRPr="00B53993">
        <w:rPr>
          <w:i/>
          <w:iCs/>
        </w:rPr>
        <w:t xml:space="preserve"> criteria</w:t>
      </w:r>
      <w:r w:rsidR="00736275">
        <w:rPr>
          <w:i/>
          <w:iCs/>
        </w:rPr>
        <w:t>, as set out in the Terms of Reference,</w:t>
      </w:r>
      <w:r w:rsidRPr="00B53993">
        <w:rPr>
          <w:i/>
          <w:iCs/>
        </w:rPr>
        <w:t xml:space="preserve"> are</w:t>
      </w:r>
      <w:r w:rsidR="00736275">
        <w:rPr>
          <w:i/>
          <w:iCs/>
        </w:rPr>
        <w:t xml:space="preserve"> as follows</w:t>
      </w:r>
      <w:r w:rsidRPr="00B53993">
        <w:rPr>
          <w:i/>
          <w:iCs/>
        </w:rPr>
        <w:t>:</w:t>
      </w:r>
    </w:p>
    <w:p w14:paraId="070E9CDF" w14:textId="7C4636E6" w:rsidR="00F8124F" w:rsidRPr="00B53993" w:rsidRDefault="00F1061B" w:rsidP="00F8124F">
      <w:pPr>
        <w:pStyle w:val="ListParagraph"/>
        <w:numPr>
          <w:ilvl w:val="0"/>
          <w:numId w:val="1"/>
        </w:numPr>
        <w:rPr>
          <w:i/>
          <w:iCs/>
        </w:rPr>
      </w:pPr>
      <w:r>
        <w:rPr>
          <w:i/>
          <w:iCs/>
        </w:rPr>
        <w:t>The Scheme</w:t>
      </w:r>
      <w:r w:rsidR="00F8124F" w:rsidRPr="00B53993">
        <w:rPr>
          <w:i/>
          <w:iCs/>
        </w:rPr>
        <w:t xml:space="preserve"> believe</w:t>
      </w:r>
      <w:r>
        <w:rPr>
          <w:i/>
          <w:iCs/>
        </w:rPr>
        <w:t>s</w:t>
      </w:r>
      <w:r w:rsidR="00F8124F" w:rsidRPr="00B53993">
        <w:rPr>
          <w:i/>
          <w:iCs/>
        </w:rPr>
        <w:t xml:space="preserve"> that the survivor has experienced Church-related abuse based on the available information</w:t>
      </w:r>
      <w:r w:rsidR="00DC2B66">
        <w:rPr>
          <w:i/>
          <w:iCs/>
        </w:rPr>
        <w:t>;</w:t>
      </w:r>
    </w:p>
    <w:p w14:paraId="49EEDD47" w14:textId="0917C463" w:rsidR="00F8124F" w:rsidRPr="00B53993" w:rsidRDefault="00F1061B" w:rsidP="00F8124F">
      <w:pPr>
        <w:pStyle w:val="ListParagraph"/>
        <w:numPr>
          <w:ilvl w:val="0"/>
          <w:numId w:val="1"/>
        </w:numPr>
        <w:rPr>
          <w:i/>
          <w:iCs/>
        </w:rPr>
      </w:pPr>
      <w:r>
        <w:rPr>
          <w:i/>
          <w:iCs/>
        </w:rPr>
        <w:t>The Scheme</w:t>
      </w:r>
      <w:r w:rsidRPr="00B53993">
        <w:rPr>
          <w:i/>
          <w:iCs/>
        </w:rPr>
        <w:t xml:space="preserve"> believe</w:t>
      </w:r>
      <w:r>
        <w:rPr>
          <w:i/>
          <w:iCs/>
        </w:rPr>
        <w:t>s</w:t>
      </w:r>
      <w:r w:rsidRPr="00B53993">
        <w:rPr>
          <w:i/>
          <w:iCs/>
        </w:rPr>
        <w:t xml:space="preserve"> </w:t>
      </w:r>
      <w:r w:rsidR="00F8124F" w:rsidRPr="00B53993">
        <w:rPr>
          <w:i/>
          <w:iCs/>
        </w:rPr>
        <w:t xml:space="preserve">that the survivor needs immediate support to avoid either a substantial risk to their mental or physical health or </w:t>
      </w:r>
      <w:r w:rsidR="003A09A9">
        <w:rPr>
          <w:i/>
          <w:iCs/>
        </w:rPr>
        <w:t xml:space="preserve">avoid </w:t>
      </w:r>
      <w:r w:rsidR="00F8124F" w:rsidRPr="00B53993">
        <w:rPr>
          <w:i/>
          <w:iCs/>
        </w:rPr>
        <w:t>a substantial risk that they will be unable to carry out normal day-to-day activities</w:t>
      </w:r>
      <w:r w:rsidR="00DC2B66">
        <w:rPr>
          <w:i/>
          <w:iCs/>
        </w:rPr>
        <w:t>;</w:t>
      </w:r>
    </w:p>
    <w:p w14:paraId="57EA272C" w14:textId="37389C9B" w:rsidR="00AA4EA7" w:rsidRPr="00AA46B2" w:rsidRDefault="00A4272F" w:rsidP="00AA46B2">
      <w:pPr>
        <w:pStyle w:val="ListParagraph"/>
        <w:numPr>
          <w:ilvl w:val="0"/>
          <w:numId w:val="1"/>
        </w:numPr>
        <w:rPr>
          <w:i/>
          <w:iCs/>
        </w:rPr>
      </w:pPr>
      <w:r>
        <w:rPr>
          <w:i/>
          <w:iCs/>
        </w:rPr>
        <w:lastRenderedPageBreak/>
        <w:t>The Scheme</w:t>
      </w:r>
      <w:r w:rsidRPr="00B53993">
        <w:rPr>
          <w:i/>
          <w:iCs/>
        </w:rPr>
        <w:t xml:space="preserve"> believe</w:t>
      </w:r>
      <w:r>
        <w:rPr>
          <w:i/>
          <w:iCs/>
        </w:rPr>
        <w:t>s</w:t>
      </w:r>
      <w:r w:rsidRPr="00B53993">
        <w:rPr>
          <w:i/>
          <w:iCs/>
        </w:rPr>
        <w:t xml:space="preserve"> </w:t>
      </w:r>
      <w:r w:rsidR="00F8124F" w:rsidRPr="00B53993">
        <w:rPr>
          <w:i/>
          <w:iCs/>
        </w:rPr>
        <w:t xml:space="preserve">that this need arises </w:t>
      </w:r>
      <w:r w:rsidR="0088338E">
        <w:rPr>
          <w:i/>
          <w:iCs/>
        </w:rPr>
        <w:t xml:space="preserve">directly </w:t>
      </w:r>
      <w:r w:rsidR="00F8124F" w:rsidRPr="00B53993">
        <w:rPr>
          <w:i/>
          <w:iCs/>
        </w:rPr>
        <w:t>from the Church-related abuse.</w:t>
      </w:r>
      <w:r w:rsidR="00B53993">
        <w:rPr>
          <w:i/>
          <w:iCs/>
        </w:rPr>
        <w:br/>
      </w:r>
    </w:p>
    <w:p w14:paraId="5E77DEF0" w14:textId="3B78EDD2" w:rsidR="00830329" w:rsidRDefault="00B53993" w:rsidP="00830329">
      <w:pPr>
        <w:pStyle w:val="ListParagraph"/>
        <w:numPr>
          <w:ilvl w:val="0"/>
          <w:numId w:val="2"/>
        </w:numPr>
      </w:pPr>
      <w:r w:rsidRPr="00B53993">
        <w:t xml:space="preserve">Brief description of the </w:t>
      </w:r>
      <w:r w:rsidR="0088338E">
        <w:t>C</w:t>
      </w:r>
      <w:r w:rsidRPr="00B53993">
        <w:t>hurch-related abuse (time,</w:t>
      </w:r>
      <w:r w:rsidR="0088338E">
        <w:t xml:space="preserve"> diocese,</w:t>
      </w:r>
      <w:r w:rsidRPr="00B53993">
        <w:t xml:space="preserve"> location and a brief description of events). Applicants are welcome to </w:t>
      </w:r>
      <w:r w:rsidR="007F0512">
        <w:t>include</w:t>
      </w:r>
      <w:r w:rsidRPr="00B53993">
        <w:t xml:space="preserve"> as much or little </w:t>
      </w:r>
      <w:r w:rsidR="0088338E">
        <w:t>information</w:t>
      </w:r>
      <w:r w:rsidRPr="00B53993">
        <w:t xml:space="preserve"> as they wish, but the Scheme only requires a brief description</w:t>
      </w:r>
      <w:r w:rsidR="007F0512">
        <w:t>.</w:t>
      </w:r>
      <w:r w:rsidRPr="00B53993">
        <w:t xml:space="preserve"> </w:t>
      </w:r>
      <w:r w:rsidR="00A56BF6">
        <w:t xml:space="preserve"> </w:t>
      </w:r>
      <w:r w:rsidR="00F4591C" w:rsidRPr="00F4591C">
        <w:t>We acknowledge that for some people telling their story is very important and helpful, whereas for others providing information about the abuse is very distressing</w:t>
      </w:r>
      <w:r w:rsidR="00F4591C">
        <w:t>.</w:t>
      </w:r>
      <w:r w:rsidR="00D94589">
        <w:t xml:space="preserve"> </w:t>
      </w:r>
      <w:r w:rsidR="00F4591C" w:rsidRPr="00F4591C">
        <w:t xml:space="preserve"> </w:t>
      </w:r>
      <w:r w:rsidR="003B50AD">
        <w:t xml:space="preserve">As much as possible, </w:t>
      </w:r>
      <w:r w:rsidR="00F4591C" w:rsidRPr="00F4591C">
        <w:t>we want to make the amount of information provided beyond a brief description a personal choice.</w:t>
      </w:r>
      <w:r w:rsidR="00A81180">
        <w:t xml:space="preserve"> </w:t>
      </w:r>
      <w:r w:rsidR="0088338E">
        <w:t>We</w:t>
      </w:r>
      <w:r w:rsidRPr="00B53993">
        <w:t xml:space="preserve"> may contact you if the panel </w:t>
      </w:r>
      <w:r w:rsidR="004F6DE7">
        <w:t>or the Scheme Office feels</w:t>
      </w:r>
      <w:r w:rsidR="00243643">
        <w:t xml:space="preserve"> there is a justified need</w:t>
      </w:r>
      <w:r w:rsidR="00AA4EA7">
        <w:t xml:space="preserve"> to</w:t>
      </w:r>
      <w:r w:rsidRPr="00B53993">
        <w:t xml:space="preserve"> ask </w:t>
      </w:r>
      <w:r w:rsidR="007F0512">
        <w:t xml:space="preserve">any </w:t>
      </w:r>
      <w:r w:rsidR="0088338E">
        <w:t>further</w:t>
      </w:r>
      <w:r w:rsidRPr="00B53993">
        <w:t xml:space="preserve"> questions</w:t>
      </w:r>
      <w:r w:rsidR="00AA4EA7">
        <w:t>.</w:t>
      </w:r>
      <w:r w:rsidR="00830329">
        <w:br/>
      </w:r>
      <w:r w:rsidR="00830329">
        <w:br/>
      </w:r>
      <w:r w:rsidR="00830329" w:rsidRPr="00830329">
        <w:t>If you would like the Scheme Office to obtain the description from your advocate, your trusted person, or an organisation that you trust and hold information about you, please let us know. In that case, you can leave the following box blank.</w:t>
      </w:r>
    </w:p>
    <w:p w14:paraId="403F8CA1" w14:textId="2866C136" w:rsidR="003906CA" w:rsidRDefault="00AA4EA7" w:rsidP="003906CA">
      <w:r>
        <w:rPr>
          <w:noProof/>
        </w:rPr>
        <mc:AlternateContent>
          <mc:Choice Requires="wps">
            <w:drawing>
              <wp:anchor distT="45720" distB="45720" distL="114300" distR="114300" simplePos="0" relativeHeight="251659264" behindDoc="0" locked="0" layoutInCell="1" allowOverlap="1" wp14:anchorId="1CF4A1FB" wp14:editId="1B9DB09E">
                <wp:simplePos x="0" y="0"/>
                <wp:positionH relativeFrom="margin">
                  <wp:align>center</wp:align>
                </wp:positionH>
                <wp:positionV relativeFrom="paragraph">
                  <wp:posOffset>3810</wp:posOffset>
                </wp:positionV>
                <wp:extent cx="5243195" cy="17907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1790700"/>
                        </a:xfrm>
                        <a:prstGeom prst="rect">
                          <a:avLst/>
                        </a:prstGeom>
                        <a:solidFill>
                          <a:srgbClr val="FFFFFF"/>
                        </a:solidFill>
                        <a:ln w="9525">
                          <a:solidFill>
                            <a:srgbClr val="000000"/>
                          </a:solidFill>
                          <a:miter lim="800000"/>
                          <a:headEnd/>
                          <a:tailEnd/>
                        </a:ln>
                      </wps:spPr>
                      <wps:txbx>
                        <w:txbxContent>
                          <w:p w14:paraId="6B817FEC" w14:textId="77777777" w:rsidR="00E730A0" w:rsidRDefault="00E73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4A1FB" id="_x0000_t202" coordsize="21600,21600" o:spt="202" path="m,l,21600r21600,l21600,xe">
                <v:stroke joinstyle="miter"/>
                <v:path gradientshapeok="t" o:connecttype="rect"/>
              </v:shapetype>
              <v:shape id="Text Box 2" o:spid="_x0000_s1026" type="#_x0000_t202" style="position:absolute;margin-left:0;margin-top:.3pt;width:412.85pt;height:14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">
                <v:textbox>
                  <w:txbxContent>
                    <w:p w14:paraId="6B817FEC" w14:textId="77777777" w:rsidR="00E730A0" w:rsidRDefault="00E730A0"/>
                  </w:txbxContent>
                </v:textbox>
                <w10:wrap type="square" anchorx="margin"/>
              </v:shape>
            </w:pict>
          </mc:Fallback>
        </mc:AlternateContent>
      </w:r>
    </w:p>
    <w:p w14:paraId="439D74EE" w14:textId="273276AB" w:rsidR="003906CA" w:rsidRDefault="003906CA" w:rsidP="003906CA"/>
    <w:p w14:paraId="55FF545D" w14:textId="77777777" w:rsidR="005D0AAE" w:rsidRDefault="005D0AAE" w:rsidP="003906CA"/>
    <w:p w14:paraId="05F04571" w14:textId="0BB70091" w:rsidR="003906CA" w:rsidRDefault="003906CA" w:rsidP="003906CA"/>
    <w:p w14:paraId="069D71FA" w14:textId="0B8D4E7B" w:rsidR="00A93413" w:rsidRDefault="00A93413" w:rsidP="003906CA"/>
    <w:p w14:paraId="4708772F" w14:textId="2AD13040" w:rsidR="00A5406B" w:rsidRDefault="00A5406B" w:rsidP="003906CA"/>
    <w:p w14:paraId="3634C97D" w14:textId="29486CB4" w:rsidR="00A5406B" w:rsidRDefault="00A5406B" w:rsidP="003906CA"/>
    <w:p w14:paraId="55BEAF80" w14:textId="77777777" w:rsidR="00830329" w:rsidRDefault="00830329" w:rsidP="003906CA"/>
    <w:p w14:paraId="6817414D" w14:textId="440B55BB" w:rsidR="00587BEE" w:rsidRDefault="00B53993" w:rsidP="00B53993">
      <w:pPr>
        <w:pStyle w:val="ListParagraph"/>
        <w:numPr>
          <w:ilvl w:val="0"/>
          <w:numId w:val="2"/>
        </w:numPr>
      </w:pPr>
      <w:r>
        <w:t>Your urgent and immediate needs, rationale for such needs, and cost</w:t>
      </w:r>
      <w:r w:rsidR="00B7766C">
        <w:t xml:space="preserve">. Please note that </w:t>
      </w:r>
    </w:p>
    <w:p w14:paraId="6F6222C6" w14:textId="74AAB0BC" w:rsidR="00B53993" w:rsidRDefault="00270F38" w:rsidP="00587BEE">
      <w:pPr>
        <w:pStyle w:val="ListParagraph"/>
        <w:numPr>
          <w:ilvl w:val="1"/>
          <w:numId w:val="2"/>
        </w:numPr>
      </w:pPr>
      <w:r>
        <w:t>T</w:t>
      </w:r>
      <w:r w:rsidR="00B7766C">
        <w:t xml:space="preserve">he Scheme is only able to consider support up to six months at a time, </w:t>
      </w:r>
      <w:r w:rsidR="00A700A0">
        <w:t>for a maximum of twelve months in total.</w:t>
      </w:r>
    </w:p>
    <w:p w14:paraId="03209D92" w14:textId="004F91C1" w:rsidR="00E730A0" w:rsidRDefault="000711C5" w:rsidP="00E730A0">
      <w:pPr>
        <w:pStyle w:val="ListParagraph"/>
        <w:numPr>
          <w:ilvl w:val="1"/>
          <w:numId w:val="2"/>
        </w:numPr>
      </w:pPr>
      <w:r>
        <w:t xml:space="preserve">It is not a requirement to provide supporting </w:t>
      </w:r>
      <w:r w:rsidR="00712C92">
        <w:t>information</w:t>
      </w:r>
      <w:r>
        <w:t xml:space="preserve"> for your </w:t>
      </w:r>
      <w:r w:rsidR="00712C92">
        <w:t>application</w:t>
      </w:r>
      <w:r>
        <w:t xml:space="preserve">. However, </w:t>
      </w:r>
      <w:r w:rsidR="00712C92">
        <w:t>any supporting information</w:t>
      </w:r>
      <w:r>
        <w:t xml:space="preserve"> may assist the Decision Panel in its decision</w:t>
      </w:r>
      <w:r w:rsidR="00270F38">
        <w:t xml:space="preserve"> </w:t>
      </w:r>
      <w:r>
        <w:t xml:space="preserve">making and also </w:t>
      </w:r>
      <w:r w:rsidR="00712C92">
        <w:t>speed up the administrative process.</w:t>
      </w:r>
    </w:p>
    <w:tbl>
      <w:tblPr>
        <w:tblStyle w:val="TableGrid"/>
        <w:tblW w:w="9781" w:type="dxa"/>
        <w:tblInd w:w="-5" w:type="dxa"/>
        <w:tblLook w:val="04A0" w:firstRow="1" w:lastRow="0" w:firstColumn="1" w:lastColumn="0" w:noHBand="0" w:noVBand="1"/>
      </w:tblPr>
      <w:tblGrid>
        <w:gridCol w:w="510"/>
        <w:gridCol w:w="2079"/>
        <w:gridCol w:w="2940"/>
        <w:gridCol w:w="2409"/>
        <w:gridCol w:w="1843"/>
      </w:tblGrid>
      <w:tr w:rsidR="00712C92" w14:paraId="61564AB8" w14:textId="6B308ACD" w:rsidTr="00270F38">
        <w:tc>
          <w:tcPr>
            <w:tcW w:w="510" w:type="dxa"/>
          </w:tcPr>
          <w:p w14:paraId="6900555A" w14:textId="77777777" w:rsidR="00712C92" w:rsidRDefault="00712C92" w:rsidP="00967364">
            <w:pPr>
              <w:jc w:val="center"/>
            </w:pPr>
          </w:p>
        </w:tc>
        <w:tc>
          <w:tcPr>
            <w:tcW w:w="2079" w:type="dxa"/>
          </w:tcPr>
          <w:p w14:paraId="50F697C0" w14:textId="7E1439F5" w:rsidR="00712C92" w:rsidRDefault="00712C92" w:rsidP="00967364">
            <w:pPr>
              <w:jc w:val="center"/>
            </w:pPr>
            <w:r>
              <w:t>Needs</w:t>
            </w:r>
          </w:p>
        </w:tc>
        <w:tc>
          <w:tcPr>
            <w:tcW w:w="2940" w:type="dxa"/>
          </w:tcPr>
          <w:p w14:paraId="1F2886BB" w14:textId="67D8E14B" w:rsidR="00712C92" w:rsidRDefault="00712C92" w:rsidP="00967364">
            <w:pPr>
              <w:jc w:val="center"/>
            </w:pPr>
            <w:r>
              <w:t>Rationale</w:t>
            </w:r>
          </w:p>
        </w:tc>
        <w:tc>
          <w:tcPr>
            <w:tcW w:w="2409" w:type="dxa"/>
          </w:tcPr>
          <w:p w14:paraId="70C56F93" w14:textId="04B41025" w:rsidR="00712C92" w:rsidRDefault="00712C92" w:rsidP="00967364">
            <w:pPr>
              <w:jc w:val="center"/>
            </w:pPr>
            <w:r>
              <w:t>Cost</w:t>
            </w:r>
          </w:p>
        </w:tc>
        <w:tc>
          <w:tcPr>
            <w:tcW w:w="1843" w:type="dxa"/>
          </w:tcPr>
          <w:p w14:paraId="4049C40C" w14:textId="144A957C" w:rsidR="00712C92" w:rsidRDefault="00712C92" w:rsidP="00967364">
            <w:pPr>
              <w:jc w:val="center"/>
            </w:pPr>
            <w:r>
              <w:t>Supporting info</w:t>
            </w:r>
          </w:p>
        </w:tc>
      </w:tr>
      <w:tr w:rsidR="00712C92" w14:paraId="05429A38" w14:textId="2D4C75A3" w:rsidTr="00270F38">
        <w:tc>
          <w:tcPr>
            <w:tcW w:w="510" w:type="dxa"/>
          </w:tcPr>
          <w:p w14:paraId="3F4E01E8" w14:textId="77777777" w:rsidR="00712C92" w:rsidRDefault="00712C92" w:rsidP="00967364">
            <w:pPr>
              <w:rPr>
                <w:i/>
                <w:iCs/>
              </w:rPr>
            </w:pPr>
          </w:p>
        </w:tc>
        <w:tc>
          <w:tcPr>
            <w:tcW w:w="2079" w:type="dxa"/>
          </w:tcPr>
          <w:p w14:paraId="467D5979" w14:textId="52090692" w:rsidR="00712C92" w:rsidRPr="00967364" w:rsidRDefault="00712C92" w:rsidP="00967364">
            <w:pPr>
              <w:rPr>
                <w:i/>
                <w:iCs/>
              </w:rPr>
            </w:pPr>
            <w:r>
              <w:rPr>
                <w:i/>
                <w:iCs/>
              </w:rPr>
              <w:t>Example: weekly therapy</w:t>
            </w:r>
          </w:p>
        </w:tc>
        <w:tc>
          <w:tcPr>
            <w:tcW w:w="2940" w:type="dxa"/>
          </w:tcPr>
          <w:p w14:paraId="51DE4E9F" w14:textId="20B270E6" w:rsidR="00712C92" w:rsidRPr="00967364" w:rsidRDefault="00712C92" w:rsidP="00967364">
            <w:pPr>
              <w:rPr>
                <w:i/>
                <w:iCs/>
              </w:rPr>
            </w:pPr>
            <w:r>
              <w:rPr>
                <w:i/>
                <w:iCs/>
              </w:rPr>
              <w:t xml:space="preserve">To support me during the current police investigation </w:t>
            </w:r>
          </w:p>
        </w:tc>
        <w:tc>
          <w:tcPr>
            <w:tcW w:w="2409" w:type="dxa"/>
          </w:tcPr>
          <w:p w14:paraId="587B1788" w14:textId="088C31B7" w:rsidR="00712C92" w:rsidRPr="00B7766C" w:rsidRDefault="00712C92" w:rsidP="00967364">
            <w:pPr>
              <w:rPr>
                <w:i/>
                <w:iCs/>
              </w:rPr>
            </w:pPr>
            <w:r>
              <w:rPr>
                <w:i/>
                <w:iCs/>
              </w:rPr>
              <w:t>£50 per session, 25 sessions to cover 6 months. Total: £1,250.</w:t>
            </w:r>
          </w:p>
        </w:tc>
        <w:tc>
          <w:tcPr>
            <w:tcW w:w="1843" w:type="dxa"/>
          </w:tcPr>
          <w:p w14:paraId="6949AFB3" w14:textId="41E9E466" w:rsidR="00712C92" w:rsidRDefault="00712C92" w:rsidP="00967364">
            <w:pPr>
              <w:rPr>
                <w:i/>
                <w:iCs/>
              </w:rPr>
            </w:pPr>
            <w:r>
              <w:rPr>
                <w:i/>
                <w:iCs/>
              </w:rPr>
              <w:t>Invoice for therapy attached</w:t>
            </w:r>
          </w:p>
        </w:tc>
      </w:tr>
      <w:tr w:rsidR="00907DCC" w14:paraId="6C522CE7" w14:textId="77777777" w:rsidTr="00270F38">
        <w:tc>
          <w:tcPr>
            <w:tcW w:w="510" w:type="dxa"/>
          </w:tcPr>
          <w:p w14:paraId="5858B0AF" w14:textId="77777777" w:rsidR="00907DCC" w:rsidRDefault="00907DCC" w:rsidP="00967364">
            <w:pPr>
              <w:rPr>
                <w:i/>
                <w:iCs/>
              </w:rPr>
            </w:pPr>
          </w:p>
        </w:tc>
        <w:tc>
          <w:tcPr>
            <w:tcW w:w="2079" w:type="dxa"/>
          </w:tcPr>
          <w:p w14:paraId="5D7F159F" w14:textId="48366757" w:rsidR="00907DCC" w:rsidRPr="00A93413" w:rsidRDefault="00907DCC" w:rsidP="00967364">
            <w:pPr>
              <w:rPr>
                <w:i/>
                <w:iCs/>
              </w:rPr>
            </w:pPr>
            <w:r w:rsidRPr="00A93413">
              <w:rPr>
                <w:i/>
                <w:iCs/>
              </w:rPr>
              <w:t xml:space="preserve">Example: </w:t>
            </w:r>
            <w:r w:rsidR="00695970" w:rsidRPr="00A93413">
              <w:rPr>
                <w:i/>
                <w:iCs/>
              </w:rPr>
              <w:t>back-to-work training</w:t>
            </w:r>
          </w:p>
        </w:tc>
        <w:tc>
          <w:tcPr>
            <w:tcW w:w="2940" w:type="dxa"/>
          </w:tcPr>
          <w:p w14:paraId="6F6D4BC0" w14:textId="55CFC0D9" w:rsidR="00942E37" w:rsidRPr="00A93413" w:rsidRDefault="00695970" w:rsidP="00967364">
            <w:pPr>
              <w:rPr>
                <w:i/>
                <w:iCs/>
              </w:rPr>
            </w:pPr>
            <w:r w:rsidRPr="00A93413">
              <w:rPr>
                <w:i/>
                <w:iCs/>
              </w:rPr>
              <w:t xml:space="preserve">To </w:t>
            </w:r>
            <w:r w:rsidR="00942E37" w:rsidRPr="00A93413">
              <w:rPr>
                <w:i/>
                <w:iCs/>
              </w:rPr>
              <w:t>equip me with skills to look for work after abusive events affected my last employment</w:t>
            </w:r>
          </w:p>
        </w:tc>
        <w:tc>
          <w:tcPr>
            <w:tcW w:w="2409" w:type="dxa"/>
          </w:tcPr>
          <w:p w14:paraId="4F000088" w14:textId="41AA83A4" w:rsidR="00907DCC" w:rsidRPr="00A93413" w:rsidRDefault="00942E37" w:rsidP="00967364">
            <w:pPr>
              <w:rPr>
                <w:i/>
                <w:iCs/>
              </w:rPr>
            </w:pPr>
            <w:r w:rsidRPr="00A93413">
              <w:rPr>
                <w:i/>
                <w:iCs/>
              </w:rPr>
              <w:t>Up to £1,000</w:t>
            </w:r>
          </w:p>
        </w:tc>
        <w:tc>
          <w:tcPr>
            <w:tcW w:w="1843" w:type="dxa"/>
          </w:tcPr>
          <w:p w14:paraId="4E213DF1" w14:textId="2346EFC8" w:rsidR="00907DCC" w:rsidRPr="00A93413" w:rsidRDefault="00907DCC" w:rsidP="00967364">
            <w:pPr>
              <w:rPr>
                <w:i/>
                <w:iCs/>
              </w:rPr>
            </w:pPr>
            <w:r w:rsidRPr="00A93413">
              <w:rPr>
                <w:i/>
                <w:iCs/>
              </w:rPr>
              <w:t xml:space="preserve">Please see link included </w:t>
            </w:r>
            <w:r w:rsidR="00942E37" w:rsidRPr="00A93413">
              <w:rPr>
                <w:i/>
                <w:iCs/>
              </w:rPr>
              <w:t>the application</w:t>
            </w:r>
          </w:p>
        </w:tc>
      </w:tr>
      <w:tr w:rsidR="00712C92" w14:paraId="64D0E7B0" w14:textId="649141F9" w:rsidTr="00DC2B66">
        <w:trPr>
          <w:trHeight w:val="1008"/>
        </w:trPr>
        <w:tc>
          <w:tcPr>
            <w:tcW w:w="510" w:type="dxa"/>
          </w:tcPr>
          <w:p w14:paraId="721AF2A2" w14:textId="44EBF552" w:rsidR="00712C92" w:rsidRDefault="00712C92" w:rsidP="00967364">
            <w:r>
              <w:t>1.</w:t>
            </w:r>
          </w:p>
        </w:tc>
        <w:tc>
          <w:tcPr>
            <w:tcW w:w="2079" w:type="dxa"/>
          </w:tcPr>
          <w:p w14:paraId="226C42A2" w14:textId="77777777" w:rsidR="00712C92" w:rsidRDefault="00712C92" w:rsidP="00967364"/>
          <w:p w14:paraId="46C55D02" w14:textId="77777777" w:rsidR="00712C92" w:rsidRDefault="00712C92" w:rsidP="00967364"/>
          <w:p w14:paraId="0DD5CC36" w14:textId="77777777" w:rsidR="005850F9" w:rsidRDefault="005850F9" w:rsidP="00967364"/>
          <w:p w14:paraId="672319B4" w14:textId="1C8DFAA8" w:rsidR="005850F9" w:rsidRDefault="005850F9" w:rsidP="00967364"/>
        </w:tc>
        <w:tc>
          <w:tcPr>
            <w:tcW w:w="2940" w:type="dxa"/>
          </w:tcPr>
          <w:p w14:paraId="489DF38B" w14:textId="77777777" w:rsidR="00712C92" w:rsidRDefault="00712C92" w:rsidP="00967364"/>
        </w:tc>
        <w:tc>
          <w:tcPr>
            <w:tcW w:w="2409" w:type="dxa"/>
          </w:tcPr>
          <w:p w14:paraId="6E94FD93" w14:textId="77777777" w:rsidR="00712C92" w:rsidRDefault="00712C92" w:rsidP="00967364"/>
        </w:tc>
        <w:tc>
          <w:tcPr>
            <w:tcW w:w="1843" w:type="dxa"/>
          </w:tcPr>
          <w:p w14:paraId="339CD935" w14:textId="77777777" w:rsidR="00712C92" w:rsidRDefault="00712C92" w:rsidP="00967364"/>
        </w:tc>
      </w:tr>
      <w:tr w:rsidR="00712C92" w14:paraId="07F554B5" w14:textId="77777777" w:rsidTr="00270F38">
        <w:tc>
          <w:tcPr>
            <w:tcW w:w="510" w:type="dxa"/>
          </w:tcPr>
          <w:p w14:paraId="47C3311B" w14:textId="6CBBC184" w:rsidR="00712C92" w:rsidRDefault="00712C92" w:rsidP="00967364">
            <w:r>
              <w:t>2.</w:t>
            </w:r>
          </w:p>
        </w:tc>
        <w:tc>
          <w:tcPr>
            <w:tcW w:w="2079" w:type="dxa"/>
          </w:tcPr>
          <w:p w14:paraId="1EB2789A" w14:textId="5E07EA8A" w:rsidR="00712C92" w:rsidRDefault="00712C92" w:rsidP="00967364"/>
          <w:p w14:paraId="2BF9BCED" w14:textId="77777777" w:rsidR="00712C92" w:rsidRDefault="00712C92" w:rsidP="00967364"/>
          <w:p w14:paraId="4FC563A9" w14:textId="77777777" w:rsidR="00712C92" w:rsidRDefault="00712C92" w:rsidP="00967364"/>
          <w:p w14:paraId="263FBDBD" w14:textId="26D18AC5" w:rsidR="00712C92" w:rsidRDefault="00712C92" w:rsidP="00967364"/>
        </w:tc>
        <w:tc>
          <w:tcPr>
            <w:tcW w:w="2940" w:type="dxa"/>
          </w:tcPr>
          <w:p w14:paraId="765EC8D5" w14:textId="77777777" w:rsidR="00712C92" w:rsidRDefault="00712C92" w:rsidP="00967364"/>
        </w:tc>
        <w:tc>
          <w:tcPr>
            <w:tcW w:w="2409" w:type="dxa"/>
          </w:tcPr>
          <w:p w14:paraId="2D4B9708" w14:textId="77777777" w:rsidR="00712C92" w:rsidRDefault="00712C92" w:rsidP="00967364"/>
        </w:tc>
        <w:tc>
          <w:tcPr>
            <w:tcW w:w="1843" w:type="dxa"/>
          </w:tcPr>
          <w:p w14:paraId="47EDC6ED" w14:textId="77777777" w:rsidR="00712C92" w:rsidRDefault="00712C92" w:rsidP="00967364"/>
        </w:tc>
      </w:tr>
    </w:tbl>
    <w:p w14:paraId="7079B4FF" w14:textId="77777777" w:rsidR="00723469" w:rsidRDefault="00723469" w:rsidP="00214061">
      <w:pPr>
        <w:ind w:left="720"/>
      </w:pPr>
    </w:p>
    <w:p w14:paraId="0FF9E914" w14:textId="082193E0" w:rsidR="00A93413" w:rsidRDefault="005850F9" w:rsidP="00214061">
      <w:pPr>
        <w:ind w:left="720"/>
      </w:pPr>
      <w:r>
        <w:lastRenderedPageBreak/>
        <w:t>If there are more than t</w:t>
      </w:r>
      <w:r w:rsidR="00DC2B66">
        <w:t>wo</w:t>
      </w:r>
      <w:r>
        <w:t xml:space="preserve"> items, you may continue </w:t>
      </w:r>
      <w:r w:rsidR="00E91584">
        <w:t xml:space="preserve">on </w:t>
      </w:r>
      <w:r>
        <w:t>a blank page</w:t>
      </w:r>
      <w:r w:rsidR="00214061">
        <w:t xml:space="preserve"> or by adding more rows in your word processor.</w:t>
      </w:r>
    </w:p>
    <w:p w14:paraId="0B32A7F5" w14:textId="54313DEC" w:rsidR="00723469" w:rsidRDefault="00A5406B" w:rsidP="00214061">
      <w:pPr>
        <w:ind w:left="720"/>
      </w:pPr>
      <w:r>
        <w:t>Occasionally</w:t>
      </w:r>
      <w:r w:rsidR="000A16A8">
        <w:t xml:space="preserve">, the Scheme </w:t>
      </w:r>
      <w:r w:rsidR="00811890">
        <w:t>approves a</w:t>
      </w:r>
      <w:r w:rsidR="00163C08">
        <w:t xml:space="preserve"> limited</w:t>
      </w:r>
      <w:r w:rsidR="00811890">
        <w:t xml:space="preserve"> monthly </w:t>
      </w:r>
      <w:r w:rsidR="00723469" w:rsidRPr="00723469">
        <w:t>subsistence</w:t>
      </w:r>
      <w:r w:rsidR="00723469">
        <w:t xml:space="preserve"> </w:t>
      </w:r>
      <w:r w:rsidR="00163C08">
        <w:t xml:space="preserve">payment </w:t>
      </w:r>
      <w:r w:rsidR="00723469">
        <w:t xml:space="preserve">to help </w:t>
      </w:r>
      <w:r w:rsidR="00811890">
        <w:t xml:space="preserve">applicants </w:t>
      </w:r>
      <w:r w:rsidR="00723469">
        <w:t>get back on track</w:t>
      </w:r>
      <w:r w:rsidR="00811890">
        <w:t>. If you wish to explore this option,</w:t>
      </w:r>
      <w:r w:rsidR="00723469">
        <w:t xml:space="preserve"> </w:t>
      </w:r>
      <w:r w:rsidR="000A16A8">
        <w:t xml:space="preserve">you need to fill in an income and expenditure capture form. </w:t>
      </w:r>
      <w:r w:rsidR="00811890">
        <w:t xml:space="preserve">Please email </w:t>
      </w:r>
      <w:hyperlink r:id="rId9" w:history="1">
        <w:r w:rsidR="00811890" w:rsidRPr="004153D8">
          <w:rPr>
            <w:rStyle w:val="Hyperlink"/>
          </w:rPr>
          <w:t>supportscheme@churchofengland.org</w:t>
        </w:r>
      </w:hyperlink>
      <w:r w:rsidR="00811890">
        <w:t xml:space="preserve"> for more information.</w:t>
      </w:r>
    </w:p>
    <w:p w14:paraId="2BE2ECEC" w14:textId="678464FE" w:rsidR="00DC2B66" w:rsidRDefault="00DC2B66" w:rsidP="00A93413"/>
    <w:p w14:paraId="2167BEBC" w14:textId="77777777" w:rsidR="00C47954" w:rsidRDefault="00907E11" w:rsidP="00907E11">
      <w:pPr>
        <w:pStyle w:val="ListParagraph"/>
        <w:numPr>
          <w:ilvl w:val="0"/>
          <w:numId w:val="2"/>
        </w:numPr>
      </w:pPr>
      <w:r w:rsidRPr="00907E11">
        <w:t>Details of any compensation or payment already received</w:t>
      </w:r>
      <w:r w:rsidR="00224B62">
        <w:t xml:space="preserve">. </w:t>
      </w:r>
    </w:p>
    <w:p w14:paraId="15A4D8B1" w14:textId="5E774A3C" w:rsidR="005850F9" w:rsidRPr="00C47954" w:rsidRDefault="00224B62" w:rsidP="00C47954">
      <w:pPr>
        <w:pStyle w:val="ListParagraph"/>
        <w:rPr>
          <w:b/>
          <w:bCs/>
        </w:rPr>
      </w:pPr>
      <w:r w:rsidRPr="00C47954">
        <w:rPr>
          <w:b/>
          <w:bCs/>
        </w:rPr>
        <w:t xml:space="preserve">If you are a returning applicant to </w:t>
      </w:r>
      <w:r w:rsidRPr="00C47954">
        <w:rPr>
          <w:b/>
          <w:bCs/>
          <w:i/>
          <w:iCs/>
        </w:rPr>
        <w:t>the Support Scheme,</w:t>
      </w:r>
      <w:r w:rsidRPr="00C47954">
        <w:rPr>
          <w:b/>
          <w:bCs/>
        </w:rPr>
        <w:t xml:space="preserve"> you do not have to include previous Scheme awards</w:t>
      </w:r>
      <w:r w:rsidR="00DC2B66" w:rsidRPr="00C47954">
        <w:rPr>
          <w:b/>
          <w:bCs/>
        </w:rPr>
        <w:t>.</w:t>
      </w:r>
    </w:p>
    <w:tbl>
      <w:tblPr>
        <w:tblStyle w:val="TableGrid"/>
        <w:tblW w:w="9776" w:type="dxa"/>
        <w:tblLook w:val="04A0" w:firstRow="1" w:lastRow="0" w:firstColumn="1" w:lastColumn="0" w:noHBand="0" w:noVBand="1"/>
      </w:tblPr>
      <w:tblGrid>
        <w:gridCol w:w="2254"/>
        <w:gridCol w:w="2254"/>
        <w:gridCol w:w="2254"/>
        <w:gridCol w:w="3014"/>
      </w:tblGrid>
      <w:tr w:rsidR="006C7A93" w14:paraId="1813CFD8" w14:textId="77777777" w:rsidTr="00270F38">
        <w:tc>
          <w:tcPr>
            <w:tcW w:w="2254" w:type="dxa"/>
          </w:tcPr>
          <w:p w14:paraId="3D1571DD" w14:textId="0EA4BFF9" w:rsidR="006C7A93" w:rsidRDefault="006C7A93" w:rsidP="002A4593">
            <w:pPr>
              <w:jc w:val="center"/>
            </w:pPr>
            <w:r>
              <w:t>Date of compensation or payment</w:t>
            </w:r>
          </w:p>
        </w:tc>
        <w:tc>
          <w:tcPr>
            <w:tcW w:w="2254" w:type="dxa"/>
          </w:tcPr>
          <w:p w14:paraId="7ABE0918" w14:textId="6DE58CEF" w:rsidR="006C7A93" w:rsidRDefault="00224B62" w:rsidP="002A4593">
            <w:pPr>
              <w:jc w:val="center"/>
            </w:pPr>
            <w:r>
              <w:t>Amount</w:t>
            </w:r>
          </w:p>
        </w:tc>
        <w:tc>
          <w:tcPr>
            <w:tcW w:w="2254" w:type="dxa"/>
          </w:tcPr>
          <w:p w14:paraId="676FC771" w14:textId="02AF2061" w:rsidR="006C7A93" w:rsidRDefault="00224B62" w:rsidP="002A4593">
            <w:pPr>
              <w:jc w:val="center"/>
            </w:pPr>
            <w:r>
              <w:t>Source</w:t>
            </w:r>
          </w:p>
        </w:tc>
        <w:tc>
          <w:tcPr>
            <w:tcW w:w="3014" w:type="dxa"/>
          </w:tcPr>
          <w:p w14:paraId="46431F47" w14:textId="435E79F6" w:rsidR="006C7A93" w:rsidRDefault="00224B62" w:rsidP="002A4593">
            <w:pPr>
              <w:jc w:val="center"/>
            </w:pPr>
            <w:r>
              <w:t>Basis of payment</w:t>
            </w:r>
          </w:p>
        </w:tc>
      </w:tr>
      <w:tr w:rsidR="00224B62" w14:paraId="50738922" w14:textId="77777777" w:rsidTr="00270F38">
        <w:tc>
          <w:tcPr>
            <w:tcW w:w="2254" w:type="dxa"/>
          </w:tcPr>
          <w:p w14:paraId="0B4B9EBF" w14:textId="0FD9BB36" w:rsidR="00224B62" w:rsidRPr="00224B62" w:rsidRDefault="00224B62" w:rsidP="00907E11">
            <w:pPr>
              <w:rPr>
                <w:i/>
                <w:iCs/>
              </w:rPr>
            </w:pPr>
            <w:r>
              <w:rPr>
                <w:i/>
                <w:iCs/>
              </w:rPr>
              <w:t xml:space="preserve">Example: </w:t>
            </w:r>
            <w:r>
              <w:rPr>
                <w:i/>
                <w:iCs/>
              </w:rPr>
              <w:br/>
              <w:t>January 2021</w:t>
            </w:r>
          </w:p>
        </w:tc>
        <w:tc>
          <w:tcPr>
            <w:tcW w:w="2254" w:type="dxa"/>
          </w:tcPr>
          <w:p w14:paraId="6F15C23A" w14:textId="74D9D3EF" w:rsidR="00224B62" w:rsidRPr="002A4593" w:rsidRDefault="002A4593" w:rsidP="00907E11">
            <w:pPr>
              <w:rPr>
                <w:i/>
                <w:iCs/>
              </w:rPr>
            </w:pPr>
            <w:r>
              <w:rPr>
                <w:i/>
                <w:iCs/>
              </w:rPr>
              <w:t>£2,000</w:t>
            </w:r>
          </w:p>
        </w:tc>
        <w:tc>
          <w:tcPr>
            <w:tcW w:w="2254" w:type="dxa"/>
          </w:tcPr>
          <w:p w14:paraId="30C917CB" w14:textId="5EB3B6BA" w:rsidR="00224B62" w:rsidRPr="002A4593" w:rsidRDefault="002A4593" w:rsidP="00907E11">
            <w:pPr>
              <w:rPr>
                <w:i/>
                <w:iCs/>
              </w:rPr>
            </w:pPr>
            <w:r>
              <w:rPr>
                <w:i/>
                <w:iCs/>
              </w:rPr>
              <w:t>The diocese</w:t>
            </w:r>
            <w:r w:rsidR="00A12816">
              <w:rPr>
                <w:i/>
                <w:iCs/>
              </w:rPr>
              <w:t xml:space="preserve"> of </w:t>
            </w:r>
            <w:r w:rsidR="00636953">
              <w:rPr>
                <w:i/>
                <w:iCs/>
              </w:rPr>
              <w:t>Z</w:t>
            </w:r>
          </w:p>
        </w:tc>
        <w:tc>
          <w:tcPr>
            <w:tcW w:w="3014" w:type="dxa"/>
          </w:tcPr>
          <w:p w14:paraId="2DA28FCD" w14:textId="6A594B9D" w:rsidR="00224B62" w:rsidRPr="002A4593" w:rsidRDefault="00664C99" w:rsidP="00907E11">
            <w:pPr>
              <w:rPr>
                <w:i/>
                <w:iCs/>
              </w:rPr>
            </w:pPr>
            <w:r>
              <w:rPr>
                <w:i/>
                <w:iCs/>
              </w:rPr>
              <w:t>T</w:t>
            </w:r>
            <w:r w:rsidR="002A4593">
              <w:rPr>
                <w:i/>
                <w:iCs/>
              </w:rPr>
              <w:t xml:space="preserve">herapy </w:t>
            </w:r>
            <w:r w:rsidR="00E91584">
              <w:rPr>
                <w:i/>
                <w:iCs/>
              </w:rPr>
              <w:t xml:space="preserve">sessions </w:t>
            </w:r>
            <w:r w:rsidR="002A4593">
              <w:rPr>
                <w:i/>
                <w:iCs/>
              </w:rPr>
              <w:t xml:space="preserve">from </w:t>
            </w:r>
            <w:r w:rsidR="00E91584">
              <w:rPr>
                <w:i/>
                <w:iCs/>
              </w:rPr>
              <w:t>January to March 2021</w:t>
            </w:r>
          </w:p>
        </w:tc>
      </w:tr>
      <w:tr w:rsidR="00224B62" w14:paraId="497B67AB" w14:textId="77777777" w:rsidTr="00270F38">
        <w:tc>
          <w:tcPr>
            <w:tcW w:w="2254" w:type="dxa"/>
          </w:tcPr>
          <w:p w14:paraId="06F47473" w14:textId="73A909C1" w:rsidR="00E91584" w:rsidRPr="00636953" w:rsidRDefault="00636953" w:rsidP="00907E11">
            <w:pPr>
              <w:rPr>
                <w:i/>
                <w:iCs/>
              </w:rPr>
            </w:pPr>
            <w:r>
              <w:rPr>
                <w:i/>
                <w:iCs/>
              </w:rPr>
              <w:t xml:space="preserve">Example: </w:t>
            </w:r>
            <w:r>
              <w:rPr>
                <w:i/>
                <w:iCs/>
              </w:rPr>
              <w:br/>
              <w:t>January 2010</w:t>
            </w:r>
          </w:p>
        </w:tc>
        <w:tc>
          <w:tcPr>
            <w:tcW w:w="2254" w:type="dxa"/>
          </w:tcPr>
          <w:p w14:paraId="6B2414C0" w14:textId="05C13647" w:rsidR="00224B62" w:rsidRPr="00636953" w:rsidRDefault="00636953" w:rsidP="00907E11">
            <w:pPr>
              <w:rPr>
                <w:i/>
                <w:iCs/>
              </w:rPr>
            </w:pPr>
            <w:r>
              <w:rPr>
                <w:i/>
                <w:iCs/>
              </w:rPr>
              <w:t>£X</w:t>
            </w:r>
          </w:p>
        </w:tc>
        <w:tc>
          <w:tcPr>
            <w:tcW w:w="2254" w:type="dxa"/>
          </w:tcPr>
          <w:p w14:paraId="623CF3B2" w14:textId="27684677" w:rsidR="00224B62" w:rsidRPr="00636953" w:rsidRDefault="00636953" w:rsidP="00907E11">
            <w:pPr>
              <w:rPr>
                <w:i/>
                <w:iCs/>
              </w:rPr>
            </w:pPr>
            <w:r>
              <w:rPr>
                <w:i/>
                <w:iCs/>
              </w:rPr>
              <w:t>The diocese of Y</w:t>
            </w:r>
          </w:p>
        </w:tc>
        <w:tc>
          <w:tcPr>
            <w:tcW w:w="3014" w:type="dxa"/>
          </w:tcPr>
          <w:p w14:paraId="575DEDDF" w14:textId="71D8D4C9" w:rsidR="00224B62" w:rsidRPr="00636953" w:rsidRDefault="00636953" w:rsidP="00907E11">
            <w:pPr>
              <w:rPr>
                <w:i/>
                <w:iCs/>
              </w:rPr>
            </w:pPr>
            <w:r>
              <w:rPr>
                <w:i/>
                <w:iCs/>
              </w:rPr>
              <w:t>Legal settlement by the diocese of Y</w:t>
            </w:r>
          </w:p>
        </w:tc>
      </w:tr>
      <w:tr w:rsidR="00224B62" w14:paraId="1E6C3A67" w14:textId="77777777" w:rsidTr="00270F38">
        <w:tc>
          <w:tcPr>
            <w:tcW w:w="2254" w:type="dxa"/>
          </w:tcPr>
          <w:p w14:paraId="57F2D03F" w14:textId="77777777" w:rsidR="00E91584" w:rsidRDefault="00E91584" w:rsidP="00907E11"/>
          <w:p w14:paraId="65E4DB97" w14:textId="77777777" w:rsidR="00214061" w:rsidRDefault="00214061" w:rsidP="00907E11"/>
          <w:p w14:paraId="17B95580" w14:textId="77777777" w:rsidR="00830329" w:rsidRDefault="00830329" w:rsidP="00907E11"/>
          <w:p w14:paraId="2DFE2C92" w14:textId="17C911B7" w:rsidR="00830329" w:rsidRDefault="00830329" w:rsidP="00907E11"/>
        </w:tc>
        <w:tc>
          <w:tcPr>
            <w:tcW w:w="2254" w:type="dxa"/>
          </w:tcPr>
          <w:p w14:paraId="0B00A6C6" w14:textId="77777777" w:rsidR="00224B62" w:rsidRDefault="00224B62" w:rsidP="00907E11"/>
        </w:tc>
        <w:tc>
          <w:tcPr>
            <w:tcW w:w="2254" w:type="dxa"/>
          </w:tcPr>
          <w:p w14:paraId="330AA337" w14:textId="77777777" w:rsidR="00224B62" w:rsidRDefault="00224B62" w:rsidP="00907E11"/>
        </w:tc>
        <w:tc>
          <w:tcPr>
            <w:tcW w:w="3014" w:type="dxa"/>
          </w:tcPr>
          <w:p w14:paraId="3A24520B" w14:textId="77777777" w:rsidR="00224B62" w:rsidRDefault="00224B62" w:rsidP="00907E11"/>
        </w:tc>
      </w:tr>
      <w:tr w:rsidR="00636953" w14:paraId="6C153EC7" w14:textId="77777777" w:rsidTr="00270F38">
        <w:tc>
          <w:tcPr>
            <w:tcW w:w="2254" w:type="dxa"/>
          </w:tcPr>
          <w:p w14:paraId="4F377B3B" w14:textId="77777777" w:rsidR="00DC2B66" w:rsidRDefault="00DC2B66" w:rsidP="00907E11"/>
          <w:p w14:paraId="134901C7" w14:textId="77777777" w:rsidR="00636953" w:rsidRDefault="00636953" w:rsidP="00907E11"/>
          <w:p w14:paraId="11529DC9" w14:textId="77777777" w:rsidR="00830329" w:rsidRDefault="00830329" w:rsidP="00907E11"/>
          <w:p w14:paraId="604962B0" w14:textId="72D5DB7F" w:rsidR="00830329" w:rsidRDefault="00830329" w:rsidP="00907E11"/>
        </w:tc>
        <w:tc>
          <w:tcPr>
            <w:tcW w:w="2254" w:type="dxa"/>
          </w:tcPr>
          <w:p w14:paraId="7A5BE2C2" w14:textId="77777777" w:rsidR="00636953" w:rsidRDefault="00636953" w:rsidP="00907E11"/>
        </w:tc>
        <w:tc>
          <w:tcPr>
            <w:tcW w:w="2254" w:type="dxa"/>
          </w:tcPr>
          <w:p w14:paraId="3217311A" w14:textId="77777777" w:rsidR="00636953" w:rsidRDefault="00636953" w:rsidP="00907E11"/>
        </w:tc>
        <w:tc>
          <w:tcPr>
            <w:tcW w:w="3014" w:type="dxa"/>
          </w:tcPr>
          <w:p w14:paraId="3EC37967" w14:textId="77777777" w:rsidR="00636953" w:rsidRDefault="00636953" w:rsidP="00907E11"/>
        </w:tc>
      </w:tr>
    </w:tbl>
    <w:p w14:paraId="6778599D" w14:textId="4B0EBAA4" w:rsidR="007F0512" w:rsidRDefault="007F0512" w:rsidP="00907E11">
      <w:pPr>
        <w:rPr>
          <w:i/>
          <w:iCs/>
        </w:rPr>
      </w:pPr>
    </w:p>
    <w:p w14:paraId="0F1B01F8" w14:textId="77777777" w:rsidR="00A93413" w:rsidRPr="00A93413" w:rsidRDefault="00A93413" w:rsidP="00907E11"/>
    <w:sectPr w:rsidR="00A93413" w:rsidRPr="00A93413" w:rsidSect="00830329">
      <w:headerReference w:type="default" r:id="rId10"/>
      <w:footerReference w:type="default" r:id="rId11"/>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D1BC" w14:textId="77777777" w:rsidR="006A4049" w:rsidRDefault="006A4049" w:rsidP="0000108F">
      <w:pPr>
        <w:spacing w:after="0" w:line="240" w:lineRule="auto"/>
      </w:pPr>
      <w:r>
        <w:separator/>
      </w:r>
    </w:p>
  </w:endnote>
  <w:endnote w:type="continuationSeparator" w:id="0">
    <w:p w14:paraId="4BCF26B4" w14:textId="77777777" w:rsidR="006A4049" w:rsidRDefault="006A4049" w:rsidP="0000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99182"/>
      <w:docPartObj>
        <w:docPartGallery w:val="Page Numbers (Bottom of Page)"/>
        <w:docPartUnique/>
      </w:docPartObj>
    </w:sdtPr>
    <w:sdtEndPr>
      <w:rPr>
        <w:noProof/>
      </w:rPr>
    </w:sdtEndPr>
    <w:sdtContent>
      <w:p w14:paraId="0299B14E" w14:textId="0965CA7D" w:rsidR="0000108F" w:rsidRDefault="0000108F" w:rsidP="008303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F683" w14:textId="77777777" w:rsidR="006A4049" w:rsidRDefault="006A4049" w:rsidP="0000108F">
      <w:pPr>
        <w:spacing w:after="0" w:line="240" w:lineRule="auto"/>
      </w:pPr>
      <w:r>
        <w:separator/>
      </w:r>
    </w:p>
  </w:footnote>
  <w:footnote w:type="continuationSeparator" w:id="0">
    <w:p w14:paraId="085E4B28" w14:textId="77777777" w:rsidR="006A4049" w:rsidRDefault="006A4049" w:rsidP="0000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3896" w14:textId="5CBF20EB" w:rsidR="003C385C" w:rsidRDefault="00830329">
    <w:pPr>
      <w:pStyle w:val="Header"/>
    </w:pPr>
    <w:r>
      <w:t xml:space="preserve">v. </w:t>
    </w:r>
    <w:r w:rsidR="0001688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92"/>
    <w:multiLevelType w:val="hybridMultilevel"/>
    <w:tmpl w:val="00B4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719DF"/>
    <w:multiLevelType w:val="hybridMultilevel"/>
    <w:tmpl w:val="789A271C"/>
    <w:lvl w:ilvl="0" w:tplc="15442B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43154B"/>
    <w:multiLevelType w:val="hybridMultilevel"/>
    <w:tmpl w:val="191493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1518241">
    <w:abstractNumId w:val="1"/>
  </w:num>
  <w:num w:numId="2" w16cid:durableId="467430258">
    <w:abstractNumId w:val="2"/>
  </w:num>
  <w:num w:numId="3" w16cid:durableId="76893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zNDK3NDA0Njc0MjRW0lEKTi0uzszPAymwqAUAIJNnUywAAAA="/>
  </w:docVars>
  <w:rsids>
    <w:rsidRoot w:val="00F8124F"/>
    <w:rsid w:val="0000108F"/>
    <w:rsid w:val="00016885"/>
    <w:rsid w:val="000711C5"/>
    <w:rsid w:val="000A16A8"/>
    <w:rsid w:val="00116777"/>
    <w:rsid w:val="00121C4A"/>
    <w:rsid w:val="001518E6"/>
    <w:rsid w:val="00163C08"/>
    <w:rsid w:val="00214061"/>
    <w:rsid w:val="00224B62"/>
    <w:rsid w:val="00236525"/>
    <w:rsid w:val="00243643"/>
    <w:rsid w:val="00270F38"/>
    <w:rsid w:val="002771B8"/>
    <w:rsid w:val="002A4593"/>
    <w:rsid w:val="00306DB7"/>
    <w:rsid w:val="00337320"/>
    <w:rsid w:val="003425AB"/>
    <w:rsid w:val="003906CA"/>
    <w:rsid w:val="003A09A9"/>
    <w:rsid w:val="003B50AD"/>
    <w:rsid w:val="003C385C"/>
    <w:rsid w:val="004071C0"/>
    <w:rsid w:val="00482ACD"/>
    <w:rsid w:val="0049156B"/>
    <w:rsid w:val="004D6DB6"/>
    <w:rsid w:val="004F6DE7"/>
    <w:rsid w:val="0056031C"/>
    <w:rsid w:val="005850F9"/>
    <w:rsid w:val="00587BEE"/>
    <w:rsid w:val="005D0AAE"/>
    <w:rsid w:val="00636953"/>
    <w:rsid w:val="006525B3"/>
    <w:rsid w:val="00664C99"/>
    <w:rsid w:val="00695970"/>
    <w:rsid w:val="006A4049"/>
    <w:rsid w:val="006A6671"/>
    <w:rsid w:val="006B7EEA"/>
    <w:rsid w:val="006C7A93"/>
    <w:rsid w:val="006D4908"/>
    <w:rsid w:val="00712C92"/>
    <w:rsid w:val="00723469"/>
    <w:rsid w:val="00736275"/>
    <w:rsid w:val="007537F3"/>
    <w:rsid w:val="007748E7"/>
    <w:rsid w:val="007F0512"/>
    <w:rsid w:val="00803B9D"/>
    <w:rsid w:val="00811890"/>
    <w:rsid w:val="00830329"/>
    <w:rsid w:val="0088338E"/>
    <w:rsid w:val="00907DCC"/>
    <w:rsid w:val="00907E11"/>
    <w:rsid w:val="00942E37"/>
    <w:rsid w:val="00967364"/>
    <w:rsid w:val="009A11FE"/>
    <w:rsid w:val="00A12816"/>
    <w:rsid w:val="00A1500A"/>
    <w:rsid w:val="00A4272F"/>
    <w:rsid w:val="00A5406B"/>
    <w:rsid w:val="00A56BF6"/>
    <w:rsid w:val="00A700A0"/>
    <w:rsid w:val="00A81180"/>
    <w:rsid w:val="00A93413"/>
    <w:rsid w:val="00AA46B2"/>
    <w:rsid w:val="00AA4EA7"/>
    <w:rsid w:val="00B52ADC"/>
    <w:rsid w:val="00B53248"/>
    <w:rsid w:val="00B53993"/>
    <w:rsid w:val="00B71451"/>
    <w:rsid w:val="00B7766C"/>
    <w:rsid w:val="00BA01BD"/>
    <w:rsid w:val="00BF6EEB"/>
    <w:rsid w:val="00C47954"/>
    <w:rsid w:val="00C933F4"/>
    <w:rsid w:val="00CC4411"/>
    <w:rsid w:val="00D07F4C"/>
    <w:rsid w:val="00D94589"/>
    <w:rsid w:val="00DC2B66"/>
    <w:rsid w:val="00DE2757"/>
    <w:rsid w:val="00E730A0"/>
    <w:rsid w:val="00E91584"/>
    <w:rsid w:val="00E93D72"/>
    <w:rsid w:val="00F1061B"/>
    <w:rsid w:val="00F4591C"/>
    <w:rsid w:val="00F812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1481"/>
  <w15:chartTrackingRefBased/>
  <w15:docId w15:val="{971CA15F-1DF1-4FD7-8B79-536EDC1F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4F"/>
    <w:pPr>
      <w:ind w:left="720"/>
      <w:contextualSpacing/>
    </w:pPr>
  </w:style>
  <w:style w:type="table" w:styleId="TableGrid">
    <w:name w:val="Table Grid"/>
    <w:basedOn w:val="TableNormal"/>
    <w:uiPriority w:val="39"/>
    <w:rsid w:val="0096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08F"/>
  </w:style>
  <w:style w:type="paragraph" w:styleId="Footer">
    <w:name w:val="footer"/>
    <w:basedOn w:val="Normal"/>
    <w:link w:val="FooterChar"/>
    <w:uiPriority w:val="99"/>
    <w:unhideWhenUsed/>
    <w:rsid w:val="00001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08F"/>
  </w:style>
  <w:style w:type="character" w:styleId="Hyperlink">
    <w:name w:val="Hyperlink"/>
    <w:basedOn w:val="DefaultParagraphFont"/>
    <w:uiPriority w:val="99"/>
    <w:unhideWhenUsed/>
    <w:rsid w:val="002771B8"/>
    <w:rPr>
      <w:color w:val="0563C1" w:themeColor="hyperlink"/>
      <w:u w:val="single"/>
    </w:rPr>
  </w:style>
  <w:style w:type="character" w:styleId="UnresolvedMention">
    <w:name w:val="Unresolved Mention"/>
    <w:basedOn w:val="DefaultParagraphFont"/>
    <w:uiPriority w:val="99"/>
    <w:semiHidden/>
    <w:unhideWhenUsed/>
    <w:rsid w:val="002771B8"/>
    <w:rPr>
      <w:color w:val="605E5C"/>
      <w:shd w:val="clear" w:color="auto" w:fill="E1DFDD"/>
    </w:rPr>
  </w:style>
  <w:style w:type="character" w:styleId="CommentReference">
    <w:name w:val="annotation reference"/>
    <w:basedOn w:val="DefaultParagraphFont"/>
    <w:uiPriority w:val="99"/>
    <w:semiHidden/>
    <w:unhideWhenUsed/>
    <w:rsid w:val="00482ACD"/>
    <w:rPr>
      <w:sz w:val="16"/>
      <w:szCs w:val="16"/>
    </w:rPr>
  </w:style>
  <w:style w:type="paragraph" w:styleId="CommentText">
    <w:name w:val="annotation text"/>
    <w:basedOn w:val="Normal"/>
    <w:link w:val="CommentTextChar"/>
    <w:uiPriority w:val="99"/>
    <w:semiHidden/>
    <w:unhideWhenUsed/>
    <w:rsid w:val="00482ACD"/>
    <w:pPr>
      <w:spacing w:line="240" w:lineRule="auto"/>
    </w:pPr>
    <w:rPr>
      <w:sz w:val="20"/>
      <w:szCs w:val="20"/>
    </w:rPr>
  </w:style>
  <w:style w:type="character" w:customStyle="1" w:styleId="CommentTextChar">
    <w:name w:val="Comment Text Char"/>
    <w:basedOn w:val="DefaultParagraphFont"/>
    <w:link w:val="CommentText"/>
    <w:uiPriority w:val="99"/>
    <w:semiHidden/>
    <w:rsid w:val="00482ACD"/>
    <w:rPr>
      <w:sz w:val="20"/>
      <w:szCs w:val="20"/>
    </w:rPr>
  </w:style>
  <w:style w:type="paragraph" w:styleId="CommentSubject">
    <w:name w:val="annotation subject"/>
    <w:basedOn w:val="CommentText"/>
    <w:next w:val="CommentText"/>
    <w:link w:val="CommentSubjectChar"/>
    <w:uiPriority w:val="99"/>
    <w:semiHidden/>
    <w:unhideWhenUsed/>
    <w:rsid w:val="00482ACD"/>
    <w:rPr>
      <w:b/>
      <w:bCs/>
    </w:rPr>
  </w:style>
  <w:style w:type="character" w:customStyle="1" w:styleId="CommentSubjectChar">
    <w:name w:val="Comment Subject Char"/>
    <w:basedOn w:val="CommentTextChar"/>
    <w:link w:val="CommentSubject"/>
    <w:uiPriority w:val="99"/>
    <w:semiHidden/>
    <w:rsid w:val="00482ACD"/>
    <w:rPr>
      <w:b/>
      <w:bCs/>
      <w:sz w:val="20"/>
      <w:szCs w:val="20"/>
    </w:rPr>
  </w:style>
  <w:style w:type="paragraph" w:styleId="Revision">
    <w:name w:val="Revision"/>
    <w:hidden/>
    <w:uiPriority w:val="99"/>
    <w:semiHidden/>
    <w:rsid w:val="00482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cheme@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scheme@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F46D9-4759-4C55-99E8-107A96F0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Lee</dc:creator>
  <cp:keywords/>
  <dc:description/>
  <cp:lastModifiedBy>Alvin Lee</cp:lastModifiedBy>
  <cp:revision>3</cp:revision>
  <dcterms:created xsi:type="dcterms:W3CDTF">2022-10-22T09:12:00Z</dcterms:created>
  <dcterms:modified xsi:type="dcterms:W3CDTF">2022-10-22T09:13:00Z</dcterms:modified>
</cp:coreProperties>
</file>