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9B" w:rsidRDefault="00F2489B" w:rsidP="00F2489B">
      <w:pPr>
        <w:pStyle w:val="BodyText"/>
        <w:ind w:left="1440" w:hanging="1440"/>
        <w:rPr>
          <w:rFonts w:cs="Arial"/>
          <w:sz w:val="24"/>
        </w:rPr>
      </w:pPr>
      <w:bookmarkStart w:id="0" w:name="_GoBack"/>
      <w:bookmarkEnd w:id="0"/>
      <w:r>
        <w:rPr>
          <w:rFonts w:cs="Arial"/>
          <w:sz w:val="24"/>
        </w:rPr>
        <w:t>Letter 1</w:t>
      </w:r>
      <w:r>
        <w:rPr>
          <w:rFonts w:cs="Arial"/>
          <w:sz w:val="24"/>
        </w:rPr>
        <w:tab/>
        <w:t xml:space="preserve">To be sent </w:t>
      </w:r>
      <w:r w:rsidR="00364AF5">
        <w:rPr>
          <w:rFonts w:cs="Arial"/>
          <w:sz w:val="24"/>
        </w:rPr>
        <w:t xml:space="preserve">by the DMPC Secretary to other offices holders on common tenure (other than incumbents, team vicars and archdeacons) who </w:t>
      </w:r>
      <w:r>
        <w:rPr>
          <w:rFonts w:cs="Arial"/>
          <w:sz w:val="24"/>
        </w:rPr>
        <w:t>receive remuneration (be it stipend; stipend + accommodation; or just accommodation)</w:t>
      </w:r>
      <w:r w:rsidR="00364AF5">
        <w:rPr>
          <w:rFonts w:cs="Arial"/>
          <w:sz w:val="24"/>
        </w:rPr>
        <w:t>.</w:t>
      </w:r>
    </w:p>
    <w:p w:rsidR="00F2489B" w:rsidRDefault="00F2489B" w:rsidP="00265195">
      <w:pPr>
        <w:pStyle w:val="BodyText"/>
        <w:rPr>
          <w:rFonts w:cs="Arial"/>
          <w:sz w:val="24"/>
        </w:rPr>
      </w:pPr>
    </w:p>
    <w:p w:rsidR="00364AF5" w:rsidRDefault="00364AF5" w:rsidP="00265195">
      <w:pPr>
        <w:pStyle w:val="BodyText"/>
        <w:rPr>
          <w:rFonts w:cs="Arial"/>
          <w:sz w:val="24"/>
        </w:rPr>
      </w:pPr>
    </w:p>
    <w:p w:rsidR="00F2489B" w:rsidRDefault="00F2489B" w:rsidP="00F2489B">
      <w:pPr>
        <w:pStyle w:val="BodyText"/>
        <w:ind w:left="1440" w:hanging="1440"/>
        <w:rPr>
          <w:rFonts w:cs="Arial"/>
          <w:sz w:val="24"/>
        </w:rPr>
      </w:pPr>
      <w:r>
        <w:rPr>
          <w:rFonts w:cs="Arial"/>
          <w:sz w:val="24"/>
        </w:rPr>
        <w:t>Letter 2</w:t>
      </w:r>
      <w:r>
        <w:rPr>
          <w:rFonts w:cs="Arial"/>
          <w:sz w:val="24"/>
        </w:rPr>
        <w:tab/>
      </w:r>
      <w:r w:rsidR="00364AF5">
        <w:rPr>
          <w:rFonts w:cs="Arial"/>
          <w:sz w:val="24"/>
        </w:rPr>
        <w:t xml:space="preserve">To be sent by the DMPC Secretary to other offices holders on common tenure (other than incumbents, team vicars and archdeacons) who do not receive remuneration. </w:t>
      </w:r>
    </w:p>
    <w:p w:rsidR="00265195" w:rsidRDefault="00265195" w:rsidP="00265195">
      <w:pPr>
        <w:pStyle w:val="BodyText"/>
        <w:rPr>
          <w:rFonts w:cs="Arial"/>
          <w:sz w:val="24"/>
        </w:rPr>
      </w:pPr>
    </w:p>
    <w:p w:rsidR="00364AF5" w:rsidRDefault="00364AF5" w:rsidP="00265195">
      <w:pPr>
        <w:pStyle w:val="BodyText"/>
        <w:rPr>
          <w:rFonts w:cs="Arial"/>
          <w:sz w:val="24"/>
        </w:rPr>
      </w:pPr>
    </w:p>
    <w:p w:rsidR="00364AF5" w:rsidRDefault="00364AF5" w:rsidP="00265195">
      <w:pPr>
        <w:pStyle w:val="BodyText"/>
        <w:rPr>
          <w:rFonts w:cs="Arial"/>
          <w:sz w:val="24"/>
        </w:rPr>
      </w:pPr>
    </w:p>
    <w:p w:rsidR="00F2489B" w:rsidRPr="00F2489B" w:rsidRDefault="00F2489B" w:rsidP="00265195">
      <w:pPr>
        <w:pStyle w:val="BodyText"/>
        <w:rPr>
          <w:rFonts w:cs="Arial"/>
          <w:b/>
          <w:sz w:val="24"/>
        </w:rPr>
      </w:pPr>
      <w:r w:rsidRPr="00F2489B">
        <w:rPr>
          <w:rFonts w:cs="Arial"/>
          <w:b/>
          <w:sz w:val="24"/>
        </w:rPr>
        <w:t>Letter 1</w:t>
      </w:r>
    </w:p>
    <w:p w:rsidR="00265195" w:rsidRDefault="00265195" w:rsidP="00265195">
      <w:pPr>
        <w:pStyle w:val="BodyText"/>
        <w:rPr>
          <w:rFonts w:cs="Arial"/>
          <w:sz w:val="24"/>
        </w:rPr>
      </w:pPr>
    </w:p>
    <w:p w:rsidR="00265195" w:rsidRDefault="00265195" w:rsidP="00265195">
      <w:pPr>
        <w:pStyle w:val="BodyText"/>
        <w:rPr>
          <w:rFonts w:cs="Arial"/>
          <w:sz w:val="24"/>
        </w:rPr>
      </w:pPr>
      <w:r>
        <w:rPr>
          <w:rFonts w:cs="Arial"/>
          <w:sz w:val="24"/>
        </w:rPr>
        <w:t xml:space="preserve">Dear </w:t>
      </w:r>
    </w:p>
    <w:p w:rsidR="00265195" w:rsidRDefault="00265195" w:rsidP="00265195">
      <w:pPr>
        <w:pStyle w:val="BodyText"/>
        <w:rPr>
          <w:rFonts w:cs="Arial"/>
          <w:sz w:val="24"/>
        </w:rPr>
      </w:pPr>
    </w:p>
    <w:p w:rsidR="00265195" w:rsidRPr="00275BBD" w:rsidRDefault="00265195" w:rsidP="00265195">
      <w:pPr>
        <w:pStyle w:val="BodyText"/>
        <w:rPr>
          <w:rFonts w:cs="Arial"/>
          <w:b/>
          <w:sz w:val="28"/>
          <w:szCs w:val="28"/>
        </w:rPr>
      </w:pPr>
      <w:smartTag w:uri="urn:schemas-microsoft-com:office:smarttags" w:element="City">
        <w:smartTag w:uri="urn:schemas-microsoft-com:office:smarttags" w:element="place">
          <w:r w:rsidRPr="00275BBD">
            <w:rPr>
              <w:rFonts w:cs="Arial"/>
              <w:b/>
              <w:sz w:val="28"/>
              <w:szCs w:val="28"/>
            </w:rPr>
            <w:t>Mission</w:t>
          </w:r>
        </w:smartTag>
      </w:smartTag>
      <w:r w:rsidRPr="00275BBD">
        <w:rPr>
          <w:rFonts w:cs="Arial"/>
          <w:b/>
          <w:sz w:val="28"/>
          <w:szCs w:val="28"/>
        </w:rPr>
        <w:t xml:space="preserve"> and Pastoral Measure 2011</w:t>
      </w:r>
    </w:p>
    <w:p w:rsidR="00265195" w:rsidRDefault="00265195" w:rsidP="00265195">
      <w:pPr>
        <w:pStyle w:val="BodyText"/>
        <w:rPr>
          <w:rFonts w:cs="Arial"/>
          <w:b/>
          <w:bCs/>
          <w:sz w:val="28"/>
        </w:rPr>
      </w:pPr>
    </w:p>
    <w:p w:rsidR="00265195" w:rsidRDefault="00265195" w:rsidP="00265195">
      <w:pPr>
        <w:pStyle w:val="BodyText"/>
        <w:rPr>
          <w:rFonts w:cs="Arial"/>
          <w:b/>
          <w:bCs/>
          <w:sz w:val="28"/>
        </w:rPr>
      </w:pPr>
      <w:r>
        <w:rPr>
          <w:rFonts w:cs="Arial"/>
          <w:b/>
          <w:bCs/>
          <w:sz w:val="28"/>
        </w:rPr>
        <w:t>Proposed Pastoral Scheme</w:t>
      </w:r>
    </w:p>
    <w:p w:rsidR="00265195" w:rsidRDefault="00265195" w:rsidP="00265195">
      <w:pPr>
        <w:pStyle w:val="BodyText"/>
        <w:rPr>
          <w:rFonts w:cs="Arial"/>
          <w:sz w:val="24"/>
        </w:rPr>
      </w:pPr>
    </w:p>
    <w:p w:rsidR="00265195" w:rsidRDefault="00265195" w:rsidP="00265195">
      <w:pPr>
        <w:pStyle w:val="BodyText"/>
        <w:rPr>
          <w:rFonts w:cs="Arial"/>
          <w:sz w:val="24"/>
        </w:rPr>
      </w:pPr>
      <w:r>
        <w:rPr>
          <w:rFonts w:cs="Arial"/>
          <w:sz w:val="24"/>
        </w:rPr>
        <w:t>I enclose a notice of a draft pastoral scheme, together with a copy of the draft scheme, affecting your benefice</w:t>
      </w:r>
      <w:r w:rsidR="002E5FA9">
        <w:rPr>
          <w:rFonts w:cs="Arial"/>
          <w:sz w:val="24"/>
        </w:rPr>
        <w:t xml:space="preserve"> [or parish]</w:t>
      </w:r>
      <w:r>
        <w:rPr>
          <w:rFonts w:cs="Arial"/>
          <w:sz w:val="24"/>
        </w:rPr>
        <w:t>.</w:t>
      </w:r>
    </w:p>
    <w:p w:rsidR="00265195" w:rsidRDefault="00265195" w:rsidP="00265195">
      <w:pPr>
        <w:pStyle w:val="BodyText"/>
        <w:rPr>
          <w:rFonts w:cs="Arial"/>
          <w:sz w:val="24"/>
        </w:rPr>
      </w:pPr>
    </w:p>
    <w:p w:rsidR="00265195" w:rsidRDefault="004E25B2" w:rsidP="00265195">
      <w:pPr>
        <w:pStyle w:val="BodyText"/>
        <w:rPr>
          <w:rFonts w:cs="Arial"/>
          <w:sz w:val="24"/>
        </w:rPr>
      </w:pPr>
      <w:r>
        <w:rPr>
          <w:rFonts w:cs="Arial"/>
          <w:sz w:val="24"/>
        </w:rPr>
        <w:t>Should</w:t>
      </w:r>
      <w:r w:rsidR="00265195">
        <w:rPr>
          <w:rFonts w:cs="Arial"/>
          <w:sz w:val="24"/>
        </w:rPr>
        <w:t xml:space="preserve"> the scheme </w:t>
      </w:r>
      <w:r>
        <w:rPr>
          <w:rFonts w:cs="Arial"/>
          <w:sz w:val="24"/>
        </w:rPr>
        <w:t>be</w:t>
      </w:r>
      <w:r w:rsidR="00265195">
        <w:rPr>
          <w:rFonts w:cs="Arial"/>
          <w:sz w:val="24"/>
        </w:rPr>
        <w:t xml:space="preserve"> made by the Church Commissioners and the relevant provisio</w:t>
      </w:r>
      <w:r w:rsidR="004D4FCA">
        <w:rPr>
          <w:rFonts w:cs="Arial"/>
          <w:sz w:val="24"/>
        </w:rPr>
        <w:t>n</w:t>
      </w:r>
      <w:r w:rsidR="002E6CC4">
        <w:rPr>
          <w:rFonts w:cs="Arial"/>
          <w:sz w:val="24"/>
        </w:rPr>
        <w:t xml:space="preserve"> comes into operation, </w:t>
      </w:r>
      <w:r w:rsidR="00265195">
        <w:rPr>
          <w:rFonts w:cs="Arial"/>
          <w:sz w:val="24"/>
        </w:rPr>
        <w:t>the office of [ ]</w:t>
      </w:r>
      <w:r w:rsidR="002E6CC4">
        <w:rPr>
          <w:rFonts w:cs="Arial"/>
          <w:sz w:val="24"/>
        </w:rPr>
        <w:t xml:space="preserve"> which you currently hold would cease</w:t>
      </w:r>
      <w:r w:rsidR="00AB10E2">
        <w:rPr>
          <w:rFonts w:cs="Arial"/>
          <w:sz w:val="24"/>
        </w:rPr>
        <w:t xml:space="preserve"> to exist as the effect of the s</w:t>
      </w:r>
      <w:r w:rsidR="002E6CC4">
        <w:rPr>
          <w:rFonts w:cs="Arial"/>
          <w:sz w:val="24"/>
        </w:rPr>
        <w:t xml:space="preserve">cheme would be to dissolve the benefice </w:t>
      </w:r>
      <w:r w:rsidR="001B5F28">
        <w:rPr>
          <w:rFonts w:cs="Arial"/>
          <w:sz w:val="24"/>
        </w:rPr>
        <w:t xml:space="preserve">[or parish] </w:t>
      </w:r>
      <w:r w:rsidR="002E6CC4">
        <w:rPr>
          <w:rFonts w:cs="Arial"/>
          <w:sz w:val="24"/>
        </w:rPr>
        <w:t>of []</w:t>
      </w:r>
      <w:r w:rsidR="00265195">
        <w:rPr>
          <w:rFonts w:cs="Arial"/>
          <w:sz w:val="24"/>
        </w:rPr>
        <w:t xml:space="preserve">. I enclose notes explaining the position with respect to compensation under the </w:t>
      </w:r>
      <w:r w:rsidR="004D4FCA">
        <w:rPr>
          <w:rFonts w:cs="Arial"/>
          <w:sz w:val="24"/>
        </w:rPr>
        <w:t xml:space="preserve">Mission and </w:t>
      </w:r>
      <w:r w:rsidR="00265195">
        <w:rPr>
          <w:rFonts w:cs="Arial"/>
          <w:sz w:val="24"/>
        </w:rPr>
        <w:t>Pastoral Measure and a copy of the Compensation of Clergy Rules 1970. As you do not hold the office of incumbent or team vicar the compensation to which you might become entitled is limited, under Regulation 30(2) [and (5)</w:t>
      </w:r>
      <w:r w:rsidR="005D0D93">
        <w:rPr>
          <w:rFonts w:cs="Arial"/>
          <w:sz w:val="24"/>
        </w:rPr>
        <w:t xml:space="preserve"> or (6)</w:t>
      </w:r>
      <w:r w:rsidR="00265195">
        <w:rPr>
          <w:rFonts w:cs="Arial"/>
          <w:sz w:val="24"/>
        </w:rPr>
        <w:t>] of the Ecclesiastical Offices (Terms of Service) Regulations 2009 to loss in respect of one year’s service.</w:t>
      </w:r>
    </w:p>
    <w:p w:rsidR="00BA41CC" w:rsidRDefault="00BA41CC" w:rsidP="00265195">
      <w:pPr>
        <w:pStyle w:val="BodyText"/>
        <w:rPr>
          <w:rFonts w:cs="Arial"/>
          <w:sz w:val="24"/>
        </w:rPr>
      </w:pPr>
    </w:p>
    <w:p w:rsidR="00BA41CC" w:rsidRDefault="00364AF5" w:rsidP="00265195">
      <w:pPr>
        <w:pStyle w:val="BodyText"/>
        <w:rPr>
          <w:rFonts w:cs="Arial"/>
          <w:sz w:val="24"/>
        </w:rPr>
      </w:pPr>
      <w:r>
        <w:rPr>
          <w:rFonts w:cs="Arial"/>
          <w:sz w:val="24"/>
        </w:rPr>
        <w:t>[</w:t>
      </w:r>
      <w:r w:rsidR="00A0482C">
        <w:rPr>
          <w:rFonts w:cs="Arial"/>
          <w:sz w:val="24"/>
        </w:rPr>
        <w:t>However, i</w:t>
      </w:r>
      <w:r w:rsidR="00BA41CC">
        <w:rPr>
          <w:rFonts w:cs="Arial"/>
          <w:sz w:val="24"/>
        </w:rPr>
        <w:t xml:space="preserve">t is the Bishop’s intention that you should be licensed to the office of [] in the new benefice </w:t>
      </w:r>
      <w:r w:rsidR="001B5F28">
        <w:rPr>
          <w:rFonts w:cs="Arial"/>
          <w:sz w:val="24"/>
        </w:rPr>
        <w:t xml:space="preserve">[or parish] </w:t>
      </w:r>
      <w:r w:rsidR="00BA41CC">
        <w:rPr>
          <w:rFonts w:cs="Arial"/>
          <w:sz w:val="24"/>
        </w:rPr>
        <w:t xml:space="preserve">of [] as soon as the scheme takes effect. </w:t>
      </w:r>
      <w:r w:rsidR="00A0482C">
        <w:rPr>
          <w:rFonts w:cs="Arial"/>
          <w:sz w:val="24"/>
        </w:rPr>
        <w:t>As i</w:t>
      </w:r>
      <w:r w:rsidR="00BA41CC">
        <w:rPr>
          <w:rFonts w:cs="Arial"/>
          <w:sz w:val="24"/>
        </w:rPr>
        <w:t xml:space="preserve">t is not possible to </w:t>
      </w:r>
      <w:r w:rsidR="00AB10E2">
        <w:rPr>
          <w:rFonts w:cs="Arial"/>
          <w:sz w:val="24"/>
        </w:rPr>
        <w:t>make provision for this in the s</w:t>
      </w:r>
      <w:r w:rsidR="00A0482C">
        <w:rPr>
          <w:rFonts w:cs="Arial"/>
          <w:sz w:val="24"/>
        </w:rPr>
        <w:t xml:space="preserve">cheme itself, </w:t>
      </w:r>
      <w:r w:rsidR="002E6CC4">
        <w:rPr>
          <w:rFonts w:cs="Arial"/>
          <w:sz w:val="24"/>
        </w:rPr>
        <w:t>it would</w:t>
      </w:r>
      <w:r w:rsidR="00BA41CC">
        <w:rPr>
          <w:rFonts w:cs="Arial"/>
          <w:sz w:val="24"/>
        </w:rPr>
        <w:t xml:space="preserve"> have the effect of dispossessing you from your present office.</w:t>
      </w:r>
      <w:r w:rsidR="002E6CC4">
        <w:rPr>
          <w:rFonts w:cs="Arial"/>
          <w:sz w:val="24"/>
        </w:rPr>
        <w:t xml:space="preserve"> It is mandatory in such cases for the Scheme not to come into effect until six months after the date on which it </w:t>
      </w:r>
      <w:r w:rsidR="00F2489B">
        <w:rPr>
          <w:rFonts w:cs="Arial"/>
          <w:sz w:val="24"/>
        </w:rPr>
        <w:t xml:space="preserve">is </w:t>
      </w:r>
      <w:r w:rsidR="002E6CC4">
        <w:rPr>
          <w:rFonts w:cs="Arial"/>
          <w:sz w:val="24"/>
        </w:rPr>
        <w:t xml:space="preserve">made </w:t>
      </w:r>
      <w:r w:rsidR="00A0482C">
        <w:rPr>
          <w:rFonts w:cs="Arial"/>
          <w:sz w:val="24"/>
        </w:rPr>
        <w:t>unless all office holders who would be dispossessed vacate their offices before the six months expire in which case it would take effect from the date on which all the relevant offices become vacant.</w:t>
      </w:r>
      <w:r>
        <w:rPr>
          <w:rFonts w:cs="Arial"/>
          <w:sz w:val="24"/>
        </w:rPr>
        <w:t>]</w:t>
      </w:r>
    </w:p>
    <w:p w:rsidR="00265195" w:rsidRDefault="00265195" w:rsidP="00265195">
      <w:pPr>
        <w:pStyle w:val="BodyText"/>
        <w:rPr>
          <w:rFonts w:cs="Arial"/>
          <w:sz w:val="24"/>
        </w:rPr>
      </w:pPr>
    </w:p>
    <w:p w:rsidR="00265195" w:rsidRDefault="00265195" w:rsidP="00265195">
      <w:pPr>
        <w:pStyle w:val="BodyText"/>
        <w:rPr>
          <w:rFonts w:cs="Arial"/>
          <w:sz w:val="24"/>
        </w:rPr>
      </w:pPr>
      <w:r>
        <w:rPr>
          <w:rFonts w:cs="Arial"/>
          <w:sz w:val="24"/>
        </w:rPr>
        <w:t xml:space="preserve">Once the scheme </w:t>
      </w:r>
      <w:r w:rsidR="004E25B2">
        <w:rPr>
          <w:rFonts w:cs="Arial"/>
          <w:sz w:val="24"/>
        </w:rPr>
        <w:t>is made</w:t>
      </w:r>
      <w:r>
        <w:rPr>
          <w:rFonts w:cs="Arial"/>
          <w:sz w:val="24"/>
        </w:rPr>
        <w:t>, and with the agreement of the Diocesan Mission and Pastoral Committe</w:t>
      </w:r>
      <w:r w:rsidR="00BA41CC">
        <w:rPr>
          <w:rFonts w:cs="Arial"/>
          <w:sz w:val="24"/>
        </w:rPr>
        <w:t>e, you could resign your current office</w:t>
      </w:r>
      <w:r>
        <w:rPr>
          <w:rFonts w:cs="Arial"/>
          <w:sz w:val="24"/>
        </w:rPr>
        <w:t xml:space="preserve"> in order to enable its early </w:t>
      </w:r>
      <w:r>
        <w:rPr>
          <w:rFonts w:cs="Arial"/>
          <w:sz w:val="24"/>
        </w:rPr>
        <w:lastRenderedPageBreak/>
        <w:t>coming into operation without prejudicing a claim for compensation. If, however</w:t>
      </w:r>
      <w:r w:rsidR="00BA41CC">
        <w:rPr>
          <w:rFonts w:cs="Arial"/>
          <w:sz w:val="24"/>
        </w:rPr>
        <w:t>, you should resign</w:t>
      </w:r>
      <w:r>
        <w:rPr>
          <w:rFonts w:cs="Arial"/>
          <w:sz w:val="24"/>
        </w:rPr>
        <w:t xml:space="preserve"> before this scheme </w:t>
      </w:r>
      <w:r w:rsidR="00810F00">
        <w:rPr>
          <w:rFonts w:cs="Arial"/>
          <w:sz w:val="24"/>
        </w:rPr>
        <w:t>is made</w:t>
      </w:r>
      <w:r>
        <w:rPr>
          <w:rFonts w:cs="Arial"/>
          <w:sz w:val="24"/>
        </w:rPr>
        <w:t xml:space="preserve"> you would not be eligible for compensation under the Measure.</w:t>
      </w:r>
      <w:r w:rsidR="00BA41CC">
        <w:rPr>
          <w:rFonts w:cs="Arial"/>
          <w:sz w:val="24"/>
        </w:rPr>
        <w:t xml:space="preserve"> </w:t>
      </w:r>
      <w:r w:rsidR="00A0482C">
        <w:rPr>
          <w:rFonts w:cs="Arial"/>
          <w:sz w:val="24"/>
        </w:rPr>
        <w:t xml:space="preserve">I should explain that it would be for you to make any formal claim for compensation in writing to the Secretary to the Diocesan Mission and Pastoral Committee. Such a claim could be submitted at any time </w:t>
      </w:r>
      <w:r w:rsidR="00A0482C">
        <w:rPr>
          <w:rFonts w:cs="Arial"/>
          <w:b/>
          <w:bCs/>
          <w:sz w:val="24"/>
        </w:rPr>
        <w:t>after</w:t>
      </w:r>
      <w:r w:rsidR="00A0482C">
        <w:rPr>
          <w:rFonts w:cs="Arial"/>
          <w:sz w:val="24"/>
        </w:rPr>
        <w:t xml:space="preserve"> the scheme </w:t>
      </w:r>
      <w:r w:rsidR="003E3183">
        <w:rPr>
          <w:rFonts w:cs="Arial"/>
          <w:sz w:val="24"/>
        </w:rPr>
        <w:t>is made</w:t>
      </w:r>
      <w:r w:rsidR="00A0482C">
        <w:rPr>
          <w:rFonts w:cs="Arial"/>
          <w:sz w:val="24"/>
        </w:rPr>
        <w:t xml:space="preserve"> by the Commissioners </w:t>
      </w:r>
      <w:r w:rsidR="00A0482C" w:rsidRPr="003E3183">
        <w:rPr>
          <w:rFonts w:cs="Arial"/>
          <w:sz w:val="24"/>
          <w:u w:val="single"/>
        </w:rPr>
        <w:t>and not later than 13 weeks after</w:t>
      </w:r>
      <w:r w:rsidR="00A0482C">
        <w:rPr>
          <w:rFonts w:cs="Arial"/>
          <w:sz w:val="24"/>
        </w:rPr>
        <w:t xml:space="preserve"> the relevant provision had come into operation (unless the Diocesan Mission and Pastoral Committee agreed to an extension of time).</w:t>
      </w:r>
    </w:p>
    <w:p w:rsidR="00D97D89" w:rsidRDefault="00D97D89" w:rsidP="00265195">
      <w:pPr>
        <w:pStyle w:val="BodyText"/>
        <w:rPr>
          <w:rFonts w:cs="Arial"/>
          <w:sz w:val="24"/>
        </w:rPr>
      </w:pPr>
    </w:p>
    <w:p w:rsidR="00D97D89" w:rsidRDefault="00364AF5" w:rsidP="00265195">
      <w:pPr>
        <w:pStyle w:val="BodyText"/>
        <w:rPr>
          <w:rFonts w:cs="Arial"/>
          <w:sz w:val="24"/>
        </w:rPr>
      </w:pPr>
      <w:r>
        <w:rPr>
          <w:rFonts w:cs="Arial"/>
          <w:sz w:val="24"/>
        </w:rPr>
        <w:t>[</w:t>
      </w:r>
      <w:r w:rsidR="00D97D89">
        <w:rPr>
          <w:rFonts w:cs="Arial"/>
          <w:sz w:val="24"/>
        </w:rPr>
        <w:t>In this case, given the Bishop’s intention to licence you to a new office, I should be grateful if you would let me know whether you would be willing to agree to resign from your current office as soon as the Scheme is made in order that it may come into effect as soon as possible</w:t>
      </w:r>
      <w:r w:rsidR="004D4FCA">
        <w:rPr>
          <w:rFonts w:cs="Arial"/>
          <w:sz w:val="24"/>
        </w:rPr>
        <w:t>.</w:t>
      </w:r>
      <w:r>
        <w:rPr>
          <w:rFonts w:cs="Arial"/>
          <w:sz w:val="24"/>
        </w:rPr>
        <w:t>]</w:t>
      </w:r>
    </w:p>
    <w:p w:rsidR="00265195" w:rsidRDefault="00265195" w:rsidP="00265195">
      <w:pPr>
        <w:pStyle w:val="BodyText"/>
        <w:rPr>
          <w:rFonts w:cs="Arial"/>
          <w:sz w:val="24"/>
        </w:rPr>
      </w:pPr>
    </w:p>
    <w:p w:rsidR="00265195" w:rsidRDefault="00265195" w:rsidP="00265195">
      <w:pPr>
        <w:pStyle w:val="BodyText"/>
        <w:rPr>
          <w:rFonts w:cs="Arial"/>
          <w:sz w:val="24"/>
        </w:rPr>
      </w:pPr>
      <w:r>
        <w:rPr>
          <w:rFonts w:cs="Arial"/>
          <w:sz w:val="24"/>
        </w:rPr>
        <w:t>If you need any further information concerning this aspect of the proposals, please let me know.</w:t>
      </w:r>
    </w:p>
    <w:p w:rsidR="00265195" w:rsidRDefault="00265195" w:rsidP="00265195">
      <w:pPr>
        <w:pStyle w:val="BodyText"/>
        <w:rPr>
          <w:rFonts w:cs="Arial"/>
          <w:sz w:val="24"/>
        </w:rPr>
      </w:pPr>
    </w:p>
    <w:p w:rsidR="00265195" w:rsidRDefault="00265195" w:rsidP="00265195">
      <w:pPr>
        <w:pStyle w:val="BodyText"/>
        <w:rPr>
          <w:rFonts w:cs="Arial"/>
          <w:sz w:val="24"/>
        </w:rPr>
      </w:pPr>
      <w:r>
        <w:rPr>
          <w:rFonts w:cs="Arial"/>
          <w:sz w:val="24"/>
        </w:rPr>
        <w:t>Yours sincerely</w:t>
      </w:r>
    </w:p>
    <w:p w:rsidR="00265195" w:rsidRDefault="00265195" w:rsidP="00265195">
      <w:pPr>
        <w:pStyle w:val="BodyText"/>
        <w:rPr>
          <w:rFonts w:cs="Arial"/>
          <w:sz w:val="24"/>
        </w:rPr>
      </w:pPr>
    </w:p>
    <w:p w:rsidR="00265195" w:rsidRDefault="00265195" w:rsidP="00265195">
      <w:pPr>
        <w:pStyle w:val="BodyText"/>
        <w:rPr>
          <w:rFonts w:cs="Arial"/>
          <w:sz w:val="24"/>
        </w:rPr>
      </w:pPr>
    </w:p>
    <w:p w:rsidR="00E565FD" w:rsidRDefault="00E565FD" w:rsidP="00265195">
      <w:pPr>
        <w:pStyle w:val="BodyText"/>
        <w:rPr>
          <w:rFonts w:cs="Arial"/>
          <w:sz w:val="24"/>
        </w:rPr>
      </w:pPr>
    </w:p>
    <w:p w:rsidR="00E565FD" w:rsidRDefault="00E565FD" w:rsidP="00265195">
      <w:pPr>
        <w:pStyle w:val="BodyText"/>
        <w:rPr>
          <w:rFonts w:cs="Arial"/>
          <w:sz w:val="24"/>
        </w:rPr>
      </w:pPr>
    </w:p>
    <w:p w:rsidR="00265195" w:rsidRDefault="00265195" w:rsidP="00265195">
      <w:pPr>
        <w:pStyle w:val="BodyText"/>
        <w:rPr>
          <w:rFonts w:cs="Arial"/>
          <w:sz w:val="24"/>
        </w:rPr>
      </w:pPr>
      <w:r>
        <w:rPr>
          <w:rFonts w:cs="Arial"/>
          <w:sz w:val="24"/>
        </w:rPr>
        <w:t>Diocesan Mission and Pastoral Committee Secretary</w:t>
      </w:r>
    </w:p>
    <w:p w:rsidR="00265195" w:rsidRDefault="00265195" w:rsidP="00265195">
      <w:pPr>
        <w:pStyle w:val="BodyText"/>
        <w:rPr>
          <w:rFonts w:cs="Arial"/>
          <w:sz w:val="24"/>
        </w:rPr>
      </w:pPr>
    </w:p>
    <w:p w:rsidR="0011301D" w:rsidRDefault="0011301D" w:rsidP="00113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val="0"/>
          <w:szCs w:val="24"/>
        </w:rPr>
      </w:pPr>
      <w:r w:rsidRPr="00786A6D">
        <w:rPr>
          <w:rFonts w:ascii="Arial" w:hAnsi="Arial" w:cs="Arial"/>
          <w:szCs w:val="24"/>
        </w:rPr>
        <w:t>Encs:</w:t>
      </w:r>
      <w:r w:rsidRPr="00786A6D">
        <w:rPr>
          <w:rFonts w:ascii="Arial" w:hAnsi="Arial" w:cs="Arial"/>
          <w:szCs w:val="24"/>
        </w:rPr>
        <w:tab/>
        <w:t>Notes on the compensation of clergy</w:t>
      </w:r>
      <w:r w:rsidRPr="00786A6D">
        <w:rPr>
          <w:rFonts w:ascii="Arial" w:hAnsi="Arial" w:cs="Arial"/>
          <w:szCs w:val="24"/>
        </w:rPr>
        <w:tab/>
      </w:r>
    </w:p>
    <w:p w:rsidR="0011301D" w:rsidRDefault="0011301D" w:rsidP="00113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bCs w:val="0"/>
          <w:i/>
          <w:iCs/>
          <w:szCs w:val="24"/>
        </w:rPr>
      </w:pPr>
      <w:r w:rsidRPr="00786A6D">
        <w:rPr>
          <w:rFonts w:ascii="Arial" w:hAnsi="Arial" w:cs="Arial"/>
          <w:szCs w:val="24"/>
        </w:rPr>
        <w:t>The Compensation of Clergy Rules 1970</w:t>
      </w:r>
      <w:r>
        <w:rPr>
          <w:rFonts w:ascii="Arial" w:hAnsi="Arial" w:cs="Arial"/>
          <w:bCs w:val="0"/>
          <w:szCs w:val="24"/>
        </w:rPr>
        <w:t xml:space="preserve"> </w:t>
      </w:r>
      <w:r w:rsidRPr="00786A6D">
        <w:rPr>
          <w:rFonts w:ascii="Arial" w:hAnsi="Arial" w:cs="Arial"/>
          <w:szCs w:val="24"/>
        </w:rPr>
        <w:t xml:space="preserve"> </w:t>
      </w:r>
      <w:r>
        <w:rPr>
          <w:rFonts w:ascii="Arial" w:hAnsi="Arial" w:cs="Arial"/>
          <w:bCs w:val="0"/>
          <w:i/>
          <w:iCs/>
          <w:szCs w:val="24"/>
        </w:rPr>
        <w:t xml:space="preserve">(both on our website: </w:t>
      </w:r>
      <w:hyperlink r:id="rId8" w:history="1">
        <w:r w:rsidRPr="00E213D9">
          <w:rPr>
            <w:rStyle w:val="Hyperlink"/>
            <w:rFonts w:ascii="Arial" w:hAnsi="Arial" w:cs="Arial"/>
            <w:i/>
            <w:iCs/>
            <w:szCs w:val="24"/>
          </w:rPr>
          <w:t>http://www.churchofengland.org/clergy-office-holders/pastoralandclosedchurches/pastoral/dpmmimps.aspx</w:t>
        </w:r>
      </w:hyperlink>
      <w:r>
        <w:rPr>
          <w:rFonts w:ascii="Arial" w:hAnsi="Arial" w:cs="Arial"/>
          <w:bCs w:val="0"/>
          <w:i/>
          <w:iCs/>
          <w:szCs w:val="24"/>
        </w:rPr>
        <w:t>)</w:t>
      </w:r>
    </w:p>
    <w:p w:rsidR="00265195" w:rsidRDefault="00265195" w:rsidP="00265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Cs w:val="24"/>
          <w:lang w:val="en-US"/>
        </w:rPr>
      </w:pPr>
    </w:p>
    <w:p w:rsidR="00265195" w:rsidRDefault="00265195" w:rsidP="00265195"/>
    <w:p w:rsidR="00F2489B" w:rsidRDefault="00F2489B" w:rsidP="00265195"/>
    <w:p w:rsidR="00F2489B" w:rsidRDefault="00F2489B" w:rsidP="00265195">
      <w:pPr>
        <w:rPr>
          <w:b/>
        </w:rPr>
      </w:pPr>
      <w:r>
        <w:rPr>
          <w:b/>
        </w:rPr>
        <w:t>Letter 2</w:t>
      </w:r>
    </w:p>
    <w:p w:rsidR="00F2489B" w:rsidRPr="00F2489B" w:rsidRDefault="00F2489B" w:rsidP="00265195">
      <w:pPr>
        <w:rPr>
          <w:b/>
        </w:rPr>
      </w:pPr>
    </w:p>
    <w:p w:rsidR="00F2489B" w:rsidRDefault="00F2489B" w:rsidP="00F2489B">
      <w:pPr>
        <w:pStyle w:val="BodyText"/>
        <w:rPr>
          <w:rFonts w:cs="Arial"/>
          <w:sz w:val="24"/>
        </w:rPr>
      </w:pPr>
      <w:r>
        <w:rPr>
          <w:rFonts w:cs="Arial"/>
          <w:sz w:val="24"/>
        </w:rPr>
        <w:t xml:space="preserve">Dear </w:t>
      </w:r>
    </w:p>
    <w:p w:rsidR="00F2489B" w:rsidRDefault="00F2489B" w:rsidP="00F2489B">
      <w:pPr>
        <w:pStyle w:val="BodyText"/>
        <w:rPr>
          <w:rFonts w:cs="Arial"/>
          <w:sz w:val="24"/>
        </w:rPr>
      </w:pPr>
    </w:p>
    <w:p w:rsidR="00F2489B" w:rsidRPr="00275BBD" w:rsidRDefault="00F2489B" w:rsidP="00F2489B">
      <w:pPr>
        <w:pStyle w:val="BodyText"/>
        <w:rPr>
          <w:rFonts w:cs="Arial"/>
          <w:b/>
          <w:sz w:val="28"/>
          <w:szCs w:val="28"/>
        </w:rPr>
      </w:pPr>
      <w:smartTag w:uri="urn:schemas-microsoft-com:office:smarttags" w:element="City">
        <w:smartTag w:uri="urn:schemas-microsoft-com:office:smarttags" w:element="place">
          <w:r w:rsidRPr="00275BBD">
            <w:rPr>
              <w:rFonts w:cs="Arial"/>
              <w:b/>
              <w:sz w:val="28"/>
              <w:szCs w:val="28"/>
            </w:rPr>
            <w:t>Mission</w:t>
          </w:r>
        </w:smartTag>
      </w:smartTag>
      <w:r w:rsidRPr="00275BBD">
        <w:rPr>
          <w:rFonts w:cs="Arial"/>
          <w:b/>
          <w:sz w:val="28"/>
          <w:szCs w:val="28"/>
        </w:rPr>
        <w:t xml:space="preserve"> and Pastoral Measure 2011</w:t>
      </w:r>
    </w:p>
    <w:p w:rsidR="00F2489B" w:rsidRDefault="00F2489B" w:rsidP="00F2489B">
      <w:pPr>
        <w:pStyle w:val="BodyText"/>
        <w:rPr>
          <w:rFonts w:cs="Arial"/>
          <w:b/>
          <w:bCs/>
          <w:sz w:val="28"/>
        </w:rPr>
      </w:pPr>
    </w:p>
    <w:p w:rsidR="00F2489B" w:rsidRDefault="00F2489B" w:rsidP="00F2489B">
      <w:pPr>
        <w:pStyle w:val="BodyText"/>
        <w:rPr>
          <w:rFonts w:cs="Arial"/>
          <w:b/>
          <w:bCs/>
          <w:sz w:val="28"/>
        </w:rPr>
      </w:pPr>
      <w:r>
        <w:rPr>
          <w:rFonts w:cs="Arial"/>
          <w:b/>
          <w:bCs/>
          <w:sz w:val="28"/>
        </w:rPr>
        <w:t>Proposed Pastoral Scheme</w:t>
      </w:r>
    </w:p>
    <w:p w:rsidR="00F2489B" w:rsidRDefault="00F2489B" w:rsidP="00F2489B">
      <w:pPr>
        <w:pStyle w:val="BodyText"/>
        <w:rPr>
          <w:rFonts w:cs="Arial"/>
          <w:sz w:val="24"/>
        </w:rPr>
      </w:pPr>
    </w:p>
    <w:p w:rsidR="00F2489B" w:rsidRDefault="00F2489B" w:rsidP="00F2489B">
      <w:pPr>
        <w:pStyle w:val="BodyText"/>
        <w:rPr>
          <w:rFonts w:cs="Arial"/>
          <w:sz w:val="24"/>
        </w:rPr>
      </w:pPr>
      <w:r>
        <w:rPr>
          <w:rFonts w:cs="Arial"/>
          <w:sz w:val="24"/>
        </w:rPr>
        <w:t>I enclose a notice of a draft pastoral scheme, together with a copy of the draft scheme, affecting your benefice [or parish].</w:t>
      </w:r>
    </w:p>
    <w:p w:rsidR="00F2489B" w:rsidRDefault="00F2489B" w:rsidP="00F2489B">
      <w:pPr>
        <w:pStyle w:val="BodyText"/>
        <w:rPr>
          <w:rFonts w:cs="Arial"/>
          <w:sz w:val="24"/>
        </w:rPr>
      </w:pPr>
    </w:p>
    <w:p w:rsidR="00F2489B" w:rsidRDefault="007D2B07" w:rsidP="00F2489B">
      <w:pPr>
        <w:pStyle w:val="BodyText"/>
        <w:rPr>
          <w:rFonts w:cs="Arial"/>
          <w:sz w:val="24"/>
        </w:rPr>
      </w:pPr>
      <w:r>
        <w:rPr>
          <w:rFonts w:cs="Arial"/>
          <w:sz w:val="24"/>
        </w:rPr>
        <w:t>Should</w:t>
      </w:r>
      <w:r w:rsidR="00F2489B">
        <w:rPr>
          <w:rFonts w:cs="Arial"/>
          <w:sz w:val="24"/>
        </w:rPr>
        <w:t xml:space="preserve"> the scheme </w:t>
      </w:r>
      <w:r>
        <w:rPr>
          <w:rFonts w:cs="Arial"/>
          <w:sz w:val="24"/>
        </w:rPr>
        <w:t>be</w:t>
      </w:r>
      <w:r w:rsidR="00F2489B">
        <w:rPr>
          <w:rFonts w:cs="Arial"/>
          <w:sz w:val="24"/>
        </w:rPr>
        <w:t xml:space="preserve"> made by the Church Commissioners and the relevant provision comes into operation, the office of [ ] which you currently hold would </w:t>
      </w:r>
      <w:r w:rsidR="00F2489B">
        <w:rPr>
          <w:rFonts w:cs="Arial"/>
          <w:sz w:val="24"/>
        </w:rPr>
        <w:lastRenderedPageBreak/>
        <w:t>cease to exist as the effect of the scheme wo</w:t>
      </w:r>
      <w:r w:rsidR="00AF0068">
        <w:rPr>
          <w:rFonts w:cs="Arial"/>
          <w:sz w:val="24"/>
        </w:rPr>
        <w:t xml:space="preserve">uld be to dissolve the benefice [or parish] </w:t>
      </w:r>
      <w:r w:rsidR="00F2489B">
        <w:rPr>
          <w:rFonts w:cs="Arial"/>
          <w:sz w:val="24"/>
        </w:rPr>
        <w:t>of [].</w:t>
      </w:r>
      <w:r w:rsidR="00364AF5">
        <w:rPr>
          <w:rFonts w:cs="Arial"/>
          <w:sz w:val="24"/>
        </w:rPr>
        <w:t xml:space="preserve">  </w:t>
      </w:r>
      <w:r w:rsidR="00F2489B">
        <w:rPr>
          <w:rFonts w:cs="Arial"/>
          <w:sz w:val="24"/>
        </w:rPr>
        <w:t>As you do not receive any remuneration in respect of this office you would not become eligible for any compensation for loss of office.</w:t>
      </w:r>
    </w:p>
    <w:p w:rsidR="00F2489B" w:rsidRDefault="00F2489B" w:rsidP="00F2489B">
      <w:pPr>
        <w:pStyle w:val="BodyText"/>
        <w:rPr>
          <w:rFonts w:cs="Arial"/>
          <w:sz w:val="24"/>
        </w:rPr>
      </w:pPr>
    </w:p>
    <w:p w:rsidR="00F2489B" w:rsidRDefault="00364AF5" w:rsidP="00F2489B">
      <w:pPr>
        <w:pStyle w:val="BodyText"/>
        <w:rPr>
          <w:rFonts w:cs="Arial"/>
          <w:sz w:val="24"/>
        </w:rPr>
      </w:pPr>
      <w:r>
        <w:rPr>
          <w:rFonts w:cs="Arial"/>
          <w:sz w:val="24"/>
        </w:rPr>
        <w:t>[</w:t>
      </w:r>
      <w:r w:rsidR="00F2489B">
        <w:rPr>
          <w:rFonts w:cs="Arial"/>
          <w:sz w:val="24"/>
        </w:rPr>
        <w:t>However, it is the Bishop’s intention that you should be licensed to the office of [] in the new benefice</w:t>
      </w:r>
      <w:r w:rsidR="00AF0068">
        <w:rPr>
          <w:rFonts w:cs="Arial"/>
          <w:sz w:val="24"/>
        </w:rPr>
        <w:t xml:space="preserve"> [or parish]</w:t>
      </w:r>
      <w:r w:rsidR="00F2489B">
        <w:rPr>
          <w:rFonts w:cs="Arial"/>
          <w:sz w:val="24"/>
        </w:rPr>
        <w:t xml:space="preserve"> of [] as soon as the scheme takes effect. As it is not possible to make provision for this in the scheme itself, it would have the effect of dispossessing you from your present office.] </w:t>
      </w:r>
    </w:p>
    <w:p w:rsidR="00F2489B" w:rsidRDefault="00F2489B" w:rsidP="00F2489B">
      <w:pPr>
        <w:pStyle w:val="BodyText"/>
        <w:rPr>
          <w:rFonts w:cs="Arial"/>
          <w:sz w:val="24"/>
        </w:rPr>
      </w:pPr>
    </w:p>
    <w:p w:rsidR="00F2489B" w:rsidRDefault="00F2489B" w:rsidP="00F2489B">
      <w:pPr>
        <w:pStyle w:val="BodyText"/>
        <w:rPr>
          <w:rFonts w:cs="Arial"/>
          <w:sz w:val="24"/>
        </w:rPr>
      </w:pPr>
      <w:r>
        <w:rPr>
          <w:rFonts w:cs="Arial"/>
          <w:sz w:val="24"/>
        </w:rPr>
        <w:t>If you need any further information concerning this aspect of the proposals, please let me know.</w:t>
      </w:r>
    </w:p>
    <w:p w:rsidR="00F2489B" w:rsidRDefault="00F2489B" w:rsidP="00F2489B">
      <w:pPr>
        <w:pStyle w:val="BodyText"/>
        <w:rPr>
          <w:rFonts w:cs="Arial"/>
          <w:sz w:val="24"/>
        </w:rPr>
      </w:pPr>
    </w:p>
    <w:p w:rsidR="00F2489B" w:rsidRDefault="00F2489B" w:rsidP="00F2489B">
      <w:pPr>
        <w:pStyle w:val="BodyText"/>
        <w:rPr>
          <w:rFonts w:cs="Arial"/>
          <w:sz w:val="24"/>
        </w:rPr>
      </w:pPr>
      <w:r>
        <w:rPr>
          <w:rFonts w:cs="Arial"/>
          <w:sz w:val="24"/>
        </w:rPr>
        <w:t>Yours sincerely</w:t>
      </w:r>
    </w:p>
    <w:p w:rsidR="00F2489B" w:rsidRDefault="00F2489B" w:rsidP="00F2489B">
      <w:pPr>
        <w:pStyle w:val="BodyText"/>
        <w:rPr>
          <w:rFonts w:cs="Arial"/>
          <w:sz w:val="24"/>
        </w:rPr>
      </w:pPr>
    </w:p>
    <w:p w:rsidR="00F2489B" w:rsidRDefault="00F2489B" w:rsidP="00F2489B">
      <w:pPr>
        <w:pStyle w:val="BodyText"/>
        <w:rPr>
          <w:rFonts w:cs="Arial"/>
          <w:sz w:val="24"/>
        </w:rPr>
      </w:pPr>
    </w:p>
    <w:p w:rsidR="00F2489B" w:rsidRDefault="00F2489B" w:rsidP="00F2489B">
      <w:pPr>
        <w:pStyle w:val="BodyText"/>
        <w:rPr>
          <w:rFonts w:cs="Arial"/>
          <w:sz w:val="24"/>
        </w:rPr>
      </w:pPr>
    </w:p>
    <w:p w:rsidR="00F2489B" w:rsidRDefault="00F2489B" w:rsidP="00F2489B">
      <w:pPr>
        <w:pStyle w:val="BodyText"/>
        <w:rPr>
          <w:rFonts w:cs="Arial"/>
          <w:sz w:val="24"/>
        </w:rPr>
      </w:pPr>
    </w:p>
    <w:p w:rsidR="00F2489B" w:rsidRDefault="00F2489B" w:rsidP="00F2489B">
      <w:pPr>
        <w:pStyle w:val="BodyText"/>
        <w:rPr>
          <w:rFonts w:cs="Arial"/>
          <w:sz w:val="24"/>
        </w:rPr>
      </w:pPr>
    </w:p>
    <w:p w:rsidR="00F2489B" w:rsidRDefault="00F2489B" w:rsidP="00F2489B">
      <w:pPr>
        <w:pStyle w:val="BodyText"/>
        <w:rPr>
          <w:rFonts w:cs="Arial"/>
          <w:sz w:val="24"/>
        </w:rPr>
      </w:pPr>
      <w:r>
        <w:rPr>
          <w:rFonts w:cs="Arial"/>
          <w:sz w:val="24"/>
        </w:rPr>
        <w:t>Diocesan Mission and Pastoral Committee Secretary</w:t>
      </w:r>
    </w:p>
    <w:p w:rsidR="00F2489B" w:rsidRDefault="00F2489B" w:rsidP="00F2489B">
      <w:pPr>
        <w:pStyle w:val="BodyText"/>
        <w:rPr>
          <w:rFonts w:cs="Arial"/>
          <w:sz w:val="24"/>
        </w:rPr>
      </w:pPr>
    </w:p>
    <w:p w:rsidR="00F2489B" w:rsidRDefault="00F2489B" w:rsidP="00F24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val="0"/>
          <w:szCs w:val="24"/>
        </w:rPr>
      </w:pPr>
      <w:r w:rsidRPr="00786A6D">
        <w:rPr>
          <w:rFonts w:ascii="Arial" w:hAnsi="Arial" w:cs="Arial"/>
          <w:szCs w:val="24"/>
        </w:rPr>
        <w:t>Encs:</w:t>
      </w:r>
      <w:r w:rsidRPr="00786A6D">
        <w:rPr>
          <w:rFonts w:ascii="Arial" w:hAnsi="Arial" w:cs="Arial"/>
          <w:szCs w:val="24"/>
        </w:rPr>
        <w:tab/>
        <w:t>Notes on the compensation of clergy</w:t>
      </w:r>
      <w:r w:rsidRPr="00786A6D">
        <w:rPr>
          <w:rFonts w:ascii="Arial" w:hAnsi="Arial" w:cs="Arial"/>
          <w:szCs w:val="24"/>
        </w:rPr>
        <w:tab/>
      </w:r>
    </w:p>
    <w:p w:rsidR="00F2489B" w:rsidRDefault="00F2489B" w:rsidP="00F24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bCs w:val="0"/>
          <w:i/>
          <w:iCs/>
          <w:szCs w:val="24"/>
        </w:rPr>
      </w:pPr>
      <w:r w:rsidRPr="00786A6D">
        <w:rPr>
          <w:rFonts w:ascii="Arial" w:hAnsi="Arial" w:cs="Arial"/>
          <w:szCs w:val="24"/>
        </w:rPr>
        <w:t>The Compensation of Clergy Rules 1970</w:t>
      </w:r>
      <w:r>
        <w:rPr>
          <w:rFonts w:ascii="Arial" w:hAnsi="Arial" w:cs="Arial"/>
          <w:bCs w:val="0"/>
          <w:szCs w:val="24"/>
        </w:rPr>
        <w:t xml:space="preserve"> </w:t>
      </w:r>
      <w:r w:rsidRPr="00786A6D">
        <w:rPr>
          <w:rFonts w:ascii="Arial" w:hAnsi="Arial" w:cs="Arial"/>
          <w:szCs w:val="24"/>
        </w:rPr>
        <w:t xml:space="preserve"> </w:t>
      </w:r>
      <w:r>
        <w:rPr>
          <w:rFonts w:ascii="Arial" w:hAnsi="Arial" w:cs="Arial"/>
          <w:bCs w:val="0"/>
          <w:i/>
          <w:iCs/>
          <w:szCs w:val="24"/>
        </w:rPr>
        <w:t xml:space="preserve">(both on our website: </w:t>
      </w:r>
      <w:hyperlink r:id="rId9" w:history="1">
        <w:r w:rsidRPr="00E213D9">
          <w:rPr>
            <w:rStyle w:val="Hyperlink"/>
            <w:rFonts w:ascii="Arial" w:hAnsi="Arial" w:cs="Arial"/>
            <w:i/>
            <w:iCs/>
            <w:szCs w:val="24"/>
          </w:rPr>
          <w:t>http://www.churchofengland.org/clergy-office-holders/pastoralandclosedchurches/pastoral/dpmmimps.aspx</w:t>
        </w:r>
      </w:hyperlink>
      <w:r>
        <w:rPr>
          <w:rFonts w:ascii="Arial" w:hAnsi="Arial" w:cs="Arial"/>
          <w:bCs w:val="0"/>
          <w:i/>
          <w:iCs/>
          <w:szCs w:val="24"/>
        </w:rPr>
        <w:t>)</w:t>
      </w:r>
    </w:p>
    <w:p w:rsidR="00F2489B" w:rsidRDefault="00F2489B" w:rsidP="00F24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Cs w:val="24"/>
          <w:lang w:val="en-US"/>
        </w:rPr>
      </w:pPr>
    </w:p>
    <w:p w:rsidR="00F2489B" w:rsidRDefault="00F2489B" w:rsidP="00F2489B"/>
    <w:p w:rsidR="00F2489B" w:rsidRDefault="00F2489B" w:rsidP="00F2489B"/>
    <w:p w:rsidR="00952302" w:rsidRDefault="00952302"/>
    <w:sectPr w:rsidR="00952302">
      <w:headerReference w:type="even" r:id="rId10"/>
      <w:headerReference w:type="default" r:id="rId11"/>
      <w:footerReference w:type="even" r:id="rId12"/>
      <w:footerReference w:type="default" r:id="rId13"/>
      <w:headerReference w:type="first" r:id="rId14"/>
      <w:footerReference w:type="first" r:id="rId15"/>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AE" w:rsidRDefault="005972AE">
      <w:r>
        <w:separator/>
      </w:r>
    </w:p>
  </w:endnote>
  <w:endnote w:type="continuationSeparator" w:id="0">
    <w:p w:rsidR="005972AE" w:rsidRDefault="0059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5" w:rsidRDefault="004A2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2C" w:rsidRDefault="00810F00">
    <w:pPr>
      <w:pStyle w:val="Footer"/>
    </w:pPr>
    <w:r>
      <w:rPr>
        <w:rFonts w:ascii="Gill Sans MT" w:hAnsi="Gill Sans MT"/>
      </w:rPr>
      <w:t>P71DISCTOH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5" w:rsidRDefault="004A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AE" w:rsidRDefault="005972AE">
      <w:r>
        <w:separator/>
      </w:r>
    </w:p>
  </w:footnote>
  <w:footnote w:type="continuationSeparator" w:id="0">
    <w:p w:rsidR="005972AE" w:rsidRDefault="00597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5" w:rsidRDefault="004A2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5" w:rsidRDefault="004A2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5" w:rsidRDefault="004A2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95"/>
    <w:rsid w:val="000F4491"/>
    <w:rsid w:val="0011301D"/>
    <w:rsid w:val="001B279E"/>
    <w:rsid w:val="001B5F28"/>
    <w:rsid w:val="00265195"/>
    <w:rsid w:val="002E5FA9"/>
    <w:rsid w:val="002E6CC4"/>
    <w:rsid w:val="00321ECC"/>
    <w:rsid w:val="00343B82"/>
    <w:rsid w:val="00364AF5"/>
    <w:rsid w:val="003E3183"/>
    <w:rsid w:val="004A2525"/>
    <w:rsid w:val="004A6671"/>
    <w:rsid w:val="004D4FCA"/>
    <w:rsid w:val="004E25B2"/>
    <w:rsid w:val="00573799"/>
    <w:rsid w:val="005972AE"/>
    <w:rsid w:val="005D0D93"/>
    <w:rsid w:val="005E4D48"/>
    <w:rsid w:val="005F291A"/>
    <w:rsid w:val="006E3A25"/>
    <w:rsid w:val="007D2B07"/>
    <w:rsid w:val="00810F00"/>
    <w:rsid w:val="00897B1B"/>
    <w:rsid w:val="008D7B05"/>
    <w:rsid w:val="008E64DE"/>
    <w:rsid w:val="00952302"/>
    <w:rsid w:val="00A0482C"/>
    <w:rsid w:val="00A07838"/>
    <w:rsid w:val="00AB10E2"/>
    <w:rsid w:val="00AF0068"/>
    <w:rsid w:val="00BA41CC"/>
    <w:rsid w:val="00BC0E60"/>
    <w:rsid w:val="00C10B3E"/>
    <w:rsid w:val="00CB5510"/>
    <w:rsid w:val="00D23CD1"/>
    <w:rsid w:val="00D97D89"/>
    <w:rsid w:val="00DE4893"/>
    <w:rsid w:val="00DF2322"/>
    <w:rsid w:val="00E565FD"/>
    <w:rsid w:val="00EA7D72"/>
    <w:rsid w:val="00EF59A7"/>
    <w:rsid w:val="00F2489B"/>
    <w:rsid w:val="00FF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195"/>
    <w:rPr>
      <w:rFonts w:ascii="Gill Sans MT" w:hAnsi="Gill Sans MT"/>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5195"/>
    <w:rPr>
      <w:rFonts w:ascii="Arial" w:hAnsi="Arial"/>
      <w:bCs w:val="0"/>
      <w:snapToGrid w:val="0"/>
      <w:color w:val="000000"/>
      <w:sz w:val="22"/>
    </w:rPr>
  </w:style>
  <w:style w:type="character" w:customStyle="1" w:styleId="BodyTextChar">
    <w:name w:val="Body Text Char"/>
    <w:link w:val="BodyText"/>
    <w:rsid w:val="00265195"/>
    <w:rPr>
      <w:rFonts w:ascii="Arial" w:hAnsi="Arial"/>
      <w:snapToGrid w:val="0"/>
      <w:color w:val="000000"/>
      <w:sz w:val="22"/>
      <w:lang w:eastAsia="en-US"/>
    </w:rPr>
  </w:style>
  <w:style w:type="paragraph" w:styleId="Footer">
    <w:name w:val="footer"/>
    <w:basedOn w:val="Normal"/>
    <w:link w:val="FooterChar"/>
    <w:rsid w:val="00265195"/>
    <w:pPr>
      <w:tabs>
        <w:tab w:val="center" w:pos="4153"/>
        <w:tab w:val="right" w:pos="8306"/>
      </w:tabs>
    </w:pPr>
    <w:rPr>
      <w:rFonts w:ascii="Times New Roman" w:hAnsi="Times New Roman"/>
      <w:bCs w:val="0"/>
      <w:sz w:val="20"/>
    </w:rPr>
  </w:style>
  <w:style w:type="character" w:customStyle="1" w:styleId="FooterChar">
    <w:name w:val="Footer Char"/>
    <w:link w:val="Footer"/>
    <w:rsid w:val="00265195"/>
    <w:rPr>
      <w:lang w:eastAsia="en-US"/>
    </w:rPr>
  </w:style>
  <w:style w:type="character" w:styleId="Hyperlink">
    <w:name w:val="Hyperlink"/>
    <w:rsid w:val="001B279E"/>
    <w:rPr>
      <w:color w:val="0000FF"/>
      <w:u w:val="single"/>
    </w:rPr>
  </w:style>
  <w:style w:type="paragraph" w:styleId="BalloonText">
    <w:name w:val="Balloon Text"/>
    <w:basedOn w:val="Normal"/>
    <w:link w:val="BalloonTextChar"/>
    <w:rsid w:val="00D23CD1"/>
    <w:rPr>
      <w:rFonts w:ascii="Tahoma" w:hAnsi="Tahoma" w:cs="Tahoma"/>
      <w:sz w:val="16"/>
      <w:szCs w:val="16"/>
    </w:rPr>
  </w:style>
  <w:style w:type="character" w:customStyle="1" w:styleId="BalloonTextChar">
    <w:name w:val="Balloon Text Char"/>
    <w:link w:val="BalloonText"/>
    <w:rsid w:val="00D23CD1"/>
    <w:rPr>
      <w:rFonts w:ascii="Tahoma" w:hAnsi="Tahoma" w:cs="Tahoma"/>
      <w:bCs/>
      <w:sz w:val="16"/>
      <w:szCs w:val="16"/>
      <w:lang w:eastAsia="en-US"/>
    </w:rPr>
  </w:style>
  <w:style w:type="paragraph" w:styleId="Header">
    <w:name w:val="header"/>
    <w:basedOn w:val="Normal"/>
    <w:link w:val="HeaderChar"/>
    <w:rsid w:val="008D7B05"/>
    <w:pPr>
      <w:tabs>
        <w:tab w:val="center" w:pos="4513"/>
        <w:tab w:val="right" w:pos="9026"/>
      </w:tabs>
    </w:pPr>
  </w:style>
  <w:style w:type="character" w:customStyle="1" w:styleId="HeaderChar">
    <w:name w:val="Header Char"/>
    <w:link w:val="Header"/>
    <w:rsid w:val="008D7B05"/>
    <w:rPr>
      <w:rFonts w:ascii="Gill Sans MT" w:hAnsi="Gill Sans MT"/>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195"/>
    <w:rPr>
      <w:rFonts w:ascii="Gill Sans MT" w:hAnsi="Gill Sans MT"/>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5195"/>
    <w:rPr>
      <w:rFonts w:ascii="Arial" w:hAnsi="Arial"/>
      <w:bCs w:val="0"/>
      <w:snapToGrid w:val="0"/>
      <w:color w:val="000000"/>
      <w:sz w:val="22"/>
    </w:rPr>
  </w:style>
  <w:style w:type="character" w:customStyle="1" w:styleId="BodyTextChar">
    <w:name w:val="Body Text Char"/>
    <w:link w:val="BodyText"/>
    <w:rsid w:val="00265195"/>
    <w:rPr>
      <w:rFonts w:ascii="Arial" w:hAnsi="Arial"/>
      <w:snapToGrid w:val="0"/>
      <w:color w:val="000000"/>
      <w:sz w:val="22"/>
      <w:lang w:eastAsia="en-US"/>
    </w:rPr>
  </w:style>
  <w:style w:type="paragraph" w:styleId="Footer">
    <w:name w:val="footer"/>
    <w:basedOn w:val="Normal"/>
    <w:link w:val="FooterChar"/>
    <w:rsid w:val="00265195"/>
    <w:pPr>
      <w:tabs>
        <w:tab w:val="center" w:pos="4153"/>
        <w:tab w:val="right" w:pos="8306"/>
      </w:tabs>
    </w:pPr>
    <w:rPr>
      <w:rFonts w:ascii="Times New Roman" w:hAnsi="Times New Roman"/>
      <w:bCs w:val="0"/>
      <w:sz w:val="20"/>
    </w:rPr>
  </w:style>
  <w:style w:type="character" w:customStyle="1" w:styleId="FooterChar">
    <w:name w:val="Footer Char"/>
    <w:link w:val="Footer"/>
    <w:rsid w:val="00265195"/>
    <w:rPr>
      <w:lang w:eastAsia="en-US"/>
    </w:rPr>
  </w:style>
  <w:style w:type="character" w:styleId="Hyperlink">
    <w:name w:val="Hyperlink"/>
    <w:rsid w:val="001B279E"/>
    <w:rPr>
      <w:color w:val="0000FF"/>
      <w:u w:val="single"/>
    </w:rPr>
  </w:style>
  <w:style w:type="paragraph" w:styleId="BalloonText">
    <w:name w:val="Balloon Text"/>
    <w:basedOn w:val="Normal"/>
    <w:link w:val="BalloonTextChar"/>
    <w:rsid w:val="00D23CD1"/>
    <w:rPr>
      <w:rFonts w:ascii="Tahoma" w:hAnsi="Tahoma" w:cs="Tahoma"/>
      <w:sz w:val="16"/>
      <w:szCs w:val="16"/>
    </w:rPr>
  </w:style>
  <w:style w:type="character" w:customStyle="1" w:styleId="BalloonTextChar">
    <w:name w:val="Balloon Text Char"/>
    <w:link w:val="BalloonText"/>
    <w:rsid w:val="00D23CD1"/>
    <w:rPr>
      <w:rFonts w:ascii="Tahoma" w:hAnsi="Tahoma" w:cs="Tahoma"/>
      <w:bCs/>
      <w:sz w:val="16"/>
      <w:szCs w:val="16"/>
      <w:lang w:eastAsia="en-US"/>
    </w:rPr>
  </w:style>
  <w:style w:type="paragraph" w:styleId="Header">
    <w:name w:val="header"/>
    <w:basedOn w:val="Normal"/>
    <w:link w:val="HeaderChar"/>
    <w:rsid w:val="008D7B05"/>
    <w:pPr>
      <w:tabs>
        <w:tab w:val="center" w:pos="4513"/>
        <w:tab w:val="right" w:pos="9026"/>
      </w:tabs>
    </w:pPr>
  </w:style>
  <w:style w:type="character" w:customStyle="1" w:styleId="HeaderChar">
    <w:name w:val="Header Char"/>
    <w:link w:val="Header"/>
    <w:rsid w:val="008D7B05"/>
    <w:rPr>
      <w:rFonts w:ascii="Gill Sans MT" w:hAnsi="Gill Sans MT"/>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clergy-office-holders/pastoralandclosedchurches/pastoral/dpmmimps.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urchofengland.org/clergy-office-holders/pastoralandclosedchurches/pastoral/dpmmimp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6A3A-9DB4-4E5A-AD4A-3D121F3E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D89227BF</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4852</CharactersWithSpaces>
  <SharedDoc>false</SharedDoc>
  <HLinks>
    <vt:vector size="12" baseType="variant">
      <vt:variant>
        <vt:i4>4718680</vt:i4>
      </vt:variant>
      <vt:variant>
        <vt:i4>3</vt:i4>
      </vt:variant>
      <vt:variant>
        <vt:i4>0</vt:i4>
      </vt:variant>
      <vt:variant>
        <vt:i4>5</vt:i4>
      </vt:variant>
      <vt:variant>
        <vt:lpwstr>http://www.churchofengland.org/clergy-office-holders/pastoralandclosedchurches/pastoral/dpmmimps.aspx</vt:lpwstr>
      </vt:variant>
      <vt:variant>
        <vt:lpwstr/>
      </vt:variant>
      <vt:variant>
        <vt:i4>4718680</vt:i4>
      </vt:variant>
      <vt:variant>
        <vt:i4>0</vt:i4>
      </vt:variant>
      <vt:variant>
        <vt:i4>0</vt:i4>
      </vt:variant>
      <vt:variant>
        <vt:i4>5</vt:i4>
      </vt:variant>
      <vt:variant>
        <vt:lpwstr>http://www.churchofengland.org/clergy-office-holders/pastoralandclosedchurches/pastoral/dpmmimps.aspx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2014-08-07T14:09:00Z</dcterms:created>
  <dcterms:modified xsi:type="dcterms:W3CDTF">2014-08-07T14:09:00Z</dcterms:modified>
</cp:coreProperties>
</file>