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C6D5" w14:textId="79DBA58E" w:rsidR="00854378" w:rsidRDefault="00854378" w:rsidP="006C0BE1">
      <w:pPr>
        <w:tabs>
          <w:tab w:val="left" w:pos="4215"/>
        </w:tabs>
        <w:spacing w:after="0" w:line="240" w:lineRule="auto"/>
        <w:rPr>
          <w:rFonts w:ascii="Source Sans Pro Light" w:hAnsi="Source Sans Pro Light"/>
          <w:color w:val="002596"/>
          <w:sz w:val="10"/>
          <w:szCs w:val="10"/>
        </w:rPr>
      </w:pPr>
    </w:p>
    <w:p w14:paraId="7A6B3723" w14:textId="7E2F31F9" w:rsidR="00742BED" w:rsidRDefault="00742BED" w:rsidP="006C0BE1">
      <w:pPr>
        <w:tabs>
          <w:tab w:val="left" w:pos="4215"/>
        </w:tabs>
        <w:spacing w:after="0" w:line="240" w:lineRule="auto"/>
        <w:rPr>
          <w:rFonts w:ascii="Source Sans Pro Light" w:hAnsi="Source Sans Pro Light"/>
          <w:color w:val="002596"/>
          <w:sz w:val="10"/>
          <w:szCs w:val="10"/>
        </w:rPr>
      </w:pPr>
    </w:p>
    <w:p w14:paraId="739D0BD3" w14:textId="6ADB8CEB" w:rsidR="00742BED" w:rsidRDefault="00742BED" w:rsidP="006C0BE1">
      <w:pPr>
        <w:tabs>
          <w:tab w:val="left" w:pos="4215"/>
        </w:tabs>
        <w:spacing w:after="0" w:line="240" w:lineRule="auto"/>
        <w:rPr>
          <w:rFonts w:ascii="Source Sans Pro Light" w:hAnsi="Source Sans Pro Light"/>
          <w:color w:val="002596"/>
          <w:sz w:val="10"/>
          <w:szCs w:val="10"/>
        </w:rPr>
      </w:pPr>
    </w:p>
    <w:p w14:paraId="03BA0989" w14:textId="7ECAEF7B" w:rsidR="00742BED" w:rsidRPr="004C5D9A" w:rsidRDefault="00742BED" w:rsidP="00AD4DC8">
      <w:pPr>
        <w:spacing w:after="0" w:line="240" w:lineRule="auto"/>
        <w:rPr>
          <w:rFonts w:ascii="Source Sans Pro" w:hAnsi="Source Sans Pro"/>
          <w:color w:val="03839C"/>
          <w:sz w:val="32"/>
          <w:szCs w:val="32"/>
        </w:rPr>
      </w:pPr>
      <w:r w:rsidRPr="004C5D9A">
        <w:rPr>
          <w:rFonts w:ascii="Source Sans Pro" w:hAnsi="Source Sans Pro"/>
          <w:color w:val="03839C"/>
          <w:sz w:val="32"/>
          <w:szCs w:val="32"/>
        </w:rPr>
        <w:t>Quality Assurance of Inspection Practice (QAI) Report</w:t>
      </w:r>
    </w:p>
    <w:p w14:paraId="4BE007AE" w14:textId="77777777" w:rsidR="00BE230F" w:rsidRDefault="00BE230F" w:rsidP="004E51EC">
      <w:pPr>
        <w:spacing w:after="0"/>
        <w:rPr>
          <w:rFonts w:ascii="Source Sans Pro SemiBold" w:hAnsi="Source Sans Pro SemiBold"/>
          <w:color w:val="03839C"/>
          <w:sz w:val="24"/>
          <w:szCs w:val="24"/>
        </w:rPr>
      </w:pPr>
    </w:p>
    <w:tbl>
      <w:tblPr>
        <w:tblpPr w:leftFromText="284" w:rightFromText="284" w:topFromText="284" w:bottomFromText="284" w:vertAnchor="text" w:horzAnchor="margin" w:tblpY="197"/>
        <w:tblOverlap w:val="never"/>
        <w:tblW w:w="9894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73"/>
        <w:gridCol w:w="3402"/>
        <w:gridCol w:w="1559"/>
        <w:gridCol w:w="3260"/>
      </w:tblGrid>
      <w:tr w:rsidR="001D57BD" w:rsidRPr="00867AC3" w14:paraId="20A9B706" w14:textId="77777777" w:rsidTr="00AD4DC8">
        <w:trPr>
          <w:trHeight w:val="20"/>
        </w:trPr>
        <w:tc>
          <w:tcPr>
            <w:tcW w:w="1673" w:type="dxa"/>
            <w:shd w:val="clear" w:color="auto" w:fill="DAEEF3" w:themeFill="accent5" w:themeFillTint="33"/>
          </w:tcPr>
          <w:p w14:paraId="06584829" w14:textId="0CC5AEBA" w:rsidR="001D57BD" w:rsidRPr="004C5D9A" w:rsidRDefault="004C5D9A" w:rsidP="00AD4DC8">
            <w:pPr>
              <w:spacing w:after="0" w:line="240" w:lineRule="auto"/>
              <w:rPr>
                <w:rFonts w:ascii="Source Sans Pro Light" w:hAnsi="Source Sans Pro Light"/>
                <w:color w:val="03839C"/>
              </w:rPr>
            </w:pPr>
            <w:r w:rsidRPr="004C5D9A">
              <w:rPr>
                <w:rFonts w:ascii="Source Sans Pro" w:hAnsi="Source Sans Pro"/>
                <w:color w:val="03839C"/>
              </w:rPr>
              <w:t>Inspector</w:t>
            </w:r>
          </w:p>
        </w:tc>
        <w:tc>
          <w:tcPr>
            <w:tcW w:w="3402" w:type="dxa"/>
            <w:shd w:val="clear" w:color="auto" w:fill="auto"/>
          </w:tcPr>
          <w:p w14:paraId="57860597" w14:textId="77777777" w:rsidR="001D57BD" w:rsidRDefault="001D57BD" w:rsidP="00AD4DC8">
            <w:pPr>
              <w:spacing w:after="0" w:line="240" w:lineRule="auto"/>
              <w:rPr>
                <w:rFonts w:ascii="Source Sans Pro Light" w:hAnsi="Source Sans Pro Light"/>
                <w:color w:val="03839C"/>
                <w:sz w:val="21"/>
                <w:szCs w:val="21"/>
              </w:rPr>
            </w:pPr>
            <w:r w:rsidRPr="00B855A9">
              <w:rPr>
                <w:rFonts w:ascii="Source Sans Pro Light" w:hAnsi="Source Sans Pro Light"/>
                <w:color w:val="03839C"/>
                <w:sz w:val="21"/>
                <w:szCs w:val="21"/>
              </w:rPr>
              <w:t xml:space="preserve">   </w:t>
            </w:r>
          </w:p>
          <w:p w14:paraId="03D4EF37" w14:textId="2B397D3B" w:rsidR="00742BED" w:rsidRPr="00B855A9" w:rsidRDefault="00742BED" w:rsidP="00AD4DC8">
            <w:pPr>
              <w:spacing w:after="0" w:line="240" w:lineRule="auto"/>
              <w:rPr>
                <w:rFonts w:ascii="Source Sans Pro Light" w:hAnsi="Source Sans Pro Light"/>
                <w:color w:val="03839C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1AE9CBCD" w14:textId="58D86454" w:rsidR="001D57BD" w:rsidRPr="004C5D9A" w:rsidRDefault="004C5D9A" w:rsidP="00AD4DC8">
            <w:pPr>
              <w:spacing w:after="0" w:line="240" w:lineRule="auto"/>
              <w:rPr>
                <w:rFonts w:ascii="Source Sans Pro Light" w:hAnsi="Source Sans Pro Light"/>
                <w:color w:val="03839C"/>
              </w:rPr>
            </w:pPr>
            <w:r w:rsidRPr="004C5D9A">
              <w:rPr>
                <w:rFonts w:ascii="Source Sans Pro" w:hAnsi="Source Sans Pro"/>
                <w:color w:val="03839C"/>
              </w:rPr>
              <w:t>QA inspector</w:t>
            </w:r>
          </w:p>
        </w:tc>
        <w:tc>
          <w:tcPr>
            <w:tcW w:w="3260" w:type="dxa"/>
            <w:shd w:val="clear" w:color="auto" w:fill="auto"/>
          </w:tcPr>
          <w:p w14:paraId="163C4181" w14:textId="77777777" w:rsidR="001D57BD" w:rsidRPr="00B855A9" w:rsidRDefault="001D57BD" w:rsidP="00AD4DC8">
            <w:pPr>
              <w:spacing w:after="0" w:line="240" w:lineRule="auto"/>
              <w:rPr>
                <w:rFonts w:ascii="Source Sans Pro Light" w:hAnsi="Source Sans Pro Light"/>
                <w:color w:val="03839C"/>
                <w:sz w:val="21"/>
                <w:szCs w:val="21"/>
              </w:rPr>
            </w:pPr>
          </w:p>
        </w:tc>
      </w:tr>
      <w:tr w:rsidR="001D57BD" w:rsidRPr="00867AC3" w14:paraId="663D9877" w14:textId="77777777" w:rsidTr="00AD4DC8">
        <w:trPr>
          <w:trHeight w:val="20"/>
        </w:trPr>
        <w:tc>
          <w:tcPr>
            <w:tcW w:w="1673" w:type="dxa"/>
            <w:shd w:val="clear" w:color="auto" w:fill="DAEEF3" w:themeFill="accent5" w:themeFillTint="33"/>
          </w:tcPr>
          <w:p w14:paraId="29DF2DC2" w14:textId="65C9908C" w:rsidR="001D57BD" w:rsidRPr="004C5D9A" w:rsidRDefault="004C5D9A" w:rsidP="00AD4DC8">
            <w:pPr>
              <w:spacing w:after="0" w:line="240" w:lineRule="auto"/>
              <w:rPr>
                <w:rFonts w:ascii="Source Sans Pro Light" w:hAnsi="Source Sans Pro Light"/>
                <w:color w:val="000000" w:themeColor="text1"/>
              </w:rPr>
            </w:pPr>
            <w:r w:rsidRPr="004C5D9A">
              <w:rPr>
                <w:rFonts w:ascii="Source Sans Pro" w:hAnsi="Source Sans Pro"/>
                <w:color w:val="03839C"/>
              </w:rPr>
              <w:t>School</w:t>
            </w:r>
          </w:p>
        </w:tc>
        <w:tc>
          <w:tcPr>
            <w:tcW w:w="3402" w:type="dxa"/>
            <w:shd w:val="clear" w:color="auto" w:fill="auto"/>
          </w:tcPr>
          <w:p w14:paraId="71EB3760" w14:textId="77777777" w:rsidR="001D57BD" w:rsidRPr="00B855A9" w:rsidRDefault="001D57BD" w:rsidP="00AD4DC8">
            <w:pPr>
              <w:spacing w:after="0" w:line="240" w:lineRule="auto"/>
              <w:rPr>
                <w:rFonts w:ascii="Source Sans Pro Light" w:hAnsi="Source Sans Pro Light"/>
                <w:color w:val="03839C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67B85E26" w14:textId="4ACFCD51" w:rsidR="001D57BD" w:rsidRPr="004C5D9A" w:rsidRDefault="004C5D9A" w:rsidP="00AD4DC8">
            <w:pPr>
              <w:spacing w:after="0" w:line="240" w:lineRule="auto"/>
              <w:rPr>
                <w:rFonts w:ascii="Source Sans Pro Light" w:hAnsi="Source Sans Pro Light"/>
              </w:rPr>
            </w:pPr>
            <w:r w:rsidRPr="004C5D9A">
              <w:rPr>
                <w:rFonts w:ascii="Source Sans Pro" w:hAnsi="Source Sans Pro"/>
                <w:color w:val="03839C"/>
              </w:rPr>
              <w:t>Date of inspection</w:t>
            </w:r>
          </w:p>
        </w:tc>
        <w:tc>
          <w:tcPr>
            <w:tcW w:w="3260" w:type="dxa"/>
            <w:shd w:val="clear" w:color="auto" w:fill="auto"/>
          </w:tcPr>
          <w:p w14:paraId="2700D6CF" w14:textId="77777777" w:rsidR="001D57BD" w:rsidRPr="00B855A9" w:rsidRDefault="001D57BD" w:rsidP="00AD4DC8">
            <w:pPr>
              <w:spacing w:after="0" w:line="240" w:lineRule="auto"/>
              <w:rPr>
                <w:rFonts w:ascii="Source Sans Pro Light" w:hAnsi="Source Sans Pro Light"/>
                <w:color w:val="03839C"/>
                <w:sz w:val="21"/>
                <w:szCs w:val="21"/>
              </w:rPr>
            </w:pPr>
          </w:p>
        </w:tc>
      </w:tr>
    </w:tbl>
    <w:tbl>
      <w:tblPr>
        <w:tblpPr w:leftFromText="284" w:rightFromText="284" w:topFromText="284" w:bottomFromText="284" w:vertAnchor="text" w:horzAnchor="margin" w:tblpXSpec="center" w:tblpY="285"/>
        <w:tblOverlap w:val="never"/>
        <w:tblW w:w="9894" w:type="dxa"/>
        <w:tblBorders>
          <w:top w:val="single" w:sz="4" w:space="0" w:color="03839C"/>
          <w:left w:val="single" w:sz="4" w:space="0" w:color="03839C"/>
          <w:bottom w:val="single" w:sz="4" w:space="0" w:color="03839C"/>
          <w:right w:val="single" w:sz="4" w:space="0" w:color="03839C"/>
          <w:insideH w:val="single" w:sz="4" w:space="0" w:color="03839C"/>
          <w:insideV w:val="single" w:sz="4" w:space="0" w:color="03839C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894"/>
      </w:tblGrid>
      <w:tr w:rsidR="00A10705" w:rsidRPr="006B06ED" w14:paraId="58683FC6" w14:textId="77777777" w:rsidTr="00642119">
        <w:trPr>
          <w:trHeight w:val="107"/>
        </w:trPr>
        <w:tc>
          <w:tcPr>
            <w:tcW w:w="98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AEEF3" w:themeFill="accent5" w:themeFillTint="33"/>
          </w:tcPr>
          <w:p w14:paraId="16A47666" w14:textId="314E1440" w:rsidR="00A10705" w:rsidRPr="00742BED" w:rsidRDefault="00A10705" w:rsidP="00447FD2">
            <w:pPr>
              <w:spacing w:after="0" w:line="240" w:lineRule="auto"/>
              <w:jc w:val="center"/>
              <w:rPr>
                <w:rFonts w:ascii="Source Sans Pro" w:hAnsi="Source Sans Pro"/>
                <w:color w:val="03839C"/>
              </w:rPr>
            </w:pPr>
            <w:r w:rsidRPr="00742BED">
              <w:rPr>
                <w:rFonts w:ascii="Source Sans Pro" w:hAnsi="Source Sans Pro"/>
                <w:color w:val="03839C"/>
              </w:rPr>
              <w:t>General Comments</w:t>
            </w:r>
            <w:r w:rsidR="001C57D7" w:rsidRPr="00742BED">
              <w:rPr>
                <w:rFonts w:ascii="Source Sans Pro" w:hAnsi="Source Sans Pro"/>
                <w:color w:val="03839C"/>
              </w:rPr>
              <w:t xml:space="preserve"> (if required)</w:t>
            </w:r>
          </w:p>
          <w:p w14:paraId="3E5EDD9A" w14:textId="77777777" w:rsidR="00A10705" w:rsidRPr="006B06ED" w:rsidRDefault="00A10705" w:rsidP="00447FD2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Source Sans Pro SemiBold" w:hAnsi="Source Sans Pro SemiBold"/>
                <w:color w:val="00257A"/>
                <w:sz w:val="24"/>
                <w:szCs w:val="24"/>
              </w:rPr>
            </w:pPr>
          </w:p>
        </w:tc>
      </w:tr>
      <w:tr w:rsidR="00FB7E85" w:rsidRPr="003211FD" w14:paraId="1A73EDDC" w14:textId="77777777" w:rsidTr="006A0253">
        <w:trPr>
          <w:trHeight w:val="925"/>
        </w:trPr>
        <w:tc>
          <w:tcPr>
            <w:tcW w:w="989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2E129892" w14:textId="77777777" w:rsidR="00FB7E85" w:rsidRPr="003211FD" w:rsidRDefault="00FB7E85" w:rsidP="00447FD2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sz w:val="21"/>
                <w:szCs w:val="21"/>
              </w:rPr>
            </w:pPr>
          </w:p>
        </w:tc>
      </w:tr>
    </w:tbl>
    <w:p w14:paraId="6F4F41FA" w14:textId="77777777" w:rsidR="00BE230F" w:rsidRDefault="00BE230F" w:rsidP="004E51EC">
      <w:pPr>
        <w:spacing w:after="0"/>
        <w:rPr>
          <w:rFonts w:ascii="Source Sans Pro SemiBold" w:hAnsi="Source Sans Pro SemiBold"/>
          <w:color w:val="03839C"/>
          <w:sz w:val="24"/>
          <w:szCs w:val="24"/>
        </w:rPr>
      </w:pPr>
    </w:p>
    <w:p w14:paraId="620C415E" w14:textId="77777777" w:rsidR="00742BED" w:rsidRDefault="006B06ED" w:rsidP="004E51EC">
      <w:pPr>
        <w:spacing w:after="0"/>
        <w:rPr>
          <w:rFonts w:ascii="Source Sans Pro" w:hAnsi="Source Sans Pro"/>
          <w:color w:val="03839C"/>
          <w:sz w:val="24"/>
          <w:szCs w:val="24"/>
        </w:rPr>
      </w:pPr>
      <w:r w:rsidRPr="00742BED">
        <w:rPr>
          <w:rFonts w:ascii="Source Sans Pro" w:hAnsi="Source Sans Pro"/>
          <w:color w:val="03839C"/>
          <w:sz w:val="24"/>
          <w:szCs w:val="24"/>
        </w:rPr>
        <w:t>INSPECTOR COMPETENCIES</w:t>
      </w:r>
      <w:r w:rsidR="003211FD" w:rsidRPr="00742BED">
        <w:rPr>
          <w:rFonts w:ascii="Source Sans Pro" w:hAnsi="Source Sans Pro"/>
          <w:color w:val="03839C"/>
          <w:sz w:val="24"/>
          <w:szCs w:val="24"/>
        </w:rPr>
        <w:t xml:space="preserve"> </w:t>
      </w:r>
    </w:p>
    <w:p w14:paraId="7CA6B9D5" w14:textId="77777777" w:rsidR="00742BED" w:rsidRPr="004C5D9A" w:rsidRDefault="00BB1D6B" w:rsidP="00742BED">
      <w:pPr>
        <w:pStyle w:val="ListParagraph"/>
        <w:numPr>
          <w:ilvl w:val="0"/>
          <w:numId w:val="8"/>
        </w:numPr>
        <w:spacing w:after="0"/>
        <w:rPr>
          <w:rFonts w:ascii="Source Sans Pro Light" w:hAnsi="Source Sans Pro Light"/>
          <w:color w:val="03839C"/>
        </w:rPr>
      </w:pPr>
      <w:r w:rsidRPr="004C5D9A">
        <w:rPr>
          <w:rFonts w:ascii="Source Sans Pro Light" w:hAnsi="Source Sans Pro Light"/>
          <w:color w:val="03839C"/>
        </w:rPr>
        <w:t xml:space="preserve">Highlight competency when satisfied. </w:t>
      </w:r>
    </w:p>
    <w:p w14:paraId="70E2D560" w14:textId="23342B5F" w:rsidR="0048182B" w:rsidRPr="004C5D9A" w:rsidRDefault="00BB1D6B" w:rsidP="00742BED">
      <w:pPr>
        <w:pStyle w:val="ListParagraph"/>
        <w:numPr>
          <w:ilvl w:val="0"/>
          <w:numId w:val="8"/>
        </w:numPr>
        <w:spacing w:after="0"/>
        <w:rPr>
          <w:rFonts w:ascii="Source Sans Pro Light" w:hAnsi="Source Sans Pro Light"/>
          <w:color w:val="03839C"/>
        </w:rPr>
      </w:pPr>
      <w:r w:rsidRPr="004C5D9A">
        <w:rPr>
          <w:rFonts w:ascii="Source Sans Pro Light" w:hAnsi="Source Sans Pro Light"/>
          <w:color w:val="03839C"/>
        </w:rPr>
        <w:t>Comment only as deemed necessary.</w:t>
      </w:r>
    </w:p>
    <w:p w14:paraId="2370B341" w14:textId="73A9FB3F" w:rsidR="00742BED" w:rsidRPr="004C5D9A" w:rsidRDefault="00742BED" w:rsidP="00742BED">
      <w:pPr>
        <w:pStyle w:val="ListParagraph"/>
        <w:numPr>
          <w:ilvl w:val="0"/>
          <w:numId w:val="8"/>
        </w:numPr>
        <w:spacing w:after="0"/>
        <w:rPr>
          <w:rFonts w:ascii="Source Sans Pro Light" w:hAnsi="Source Sans Pro Light"/>
          <w:color w:val="03839C"/>
          <w:sz w:val="24"/>
          <w:szCs w:val="24"/>
        </w:rPr>
      </w:pPr>
      <w:r w:rsidRPr="004C5D9A">
        <w:rPr>
          <w:rFonts w:ascii="Source Sans Pro Light" w:hAnsi="Source Sans Pro Light"/>
          <w:color w:val="03839C"/>
        </w:rPr>
        <w:t>Competencies are taken from the Inspector Code of Conduct.</w:t>
      </w:r>
    </w:p>
    <w:tbl>
      <w:tblPr>
        <w:tblpPr w:leftFromText="284" w:rightFromText="284" w:topFromText="284" w:bottomFromText="284" w:vertAnchor="text" w:horzAnchor="margin" w:tblpXSpec="center" w:tblpY="285"/>
        <w:tblOverlap w:val="never"/>
        <w:tblW w:w="9894" w:type="dxa"/>
        <w:tblBorders>
          <w:top w:val="single" w:sz="4" w:space="0" w:color="03839C"/>
          <w:left w:val="single" w:sz="4" w:space="0" w:color="03839C"/>
          <w:bottom w:val="single" w:sz="4" w:space="0" w:color="03839C"/>
          <w:right w:val="single" w:sz="4" w:space="0" w:color="03839C"/>
          <w:insideH w:val="single" w:sz="4" w:space="0" w:color="03839C"/>
          <w:insideV w:val="single" w:sz="4" w:space="0" w:color="03839C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933"/>
        <w:gridCol w:w="4961"/>
      </w:tblGrid>
      <w:tr w:rsidR="000E6478" w:rsidRPr="00867AC3" w14:paraId="11C24FF3" w14:textId="77777777" w:rsidTr="55612BCB">
        <w:trPr>
          <w:trHeight w:val="107"/>
        </w:trPr>
        <w:tc>
          <w:tcPr>
            <w:tcW w:w="493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AEEF3" w:themeFill="accent5" w:themeFillTint="33"/>
          </w:tcPr>
          <w:p w14:paraId="6AEB0694" w14:textId="3EC45F48" w:rsidR="006B06ED" w:rsidRPr="00742BED" w:rsidRDefault="006B06ED" w:rsidP="006B06ED">
            <w:pPr>
              <w:spacing w:after="0" w:line="240" w:lineRule="auto"/>
              <w:jc w:val="center"/>
              <w:rPr>
                <w:rFonts w:ascii="Source Sans Pro" w:hAnsi="Source Sans Pro"/>
                <w:color w:val="03839C"/>
              </w:rPr>
            </w:pPr>
            <w:r w:rsidRPr="00742BED">
              <w:rPr>
                <w:rFonts w:ascii="Source Sans Pro" w:hAnsi="Source Sans Pro"/>
                <w:color w:val="03839C"/>
              </w:rPr>
              <w:t>COMPETENCY</w:t>
            </w:r>
            <w:r w:rsidR="003211FD" w:rsidRPr="00742BED">
              <w:rPr>
                <w:rFonts w:ascii="Source Sans Pro" w:hAnsi="Source Sans Pro"/>
                <w:color w:val="03839C"/>
              </w:rPr>
              <w:t xml:space="preserve"> 1</w:t>
            </w:r>
          </w:p>
          <w:p w14:paraId="3B254E88" w14:textId="138EC0AD" w:rsidR="000E6478" w:rsidRPr="00742BED" w:rsidRDefault="003211FD" w:rsidP="00AD4DC8">
            <w:pPr>
              <w:pStyle w:val="ListParagraph"/>
              <w:tabs>
                <w:tab w:val="left" w:pos="851"/>
                <w:tab w:val="left" w:pos="1200"/>
              </w:tabs>
              <w:spacing w:after="0" w:line="240" w:lineRule="auto"/>
              <w:ind w:left="360"/>
              <w:jc w:val="center"/>
              <w:rPr>
                <w:rFonts w:ascii="Source Sans Pro" w:hAnsi="Source Sans Pro" w:cs="Times New Roman (Body CS)"/>
                <w:color w:val="03839C"/>
                <w:sz w:val="21"/>
                <w:szCs w:val="21"/>
              </w:rPr>
            </w:pPr>
            <w:r w:rsidRPr="00742BED">
              <w:rPr>
                <w:rFonts w:ascii="Source Sans Pro" w:hAnsi="Source Sans Pro" w:cs="Times New Roman (Body CS)"/>
                <w:color w:val="03839C"/>
                <w:sz w:val="21"/>
                <w:szCs w:val="21"/>
              </w:rPr>
              <w:t>Demonstrate comprehensive knowledge and understanding of SIAMS documentation</w:t>
            </w:r>
          </w:p>
        </w:tc>
        <w:tc>
          <w:tcPr>
            <w:tcW w:w="49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AEEF3" w:themeFill="accent5" w:themeFillTint="33"/>
          </w:tcPr>
          <w:p w14:paraId="42F94FC2" w14:textId="5B3F9C7A" w:rsidR="006B06ED" w:rsidRPr="00742BED" w:rsidRDefault="006B06ED" w:rsidP="006B06ED">
            <w:pPr>
              <w:spacing w:after="0" w:line="240" w:lineRule="auto"/>
              <w:jc w:val="center"/>
              <w:rPr>
                <w:rFonts w:ascii="Source Sans Pro" w:hAnsi="Source Sans Pro"/>
                <w:color w:val="03839C"/>
              </w:rPr>
            </w:pPr>
            <w:r w:rsidRPr="00742BED">
              <w:rPr>
                <w:rFonts w:ascii="Source Sans Pro" w:hAnsi="Source Sans Pro"/>
                <w:color w:val="03839C"/>
              </w:rPr>
              <w:t>COMMENT</w:t>
            </w:r>
          </w:p>
          <w:p w14:paraId="21429106" w14:textId="764EAABF" w:rsidR="000E6478" w:rsidRPr="00742BED" w:rsidRDefault="000E6478" w:rsidP="006B06ED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Source Sans Pro" w:hAnsi="Source Sans Pro"/>
                <w:color w:val="00257A"/>
                <w:sz w:val="24"/>
                <w:szCs w:val="24"/>
              </w:rPr>
            </w:pPr>
          </w:p>
        </w:tc>
      </w:tr>
      <w:tr w:rsidR="0071240E" w:rsidRPr="00867AC3" w14:paraId="4F2F0226" w14:textId="77777777" w:rsidTr="55612BCB">
        <w:trPr>
          <w:trHeight w:val="925"/>
        </w:trPr>
        <w:tc>
          <w:tcPr>
            <w:tcW w:w="493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785D5253" w14:textId="267099B6" w:rsidR="0071240E" w:rsidRPr="003211FD" w:rsidRDefault="0071240E" w:rsidP="0071240E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</w:pPr>
            <w:r w:rsidRPr="55612BCB"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  <w:t xml:space="preserve">1.1 Have a thorough working knowledge of the current SIAMS </w:t>
            </w:r>
            <w:r w:rsidR="5A16A84B" w:rsidRPr="55612BCB"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  <w:t>Framework</w:t>
            </w:r>
            <w:r w:rsidRPr="55612BCB"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  <w:t xml:space="preserve"> and demonstrate competency in its implementation in the specific context of the school.</w:t>
            </w:r>
          </w:p>
        </w:tc>
        <w:tc>
          <w:tcPr>
            <w:tcW w:w="4961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2F2C3D0E" w14:textId="77777777" w:rsidR="0071240E" w:rsidRPr="003211FD" w:rsidRDefault="0071240E" w:rsidP="00586F6E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sz w:val="21"/>
                <w:szCs w:val="21"/>
              </w:rPr>
            </w:pPr>
          </w:p>
        </w:tc>
      </w:tr>
      <w:tr w:rsidR="0071240E" w:rsidRPr="00867AC3" w14:paraId="293B950B" w14:textId="77777777" w:rsidTr="55612BCB">
        <w:trPr>
          <w:trHeight w:val="925"/>
        </w:trPr>
        <w:tc>
          <w:tcPr>
            <w:tcW w:w="493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66511A1F" w14:textId="012F9928" w:rsidR="0071240E" w:rsidRPr="003211FD" w:rsidRDefault="0071240E" w:rsidP="0071240E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</w:pPr>
            <w:r w:rsidRPr="003211FD"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  <w:t>1.2 Be familiar and comply with all national SIAMS protocols, policies, and guidance, as presented within the SIAMS Toolbox.</w:t>
            </w:r>
          </w:p>
        </w:tc>
        <w:tc>
          <w:tcPr>
            <w:tcW w:w="4961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50640C60" w14:textId="77777777" w:rsidR="0071240E" w:rsidRPr="003211FD" w:rsidRDefault="0071240E" w:rsidP="00586F6E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sz w:val="21"/>
                <w:szCs w:val="21"/>
              </w:rPr>
            </w:pPr>
          </w:p>
        </w:tc>
      </w:tr>
      <w:tr w:rsidR="0071240E" w:rsidRPr="00867AC3" w14:paraId="3C76AAE9" w14:textId="77777777" w:rsidTr="55612BCB">
        <w:trPr>
          <w:trHeight w:val="925"/>
        </w:trPr>
        <w:tc>
          <w:tcPr>
            <w:tcW w:w="493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398C3B8" w14:textId="0CD75D70" w:rsidR="0071240E" w:rsidRPr="003211FD" w:rsidRDefault="0071240E" w:rsidP="0071240E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</w:pPr>
            <w:r w:rsidRPr="003211FD"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  <w:t>1.3 Have up-to-date knowledge and understanding of Church schools</w:t>
            </w:r>
            <w:r w:rsidR="003211FD" w:rsidRPr="003211FD"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  <w:t xml:space="preserve">, especially in respect of governance, RE, and collective worship. </w:t>
            </w:r>
          </w:p>
        </w:tc>
        <w:tc>
          <w:tcPr>
            <w:tcW w:w="4961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069926EB" w14:textId="77777777" w:rsidR="0071240E" w:rsidRPr="003211FD" w:rsidRDefault="0071240E" w:rsidP="00586F6E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sz w:val="21"/>
                <w:szCs w:val="21"/>
              </w:rPr>
            </w:pPr>
          </w:p>
        </w:tc>
      </w:tr>
      <w:tr w:rsidR="00D46593" w:rsidRPr="006B06ED" w14:paraId="0FA1A9DF" w14:textId="77777777" w:rsidTr="00447FD2">
        <w:trPr>
          <w:trHeight w:val="107"/>
        </w:trPr>
        <w:tc>
          <w:tcPr>
            <w:tcW w:w="493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AEEF3" w:themeFill="accent5" w:themeFillTint="33"/>
          </w:tcPr>
          <w:p w14:paraId="0B37A2C7" w14:textId="77777777" w:rsidR="00D46593" w:rsidRPr="00742BED" w:rsidRDefault="00D46593" w:rsidP="00D46593">
            <w:pPr>
              <w:spacing w:after="0" w:line="240" w:lineRule="auto"/>
              <w:jc w:val="center"/>
              <w:rPr>
                <w:rFonts w:ascii="Source Sans Pro" w:hAnsi="Source Sans Pro"/>
                <w:color w:val="03839C"/>
              </w:rPr>
            </w:pPr>
            <w:r w:rsidRPr="00742BED">
              <w:rPr>
                <w:rFonts w:ascii="Source Sans Pro" w:hAnsi="Source Sans Pro"/>
                <w:color w:val="03839C"/>
              </w:rPr>
              <w:t>COMPETENCY 2</w:t>
            </w:r>
          </w:p>
          <w:p w14:paraId="15B1FB64" w14:textId="706C74E5" w:rsidR="00D46593" w:rsidRPr="00742BED" w:rsidRDefault="00D46593" w:rsidP="00D46593">
            <w:pPr>
              <w:pStyle w:val="ListParagraph"/>
              <w:tabs>
                <w:tab w:val="left" w:pos="851"/>
                <w:tab w:val="left" w:pos="1200"/>
              </w:tabs>
              <w:spacing w:after="0" w:line="240" w:lineRule="auto"/>
              <w:ind w:left="360"/>
              <w:rPr>
                <w:rFonts w:ascii="Source Sans Pro" w:hAnsi="Source Sans Pro" w:cs="Times New Roman (Body CS)"/>
                <w:color w:val="03839C"/>
                <w:sz w:val="21"/>
                <w:szCs w:val="21"/>
              </w:rPr>
            </w:pPr>
            <w:r w:rsidRPr="00742BED">
              <w:rPr>
                <w:rFonts w:ascii="Source Sans Pro" w:hAnsi="Source Sans Pro" w:cs="Times New Roman (Body CS)"/>
                <w:color w:val="03839C"/>
                <w:sz w:val="21"/>
                <w:szCs w:val="21"/>
              </w:rPr>
              <w:t>Manage the inspection as a sequential process</w:t>
            </w:r>
          </w:p>
        </w:tc>
        <w:tc>
          <w:tcPr>
            <w:tcW w:w="49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AEEF3" w:themeFill="accent5" w:themeFillTint="33"/>
          </w:tcPr>
          <w:p w14:paraId="6805E4CC" w14:textId="77777777" w:rsidR="00D46593" w:rsidRPr="00742BED" w:rsidRDefault="00D46593" w:rsidP="00447FD2">
            <w:pPr>
              <w:spacing w:after="0" w:line="240" w:lineRule="auto"/>
              <w:jc w:val="center"/>
              <w:rPr>
                <w:rFonts w:ascii="Source Sans Pro" w:hAnsi="Source Sans Pro"/>
                <w:color w:val="03839C"/>
              </w:rPr>
            </w:pPr>
            <w:r w:rsidRPr="00742BED">
              <w:rPr>
                <w:rFonts w:ascii="Source Sans Pro" w:hAnsi="Source Sans Pro"/>
                <w:color w:val="03839C"/>
              </w:rPr>
              <w:t>COMMENT</w:t>
            </w:r>
          </w:p>
          <w:p w14:paraId="45274C29" w14:textId="77777777" w:rsidR="00D46593" w:rsidRPr="00742BED" w:rsidRDefault="00D46593" w:rsidP="00447FD2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Source Sans Pro" w:hAnsi="Source Sans Pro"/>
                <w:color w:val="00257A"/>
                <w:sz w:val="24"/>
                <w:szCs w:val="24"/>
              </w:rPr>
            </w:pPr>
          </w:p>
        </w:tc>
      </w:tr>
      <w:tr w:rsidR="00BE230F" w:rsidRPr="003211FD" w14:paraId="58636A3B" w14:textId="77777777" w:rsidTr="00BE230F">
        <w:trPr>
          <w:trHeight w:val="914"/>
        </w:trPr>
        <w:tc>
          <w:tcPr>
            <w:tcW w:w="493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47FE95D8" w14:textId="1B2882E4" w:rsidR="00BE230F" w:rsidRPr="003211FD" w:rsidRDefault="00BE230F" w:rsidP="00BE230F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</w:pPr>
            <w:r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  <w:lastRenderedPageBreak/>
              <w:t>2.1 Adhere to all pre-inspection day timescales, especially in communicating with the school, writing the PIP, and agreeing the timetable.</w:t>
            </w:r>
          </w:p>
        </w:tc>
        <w:tc>
          <w:tcPr>
            <w:tcW w:w="4961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0CC76467" w14:textId="77777777" w:rsidR="00BE230F" w:rsidRPr="003211FD" w:rsidRDefault="00BE230F" w:rsidP="00BE230F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sz w:val="21"/>
                <w:szCs w:val="21"/>
              </w:rPr>
            </w:pPr>
          </w:p>
        </w:tc>
      </w:tr>
      <w:tr w:rsidR="00BE230F" w:rsidRPr="003211FD" w14:paraId="525F83CE" w14:textId="77777777" w:rsidTr="00BE230F">
        <w:trPr>
          <w:trHeight w:val="605"/>
        </w:trPr>
        <w:tc>
          <w:tcPr>
            <w:tcW w:w="493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78EF36B7" w14:textId="7C322424" w:rsidR="00BE230F" w:rsidRPr="003211FD" w:rsidRDefault="00BE230F" w:rsidP="00BE230F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</w:pPr>
            <w:r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  <w:t>2.2 Access and analyse evidence from a range of sources.</w:t>
            </w:r>
          </w:p>
        </w:tc>
        <w:tc>
          <w:tcPr>
            <w:tcW w:w="4961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0C131028" w14:textId="77777777" w:rsidR="00BE230F" w:rsidRPr="003211FD" w:rsidRDefault="00BE230F" w:rsidP="00BE230F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sz w:val="21"/>
                <w:szCs w:val="21"/>
              </w:rPr>
            </w:pPr>
          </w:p>
        </w:tc>
      </w:tr>
      <w:tr w:rsidR="00BE230F" w:rsidRPr="003211FD" w14:paraId="1E69DA82" w14:textId="77777777" w:rsidTr="00BE230F">
        <w:trPr>
          <w:trHeight w:val="618"/>
        </w:trPr>
        <w:tc>
          <w:tcPr>
            <w:tcW w:w="493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550554C" w14:textId="2AA16593" w:rsidR="00BE230F" w:rsidRPr="003211FD" w:rsidRDefault="00BE230F" w:rsidP="00BE230F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</w:pPr>
            <w:r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  <w:t>2.3 Ensure that lines of enquiry are consistent with pre-inspection analysis of evidence</w:t>
            </w:r>
          </w:p>
        </w:tc>
        <w:tc>
          <w:tcPr>
            <w:tcW w:w="4961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65E507D1" w14:textId="77777777" w:rsidR="00BE230F" w:rsidRPr="003211FD" w:rsidRDefault="00BE230F" w:rsidP="00BE230F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sz w:val="21"/>
                <w:szCs w:val="21"/>
              </w:rPr>
            </w:pPr>
          </w:p>
        </w:tc>
      </w:tr>
      <w:tr w:rsidR="00BE230F" w:rsidRPr="003211FD" w14:paraId="1A07CD4D" w14:textId="77777777" w:rsidTr="00447FD2">
        <w:trPr>
          <w:trHeight w:val="925"/>
        </w:trPr>
        <w:tc>
          <w:tcPr>
            <w:tcW w:w="493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693F5278" w14:textId="0CC292D8" w:rsidR="00BE230F" w:rsidRPr="003211FD" w:rsidRDefault="00BE230F" w:rsidP="00BE230F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</w:pPr>
            <w:r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  <w:t>2.4 Create and revise throughout the inspection where necessary, a timetable that enables LOE to be explored in sufficient depth.</w:t>
            </w:r>
          </w:p>
        </w:tc>
        <w:tc>
          <w:tcPr>
            <w:tcW w:w="4961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D4BA50E" w14:textId="77777777" w:rsidR="00BE230F" w:rsidRPr="003211FD" w:rsidRDefault="00BE230F" w:rsidP="00BE230F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sz w:val="21"/>
                <w:szCs w:val="21"/>
              </w:rPr>
            </w:pPr>
          </w:p>
        </w:tc>
      </w:tr>
      <w:tr w:rsidR="00BE230F" w:rsidRPr="003211FD" w14:paraId="018084B4" w14:textId="77777777" w:rsidTr="00447FD2">
        <w:trPr>
          <w:trHeight w:val="925"/>
        </w:trPr>
        <w:tc>
          <w:tcPr>
            <w:tcW w:w="493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4BD6F627" w14:textId="1F88252A" w:rsidR="00BE230F" w:rsidRPr="003211FD" w:rsidRDefault="00BE230F" w:rsidP="00BE230F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</w:pPr>
            <w:r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  <w:t>2.5 Use all templates correctly to build a secure evidence base.</w:t>
            </w:r>
          </w:p>
        </w:tc>
        <w:tc>
          <w:tcPr>
            <w:tcW w:w="4961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10AE15A1" w14:textId="77777777" w:rsidR="00BE230F" w:rsidRPr="003211FD" w:rsidRDefault="00BE230F" w:rsidP="00BE230F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sz w:val="21"/>
                <w:szCs w:val="21"/>
              </w:rPr>
            </w:pPr>
          </w:p>
        </w:tc>
      </w:tr>
      <w:tr w:rsidR="00BE230F" w:rsidRPr="003211FD" w14:paraId="152F1F81" w14:textId="77777777" w:rsidTr="00447FD2">
        <w:trPr>
          <w:trHeight w:val="925"/>
        </w:trPr>
        <w:tc>
          <w:tcPr>
            <w:tcW w:w="493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5B64DF75" w14:textId="450674AE" w:rsidR="00BE230F" w:rsidRPr="003211FD" w:rsidRDefault="00BE230F" w:rsidP="00BE230F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</w:pPr>
            <w:r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  <w:t>2.6 Respond flexibly to ensure a sustained focus on creating a robust evidence base, judiciously closing down LOE when sufficient evidence has been collated.</w:t>
            </w:r>
          </w:p>
        </w:tc>
        <w:tc>
          <w:tcPr>
            <w:tcW w:w="4961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47DD706F" w14:textId="77777777" w:rsidR="00BE230F" w:rsidRPr="003211FD" w:rsidRDefault="00BE230F" w:rsidP="00BE230F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sz w:val="21"/>
                <w:szCs w:val="21"/>
              </w:rPr>
            </w:pPr>
          </w:p>
        </w:tc>
      </w:tr>
      <w:tr w:rsidR="00D46593" w:rsidRPr="006B06ED" w14:paraId="6A8BDCFF" w14:textId="77777777" w:rsidTr="00447FD2">
        <w:trPr>
          <w:trHeight w:val="107"/>
        </w:trPr>
        <w:tc>
          <w:tcPr>
            <w:tcW w:w="493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AEEF3" w:themeFill="accent5" w:themeFillTint="33"/>
          </w:tcPr>
          <w:p w14:paraId="43162F4D" w14:textId="77777777" w:rsidR="00D46593" w:rsidRPr="00742BED" w:rsidRDefault="00D46593" w:rsidP="00447FD2">
            <w:pPr>
              <w:spacing w:after="0" w:line="240" w:lineRule="auto"/>
              <w:jc w:val="center"/>
              <w:rPr>
                <w:rFonts w:ascii="Source Sans Pro" w:hAnsi="Source Sans Pro"/>
                <w:color w:val="03839C"/>
              </w:rPr>
            </w:pPr>
            <w:r w:rsidRPr="00742BED">
              <w:rPr>
                <w:rFonts w:ascii="Source Sans Pro" w:hAnsi="Source Sans Pro"/>
                <w:color w:val="03839C"/>
              </w:rPr>
              <w:t>COMPETENCY 3</w:t>
            </w:r>
          </w:p>
          <w:p w14:paraId="452164D4" w14:textId="59928F10" w:rsidR="00D46593" w:rsidRPr="00742BED" w:rsidRDefault="00D46593" w:rsidP="00AD4DC8">
            <w:pPr>
              <w:pStyle w:val="ListParagraph"/>
              <w:tabs>
                <w:tab w:val="left" w:pos="851"/>
                <w:tab w:val="left" w:pos="1200"/>
              </w:tabs>
              <w:spacing w:after="0" w:line="240" w:lineRule="auto"/>
              <w:ind w:left="360"/>
              <w:jc w:val="center"/>
              <w:rPr>
                <w:rFonts w:ascii="Source Sans Pro" w:hAnsi="Source Sans Pro" w:cs="Times New Roman (Body CS)"/>
                <w:color w:val="03839C"/>
                <w:sz w:val="21"/>
                <w:szCs w:val="21"/>
              </w:rPr>
            </w:pPr>
            <w:r w:rsidRPr="00742BED">
              <w:rPr>
                <w:rFonts w:ascii="Source Sans Pro" w:hAnsi="Source Sans Pro" w:cs="Times New Roman (Body CS)"/>
                <w:color w:val="03839C"/>
                <w:sz w:val="21"/>
                <w:szCs w:val="21"/>
              </w:rPr>
              <w:t>Communicate clearly and fluently, both</w:t>
            </w:r>
            <w:r w:rsidR="00AD4DC8">
              <w:rPr>
                <w:rFonts w:ascii="Source Sans Pro" w:hAnsi="Source Sans Pro" w:cs="Times New Roman (Body CS)"/>
                <w:color w:val="03839C"/>
                <w:sz w:val="21"/>
                <w:szCs w:val="21"/>
              </w:rPr>
              <w:br/>
            </w:r>
            <w:r w:rsidRPr="00742BED">
              <w:rPr>
                <w:rFonts w:ascii="Source Sans Pro" w:hAnsi="Source Sans Pro" w:cs="Times New Roman (Body CS)"/>
                <w:color w:val="03839C"/>
                <w:sz w:val="21"/>
                <w:szCs w:val="21"/>
              </w:rPr>
              <w:t>orally and in writing</w:t>
            </w:r>
          </w:p>
        </w:tc>
        <w:tc>
          <w:tcPr>
            <w:tcW w:w="496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AEEF3" w:themeFill="accent5" w:themeFillTint="33"/>
          </w:tcPr>
          <w:p w14:paraId="2D25FA46" w14:textId="77777777" w:rsidR="00D46593" w:rsidRPr="00742BED" w:rsidRDefault="00D46593" w:rsidP="00447FD2">
            <w:pPr>
              <w:spacing w:after="0" w:line="240" w:lineRule="auto"/>
              <w:jc w:val="center"/>
              <w:rPr>
                <w:rFonts w:ascii="Source Sans Pro" w:hAnsi="Source Sans Pro"/>
                <w:color w:val="03839C"/>
              </w:rPr>
            </w:pPr>
            <w:r w:rsidRPr="00742BED">
              <w:rPr>
                <w:rFonts w:ascii="Source Sans Pro" w:hAnsi="Source Sans Pro"/>
                <w:color w:val="03839C"/>
              </w:rPr>
              <w:t>COMMENT</w:t>
            </w:r>
          </w:p>
          <w:p w14:paraId="24FF206E" w14:textId="77777777" w:rsidR="00D46593" w:rsidRPr="00742BED" w:rsidRDefault="00D46593" w:rsidP="00447FD2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Source Sans Pro" w:hAnsi="Source Sans Pro"/>
                <w:color w:val="00257A"/>
                <w:sz w:val="24"/>
                <w:szCs w:val="24"/>
              </w:rPr>
            </w:pPr>
          </w:p>
        </w:tc>
      </w:tr>
      <w:tr w:rsidR="00D46593" w:rsidRPr="003211FD" w14:paraId="333C7D7D" w14:textId="77777777" w:rsidTr="00447FD2">
        <w:trPr>
          <w:trHeight w:val="925"/>
        </w:trPr>
        <w:tc>
          <w:tcPr>
            <w:tcW w:w="493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12AA15F4" w14:textId="77777777" w:rsidR="00D46593" w:rsidRPr="003211FD" w:rsidRDefault="00D46593" w:rsidP="00447FD2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</w:pPr>
            <w:r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  <w:t>3.1 Establish positive professional relationships with school leaders in order to provide them with clear information in setting up the inspection.</w:t>
            </w:r>
          </w:p>
        </w:tc>
        <w:tc>
          <w:tcPr>
            <w:tcW w:w="4961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2218FA06" w14:textId="77777777" w:rsidR="00D46593" w:rsidRPr="003211FD" w:rsidRDefault="00D46593" w:rsidP="00447FD2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sz w:val="21"/>
                <w:szCs w:val="21"/>
              </w:rPr>
            </w:pPr>
          </w:p>
        </w:tc>
      </w:tr>
      <w:tr w:rsidR="00D46593" w:rsidRPr="003211FD" w14:paraId="36E12624" w14:textId="77777777" w:rsidTr="00447FD2">
        <w:trPr>
          <w:trHeight w:val="658"/>
        </w:trPr>
        <w:tc>
          <w:tcPr>
            <w:tcW w:w="493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2A6FEED" w14:textId="77777777" w:rsidR="00D46593" w:rsidRPr="003211FD" w:rsidRDefault="00D46593" w:rsidP="00447FD2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</w:pPr>
            <w:r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  <w:t>3.2 Establish and sustain professional dialogue that enables the collection of all relevant evidence.</w:t>
            </w:r>
          </w:p>
        </w:tc>
        <w:tc>
          <w:tcPr>
            <w:tcW w:w="4961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4B8E8DC2" w14:textId="77777777" w:rsidR="00D46593" w:rsidRPr="003211FD" w:rsidRDefault="00D46593" w:rsidP="00447FD2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sz w:val="21"/>
                <w:szCs w:val="21"/>
              </w:rPr>
            </w:pPr>
          </w:p>
        </w:tc>
      </w:tr>
      <w:tr w:rsidR="00D46593" w:rsidRPr="003211FD" w14:paraId="7FC4B069" w14:textId="77777777" w:rsidTr="00447FD2">
        <w:trPr>
          <w:trHeight w:val="756"/>
        </w:trPr>
        <w:tc>
          <w:tcPr>
            <w:tcW w:w="493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768104AC" w14:textId="77777777" w:rsidR="00D46593" w:rsidRPr="003211FD" w:rsidRDefault="00D46593" w:rsidP="00447FD2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</w:pPr>
            <w:r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  <w:t>3.3 Communicate feedback and judgements sensitively but clearly and frankly, without fear or favour.</w:t>
            </w:r>
          </w:p>
        </w:tc>
        <w:tc>
          <w:tcPr>
            <w:tcW w:w="4961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4E9D3345" w14:textId="77777777" w:rsidR="00D46593" w:rsidRPr="003211FD" w:rsidRDefault="00D46593" w:rsidP="00447FD2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sz w:val="21"/>
                <w:szCs w:val="21"/>
              </w:rPr>
            </w:pPr>
          </w:p>
        </w:tc>
      </w:tr>
      <w:tr w:rsidR="00D46593" w:rsidRPr="003211FD" w14:paraId="2F207E99" w14:textId="77777777" w:rsidTr="00447FD2">
        <w:trPr>
          <w:trHeight w:val="756"/>
        </w:trPr>
        <w:tc>
          <w:tcPr>
            <w:tcW w:w="493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7B09DE3" w14:textId="77777777" w:rsidR="00D46593" w:rsidRDefault="00D46593" w:rsidP="00447FD2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</w:pPr>
            <w:r>
              <w:rPr>
                <w:rFonts w:ascii="Source Sans Pro Light" w:hAnsi="Source Sans Pro Light" w:cs="Times New Roman (Body CS)"/>
                <w:color w:val="03839C"/>
                <w:sz w:val="21"/>
                <w:szCs w:val="21"/>
              </w:rPr>
              <w:t>3.4 Ensure that all written communication, including the PIP and report, are written in a fluent, clear, and logical style that enables the school community to recognise itself and to accept judgements as far.</w:t>
            </w:r>
          </w:p>
        </w:tc>
        <w:tc>
          <w:tcPr>
            <w:tcW w:w="4961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0DA5DD1E" w14:textId="77777777" w:rsidR="00D46593" w:rsidRPr="003211FD" w:rsidRDefault="00D46593" w:rsidP="00447FD2">
            <w:pPr>
              <w:tabs>
                <w:tab w:val="left" w:pos="851"/>
                <w:tab w:val="left" w:pos="1200"/>
              </w:tabs>
              <w:spacing w:after="0" w:line="240" w:lineRule="auto"/>
              <w:rPr>
                <w:rFonts w:ascii="Source Sans Pro Light" w:hAnsi="Source Sans Pro Light" w:cs="Times New Roman (Body CS)"/>
                <w:sz w:val="21"/>
                <w:szCs w:val="21"/>
              </w:rPr>
            </w:pPr>
          </w:p>
        </w:tc>
      </w:tr>
    </w:tbl>
    <w:p w14:paraId="013E136E" w14:textId="77777777" w:rsidR="004C5D9A" w:rsidRPr="004C5D9A" w:rsidRDefault="004C5D9A" w:rsidP="004C5D9A">
      <w:pPr>
        <w:rPr>
          <w:rFonts w:ascii="Gill Sans MT" w:hAnsi="Gill Sans MT"/>
        </w:rPr>
      </w:pPr>
    </w:p>
    <w:sectPr w:rsidR="004C5D9A" w:rsidRPr="004C5D9A" w:rsidSect="003F0478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1021" w:bottom="907" w:left="1021" w:header="55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15BE" w14:textId="77777777" w:rsidR="006E10A4" w:rsidRDefault="006E10A4" w:rsidP="00AA2A10">
      <w:pPr>
        <w:spacing w:after="0" w:line="240" w:lineRule="auto"/>
      </w:pPr>
      <w:r>
        <w:separator/>
      </w:r>
    </w:p>
  </w:endnote>
  <w:endnote w:type="continuationSeparator" w:id="0">
    <w:p w14:paraId="24034987" w14:textId="77777777" w:rsidR="006E10A4" w:rsidRDefault="006E10A4" w:rsidP="00AA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Gill Sans">
    <w:altName w:val="Segoe UI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5542" w14:textId="459D3EB5" w:rsidR="000E04DA" w:rsidRDefault="000E04DA" w:rsidP="004370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D4DC8">
      <w:rPr>
        <w:rStyle w:val="PageNumber"/>
      </w:rPr>
      <w:fldChar w:fldCharType="separate"/>
    </w:r>
    <w:r w:rsidR="00AD4D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FF7AB5" w14:textId="77777777" w:rsidR="000E04DA" w:rsidRDefault="000E04DA" w:rsidP="008A11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A1B4" w14:textId="729A52CE" w:rsidR="0058773D" w:rsidRDefault="0058773D" w:rsidP="0058773D">
    <w:pPr>
      <w:spacing w:after="0" w:line="240" w:lineRule="auto"/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</w:pPr>
    <w:r w:rsidRPr="00657C7F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>© The National Society (Church of England and Church in Wales) for the Promotion of Education 202</w:t>
    </w:r>
    <w:r w:rsidR="00AD4DC8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>3</w:t>
    </w: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ab/>
    </w: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ab/>
    </w: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ab/>
    </w:r>
    <w:r w:rsidRPr="00657C7F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 xml:space="preserve"> </w:t>
    </w:r>
    <w:r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fldChar w:fldCharType="begin"/>
    </w:r>
    <w:r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instrText xml:space="preserve"> PAGE   \* MERGEFORMAT </w:instrText>
    </w:r>
    <w:r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fldChar w:fldCharType="separate"/>
    </w: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>1</w:t>
    </w:r>
    <w:r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fldChar w:fldCharType="end"/>
    </w:r>
  </w:p>
  <w:p w14:paraId="1ADEC7F9" w14:textId="55DAB0F7" w:rsidR="00854378" w:rsidRPr="0058773D" w:rsidRDefault="0058773D" w:rsidP="0058773D">
    <w:pPr>
      <w:spacing w:after="0" w:line="240" w:lineRule="auto"/>
      <w:rPr>
        <w:rFonts w:ascii="Source Sans Pro Light" w:hAnsi="Source Sans Pro Light"/>
        <w:color w:val="000000" w:themeColor="text1"/>
        <w:sz w:val="18"/>
        <w:szCs w:val="18"/>
      </w:rPr>
    </w:pP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 xml:space="preserve">Restricted Document: For </w:t>
    </w:r>
    <w:r w:rsidR="00FB7E85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 xml:space="preserve">QA </w:t>
    </w: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>Inspectors only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E1C1" w14:textId="1C03B9A8" w:rsidR="000E04DA" w:rsidRDefault="000E04DA" w:rsidP="001D49C2">
    <w:pPr>
      <w:spacing w:after="0" w:line="240" w:lineRule="auto"/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</w:pPr>
    <w:r w:rsidRPr="00657C7F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>© The National Society (Church of England and Church in Wales) for the Promotion of Education 20</w:t>
    </w:r>
    <w:r w:rsidR="00EA26CA" w:rsidRPr="00657C7F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>2</w:t>
    </w:r>
    <w:r w:rsidR="00AD4DC8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>3</w:t>
    </w:r>
    <w:r w:rsid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ab/>
    </w:r>
    <w:r w:rsid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ab/>
    </w:r>
    <w:r w:rsid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ab/>
    </w:r>
    <w:r w:rsidR="00EA26CA" w:rsidRPr="00657C7F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 xml:space="preserve"> </w:t>
    </w:r>
    <w:r w:rsidR="0058773D"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fldChar w:fldCharType="begin"/>
    </w:r>
    <w:r w:rsidR="0058773D"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instrText xml:space="preserve"> PAGE   \* MERGEFORMAT </w:instrText>
    </w:r>
    <w:r w:rsidR="0058773D"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fldChar w:fldCharType="separate"/>
    </w:r>
    <w:r w:rsidR="0058773D"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>1</w:t>
    </w:r>
    <w:r w:rsidR="0058773D"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fldChar w:fldCharType="end"/>
    </w:r>
  </w:p>
  <w:p w14:paraId="49258933" w14:textId="3BDD51F2" w:rsidR="0058773D" w:rsidRPr="00657C7F" w:rsidRDefault="0058773D" w:rsidP="001D49C2">
    <w:pPr>
      <w:spacing w:after="0" w:line="240" w:lineRule="auto"/>
      <w:rPr>
        <w:rFonts w:ascii="Source Sans Pro Light" w:hAnsi="Source Sans Pro Light"/>
        <w:color w:val="000000" w:themeColor="text1"/>
        <w:sz w:val="18"/>
        <w:szCs w:val="18"/>
      </w:rPr>
    </w:pP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 xml:space="preserve">Restricted Document: For </w:t>
    </w:r>
    <w:r w:rsidR="00FB7E85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 xml:space="preserve">QA </w:t>
    </w: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>Inspectors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3E71" w14:textId="77777777" w:rsidR="006E10A4" w:rsidRDefault="006E10A4" w:rsidP="00AA2A10">
      <w:pPr>
        <w:spacing w:after="0" w:line="240" w:lineRule="auto"/>
      </w:pPr>
      <w:r>
        <w:separator/>
      </w:r>
    </w:p>
  </w:footnote>
  <w:footnote w:type="continuationSeparator" w:id="0">
    <w:p w14:paraId="1FAEEFEF" w14:textId="77777777" w:rsidR="006E10A4" w:rsidRDefault="006E10A4" w:rsidP="00AA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443B" w14:textId="44B8019F" w:rsidR="0024553C" w:rsidRDefault="0024553C" w:rsidP="00961EB4">
    <w:pPr>
      <w:tabs>
        <w:tab w:val="left" w:pos="1046"/>
        <w:tab w:val="right" w:pos="10766"/>
      </w:tabs>
      <w:spacing w:after="0" w:line="240" w:lineRule="auto"/>
      <w:rPr>
        <w:rFonts w:ascii="Gill Sans MT" w:hAnsi="Gill Sans MT" w:cs="Gill Sans"/>
        <w:color w:val="00257A"/>
        <w:spacing w:val="20"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B5C5520" wp14:editId="09B51DF4">
              <wp:simplePos x="0" y="0"/>
              <wp:positionH relativeFrom="column">
                <wp:posOffset>-51987</wp:posOffset>
              </wp:positionH>
              <wp:positionV relativeFrom="paragraph">
                <wp:posOffset>40364</wp:posOffset>
              </wp:positionV>
              <wp:extent cx="6591300" cy="410210"/>
              <wp:effectExtent l="0" t="0" r="0" b="889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300" cy="410210"/>
                        <a:chOff x="0" y="0"/>
                        <a:chExt cx="6449564" cy="410210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2563570" cy="409575"/>
                          <a:chOff x="0" y="0"/>
                          <a:chExt cx="2563570" cy="40957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40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3765" y="0"/>
                            <a:ext cx="9798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8" name="Text Box 18"/>
                      <wps:cNvSpPr txBox="1"/>
                      <wps:spPr>
                        <a:xfrm>
                          <a:off x="2995424" y="0"/>
                          <a:ext cx="3454140" cy="4102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CAB03"/>
                            </a:gs>
                            <a:gs pos="100000">
                              <a:srgbClr val="03839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noFill/>
                        </a:ln>
                      </wps:spPr>
                      <wps:txbx>
                        <w:txbxContent>
                          <w:p w14:paraId="44AB21FB" w14:textId="1FE1BC89" w:rsidR="00961EB4" w:rsidRPr="00AB3A5A" w:rsidRDefault="00961EB4" w:rsidP="001A5746">
                            <w:pPr>
                              <w:spacing w:after="0" w:line="240" w:lineRule="auto"/>
                              <w:jc w:val="right"/>
                              <w:rPr>
                                <w:rFonts w:ascii="Source Sans Pro Light" w:hAnsi="Source Sans Pro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2CC2"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SIAMS</w:t>
                            </w:r>
                            <w:r w:rsidRPr="00961EB4">
                              <w:rPr>
                                <w:rFonts w:ascii="Source Sans Pro Light" w:hAnsi="Source Sans Pro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5606">
                              <w:rPr>
                                <w:rFonts w:ascii="Source Sans Pro Light" w:hAnsi="Source Sans Pro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Quality Assurance of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5C5520" id="Group 13" o:spid="_x0000_s1026" style="position:absolute;margin-left:-4.1pt;margin-top:3.2pt;width:519pt;height:32.3pt;z-index:251657216;mso-width-relative:margin" coordsize="64495,4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">
              <v:group id="Group 15" o:spid="_x0000_s1027" style="position:absolute;width:25635;height:4095" coordsize="2563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width:14820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">
                  <v:imagedata r:id="rId3" o:title=""/>
                </v:shape>
                <v:shape id="Picture 17" o:spid="_x0000_s1029" type="#_x0000_t75" alt="Logo, company name&#10;&#10;Description automatically generated" style="position:absolute;left:15837;width:9798;height:4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">
                  <v:imagedata r:id="rId4" o:title="Logo, company name&#10;&#10;Description automatically generated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left:29954;width:34541;height:4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" fillcolor="#ecab03" stroked="f" strokeweight="1pt">
                <v:fill color2="#cad9eb [980]" rotate="t" angle="90" colors="0 #ecab03;1 #03839c;1 #b0c6e1;1 #cad9eb" focus="100%" type="gradient"/>
                <v:textbox>
                  <w:txbxContent>
                    <w:p w14:paraId="44AB21FB" w14:textId="1FE1BC89" w:rsidR="00961EB4" w:rsidRPr="00AB3A5A" w:rsidRDefault="00961EB4" w:rsidP="001A5746">
                      <w:pPr>
                        <w:spacing w:after="0" w:line="240" w:lineRule="auto"/>
                        <w:jc w:val="right"/>
                        <w:rPr>
                          <w:rFonts w:ascii="Source Sans Pro Light" w:hAnsi="Source Sans Pro Ligh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2CC2"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SIAMS</w:t>
                      </w:r>
                      <w:r w:rsidRPr="00961EB4">
                        <w:rPr>
                          <w:rFonts w:ascii="Source Sans Pro Light" w:hAnsi="Source Sans Pro Ligh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EC5606">
                        <w:rPr>
                          <w:rFonts w:ascii="Source Sans Pro Light" w:hAnsi="Source Sans Pro Ligh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Quality Assurance of Inspection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FBB82D3" w14:textId="53176CDB" w:rsidR="000E04DA" w:rsidRPr="00FA1BA7" w:rsidRDefault="000E04DA" w:rsidP="00961EB4">
    <w:pPr>
      <w:tabs>
        <w:tab w:val="left" w:pos="1046"/>
        <w:tab w:val="right" w:pos="10766"/>
      </w:tabs>
      <w:spacing w:after="0" w:line="240" w:lineRule="auto"/>
      <w:rPr>
        <w:rFonts w:ascii="Gill Sans MT" w:hAnsi="Gill Sans MT" w:cs="Gill Sans"/>
        <w:color w:val="00257A"/>
        <w:spacing w:val="2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80DE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</w:rPr>
    </w:lvl>
  </w:abstractNum>
  <w:abstractNum w:abstractNumId="1" w15:restartNumberingAfterBreak="0">
    <w:nsid w:val="03550CE6"/>
    <w:multiLevelType w:val="hybridMultilevel"/>
    <w:tmpl w:val="4ABEBFF8"/>
    <w:lvl w:ilvl="0" w:tplc="3CB439C0">
      <w:start w:val="1"/>
      <w:numFmt w:val="bullet"/>
      <w:pStyle w:val="Bullet2"/>
      <w:lvlText w:val="-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07C4B52"/>
    <w:multiLevelType w:val="hybridMultilevel"/>
    <w:tmpl w:val="D1D8C780"/>
    <w:lvl w:ilvl="0" w:tplc="5CD4BF8C">
      <w:start w:val="1"/>
      <w:numFmt w:val="bullet"/>
      <w:pStyle w:val="Bullet1"/>
      <w:lvlText w:val="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E3361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0F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28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00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A0F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C0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44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C2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5237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361018"/>
    <w:multiLevelType w:val="singleLevel"/>
    <w:tmpl w:val="700AA186"/>
    <w:lvl w:ilvl="0">
      <w:start w:val="1"/>
      <w:numFmt w:val="decimal"/>
      <w:pStyle w:val="Heading2"/>
      <w:lvlText w:val="%1.1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48D18CB"/>
    <w:multiLevelType w:val="hybridMultilevel"/>
    <w:tmpl w:val="B726B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75BBB"/>
    <w:multiLevelType w:val="hybridMultilevel"/>
    <w:tmpl w:val="D0EE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83607"/>
    <w:multiLevelType w:val="hybridMultilevel"/>
    <w:tmpl w:val="26C007F0"/>
    <w:lvl w:ilvl="0" w:tplc="90163C5A">
      <w:start w:val="1"/>
      <w:numFmt w:val="decimal"/>
      <w:pStyle w:val="Heading1"/>
      <w:lvlText w:val="%1."/>
      <w:lvlJc w:val="left"/>
      <w:pPr>
        <w:ind w:left="720" w:hanging="360"/>
      </w:pPr>
    </w:lvl>
    <w:lvl w:ilvl="1" w:tplc="98546684" w:tentative="1">
      <w:start w:val="1"/>
      <w:numFmt w:val="lowerLetter"/>
      <w:lvlText w:val="%2."/>
      <w:lvlJc w:val="left"/>
      <w:pPr>
        <w:ind w:left="1440" w:hanging="360"/>
      </w:pPr>
    </w:lvl>
    <w:lvl w:ilvl="2" w:tplc="57746A6E" w:tentative="1">
      <w:start w:val="1"/>
      <w:numFmt w:val="lowerRoman"/>
      <w:lvlText w:val="%3."/>
      <w:lvlJc w:val="right"/>
      <w:pPr>
        <w:ind w:left="2160" w:hanging="180"/>
      </w:pPr>
    </w:lvl>
    <w:lvl w:ilvl="3" w:tplc="671E6F46" w:tentative="1">
      <w:start w:val="1"/>
      <w:numFmt w:val="decimal"/>
      <w:lvlText w:val="%4."/>
      <w:lvlJc w:val="left"/>
      <w:pPr>
        <w:ind w:left="2880" w:hanging="360"/>
      </w:pPr>
    </w:lvl>
    <w:lvl w:ilvl="4" w:tplc="590217BC" w:tentative="1">
      <w:start w:val="1"/>
      <w:numFmt w:val="lowerLetter"/>
      <w:lvlText w:val="%5."/>
      <w:lvlJc w:val="left"/>
      <w:pPr>
        <w:ind w:left="3600" w:hanging="360"/>
      </w:pPr>
    </w:lvl>
    <w:lvl w:ilvl="5" w:tplc="CE18F8DC" w:tentative="1">
      <w:start w:val="1"/>
      <w:numFmt w:val="lowerRoman"/>
      <w:lvlText w:val="%6."/>
      <w:lvlJc w:val="right"/>
      <w:pPr>
        <w:ind w:left="4320" w:hanging="180"/>
      </w:pPr>
    </w:lvl>
    <w:lvl w:ilvl="6" w:tplc="B1102FBE" w:tentative="1">
      <w:start w:val="1"/>
      <w:numFmt w:val="decimal"/>
      <w:lvlText w:val="%7."/>
      <w:lvlJc w:val="left"/>
      <w:pPr>
        <w:ind w:left="5040" w:hanging="360"/>
      </w:pPr>
    </w:lvl>
    <w:lvl w:ilvl="7" w:tplc="1158DC80" w:tentative="1">
      <w:start w:val="1"/>
      <w:numFmt w:val="lowerLetter"/>
      <w:lvlText w:val="%8."/>
      <w:lvlJc w:val="left"/>
      <w:pPr>
        <w:ind w:left="5760" w:hanging="360"/>
      </w:pPr>
    </w:lvl>
    <w:lvl w:ilvl="8" w:tplc="9CD05BC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406379">
    <w:abstractNumId w:val="3"/>
  </w:num>
  <w:num w:numId="2" w16cid:durableId="1003122882">
    <w:abstractNumId w:val="7"/>
  </w:num>
  <w:num w:numId="3" w16cid:durableId="1805612979">
    <w:abstractNumId w:val="4"/>
  </w:num>
  <w:num w:numId="4" w16cid:durableId="1321929083">
    <w:abstractNumId w:val="2"/>
    <w:lvlOverride w:ilvl="0">
      <w:startOverride w:val="1"/>
    </w:lvlOverride>
  </w:num>
  <w:num w:numId="5" w16cid:durableId="1686974647">
    <w:abstractNumId w:val="1"/>
  </w:num>
  <w:num w:numId="6" w16cid:durableId="1041172272">
    <w:abstractNumId w:val="0"/>
  </w:num>
  <w:num w:numId="7" w16cid:durableId="169874305">
    <w:abstractNumId w:val="5"/>
  </w:num>
  <w:num w:numId="8" w16cid:durableId="144626766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1D"/>
    <w:rsid w:val="000071C5"/>
    <w:rsid w:val="00010094"/>
    <w:rsid w:val="00014325"/>
    <w:rsid w:val="00016BAC"/>
    <w:rsid w:val="000253EA"/>
    <w:rsid w:val="00042F6A"/>
    <w:rsid w:val="00043F95"/>
    <w:rsid w:val="00046CEB"/>
    <w:rsid w:val="00052714"/>
    <w:rsid w:val="00056615"/>
    <w:rsid w:val="00065083"/>
    <w:rsid w:val="000675C6"/>
    <w:rsid w:val="00076D07"/>
    <w:rsid w:val="00077EC8"/>
    <w:rsid w:val="000802C8"/>
    <w:rsid w:val="00090BFA"/>
    <w:rsid w:val="00090FE1"/>
    <w:rsid w:val="00092775"/>
    <w:rsid w:val="000A08C5"/>
    <w:rsid w:val="000A27A5"/>
    <w:rsid w:val="000B20D9"/>
    <w:rsid w:val="000C2294"/>
    <w:rsid w:val="000C2C9F"/>
    <w:rsid w:val="000D5608"/>
    <w:rsid w:val="000E04DA"/>
    <w:rsid w:val="000E6478"/>
    <w:rsid w:val="000F1401"/>
    <w:rsid w:val="000F2BFF"/>
    <w:rsid w:val="001005C1"/>
    <w:rsid w:val="00120C54"/>
    <w:rsid w:val="0012472C"/>
    <w:rsid w:val="00127826"/>
    <w:rsid w:val="00140015"/>
    <w:rsid w:val="00141FEE"/>
    <w:rsid w:val="00154F1F"/>
    <w:rsid w:val="00155BA9"/>
    <w:rsid w:val="001570A0"/>
    <w:rsid w:val="001643AC"/>
    <w:rsid w:val="0017231F"/>
    <w:rsid w:val="001731B2"/>
    <w:rsid w:val="001929B8"/>
    <w:rsid w:val="00193B8F"/>
    <w:rsid w:val="00197528"/>
    <w:rsid w:val="001A5746"/>
    <w:rsid w:val="001A73FD"/>
    <w:rsid w:val="001A7416"/>
    <w:rsid w:val="001B1E39"/>
    <w:rsid w:val="001B43DA"/>
    <w:rsid w:val="001B5137"/>
    <w:rsid w:val="001C09A6"/>
    <w:rsid w:val="001C0F6D"/>
    <w:rsid w:val="001C49A8"/>
    <w:rsid w:val="001C4E3D"/>
    <w:rsid w:val="001C57D7"/>
    <w:rsid w:val="001D49C2"/>
    <w:rsid w:val="001D4AA3"/>
    <w:rsid w:val="001D57BD"/>
    <w:rsid w:val="001E693F"/>
    <w:rsid w:val="001E6D83"/>
    <w:rsid w:val="001E6E5C"/>
    <w:rsid w:val="001E7621"/>
    <w:rsid w:val="001F6E82"/>
    <w:rsid w:val="00203031"/>
    <w:rsid w:val="00203D4A"/>
    <w:rsid w:val="0022066C"/>
    <w:rsid w:val="00222295"/>
    <w:rsid w:val="002232E9"/>
    <w:rsid w:val="002249D9"/>
    <w:rsid w:val="00232A83"/>
    <w:rsid w:val="0023576F"/>
    <w:rsid w:val="00236FF0"/>
    <w:rsid w:val="002420E2"/>
    <w:rsid w:val="00242AE8"/>
    <w:rsid w:val="00242C9A"/>
    <w:rsid w:val="0024553C"/>
    <w:rsid w:val="00253E0A"/>
    <w:rsid w:val="00253F45"/>
    <w:rsid w:val="00271E9F"/>
    <w:rsid w:val="002767F8"/>
    <w:rsid w:val="002A2561"/>
    <w:rsid w:val="002B0E19"/>
    <w:rsid w:val="002B5132"/>
    <w:rsid w:val="002C29C7"/>
    <w:rsid w:val="002D1F00"/>
    <w:rsid w:val="002D2754"/>
    <w:rsid w:val="002D485F"/>
    <w:rsid w:val="002D55CC"/>
    <w:rsid w:val="002E1898"/>
    <w:rsid w:val="002E3607"/>
    <w:rsid w:val="002E4212"/>
    <w:rsid w:val="002F4EC2"/>
    <w:rsid w:val="00300A62"/>
    <w:rsid w:val="003032AE"/>
    <w:rsid w:val="00303C45"/>
    <w:rsid w:val="00304DDF"/>
    <w:rsid w:val="00307B4F"/>
    <w:rsid w:val="003138FF"/>
    <w:rsid w:val="00313EA4"/>
    <w:rsid w:val="00313F9B"/>
    <w:rsid w:val="0031472A"/>
    <w:rsid w:val="0031550E"/>
    <w:rsid w:val="00320B42"/>
    <w:rsid w:val="003211FD"/>
    <w:rsid w:val="003224B1"/>
    <w:rsid w:val="003235DB"/>
    <w:rsid w:val="00326674"/>
    <w:rsid w:val="003269F4"/>
    <w:rsid w:val="00327F5D"/>
    <w:rsid w:val="00330B57"/>
    <w:rsid w:val="0033613D"/>
    <w:rsid w:val="003379EA"/>
    <w:rsid w:val="00341473"/>
    <w:rsid w:val="003518E3"/>
    <w:rsid w:val="00351CCC"/>
    <w:rsid w:val="0035559B"/>
    <w:rsid w:val="00370D32"/>
    <w:rsid w:val="0037272D"/>
    <w:rsid w:val="00382A4D"/>
    <w:rsid w:val="00384444"/>
    <w:rsid w:val="003931F9"/>
    <w:rsid w:val="0039740E"/>
    <w:rsid w:val="003A11DC"/>
    <w:rsid w:val="003A462C"/>
    <w:rsid w:val="003A598A"/>
    <w:rsid w:val="003B71E2"/>
    <w:rsid w:val="003C24FB"/>
    <w:rsid w:val="003C2935"/>
    <w:rsid w:val="003C35D8"/>
    <w:rsid w:val="003D282F"/>
    <w:rsid w:val="003E1D74"/>
    <w:rsid w:val="003F0478"/>
    <w:rsid w:val="00401211"/>
    <w:rsid w:val="004173F4"/>
    <w:rsid w:val="004203AD"/>
    <w:rsid w:val="00424B7E"/>
    <w:rsid w:val="004251C8"/>
    <w:rsid w:val="00431CE2"/>
    <w:rsid w:val="0043709D"/>
    <w:rsid w:val="004436D4"/>
    <w:rsid w:val="00444C3D"/>
    <w:rsid w:val="004454EE"/>
    <w:rsid w:val="004541D3"/>
    <w:rsid w:val="004624A4"/>
    <w:rsid w:val="00464917"/>
    <w:rsid w:val="00466C40"/>
    <w:rsid w:val="00470E2A"/>
    <w:rsid w:val="00476E45"/>
    <w:rsid w:val="0048182B"/>
    <w:rsid w:val="00491403"/>
    <w:rsid w:val="00491F7A"/>
    <w:rsid w:val="004A3C00"/>
    <w:rsid w:val="004B1A01"/>
    <w:rsid w:val="004B3FE4"/>
    <w:rsid w:val="004B4F64"/>
    <w:rsid w:val="004C5D9A"/>
    <w:rsid w:val="004E51EC"/>
    <w:rsid w:val="004E53D5"/>
    <w:rsid w:val="004E7A74"/>
    <w:rsid w:val="005004A7"/>
    <w:rsid w:val="00506671"/>
    <w:rsid w:val="00507F68"/>
    <w:rsid w:val="0051243B"/>
    <w:rsid w:val="005130BD"/>
    <w:rsid w:val="0052129B"/>
    <w:rsid w:val="00522CE5"/>
    <w:rsid w:val="00523756"/>
    <w:rsid w:val="0052670C"/>
    <w:rsid w:val="005276E4"/>
    <w:rsid w:val="00530FEF"/>
    <w:rsid w:val="00531AB3"/>
    <w:rsid w:val="005365E8"/>
    <w:rsid w:val="005369F0"/>
    <w:rsid w:val="00543014"/>
    <w:rsid w:val="0054349F"/>
    <w:rsid w:val="00550F14"/>
    <w:rsid w:val="00551010"/>
    <w:rsid w:val="005534C2"/>
    <w:rsid w:val="00553B6E"/>
    <w:rsid w:val="0055717B"/>
    <w:rsid w:val="0056560B"/>
    <w:rsid w:val="00572012"/>
    <w:rsid w:val="00572245"/>
    <w:rsid w:val="005761E6"/>
    <w:rsid w:val="00586F6E"/>
    <w:rsid w:val="0058773D"/>
    <w:rsid w:val="005971E0"/>
    <w:rsid w:val="005B13F6"/>
    <w:rsid w:val="005B6956"/>
    <w:rsid w:val="005C20F5"/>
    <w:rsid w:val="005C6819"/>
    <w:rsid w:val="005D3911"/>
    <w:rsid w:val="005D5A20"/>
    <w:rsid w:val="005D7964"/>
    <w:rsid w:val="005E0EFC"/>
    <w:rsid w:val="005F42E4"/>
    <w:rsid w:val="00604A66"/>
    <w:rsid w:val="00607A09"/>
    <w:rsid w:val="006103DE"/>
    <w:rsid w:val="006110BB"/>
    <w:rsid w:val="00623902"/>
    <w:rsid w:val="00624E03"/>
    <w:rsid w:val="00642BF3"/>
    <w:rsid w:val="00644542"/>
    <w:rsid w:val="006452BE"/>
    <w:rsid w:val="0065055B"/>
    <w:rsid w:val="00653072"/>
    <w:rsid w:val="00657C7F"/>
    <w:rsid w:val="00683F45"/>
    <w:rsid w:val="006842A3"/>
    <w:rsid w:val="006A0DF5"/>
    <w:rsid w:val="006A6960"/>
    <w:rsid w:val="006B06ED"/>
    <w:rsid w:val="006B33D4"/>
    <w:rsid w:val="006B493A"/>
    <w:rsid w:val="006B7C18"/>
    <w:rsid w:val="006C0BE1"/>
    <w:rsid w:val="006C1BD4"/>
    <w:rsid w:val="006C3BA5"/>
    <w:rsid w:val="006D1699"/>
    <w:rsid w:val="006E10A4"/>
    <w:rsid w:val="006E1E7A"/>
    <w:rsid w:val="006E460B"/>
    <w:rsid w:val="00711EA0"/>
    <w:rsid w:val="0071240E"/>
    <w:rsid w:val="007233C9"/>
    <w:rsid w:val="007329F6"/>
    <w:rsid w:val="0074072D"/>
    <w:rsid w:val="00742BED"/>
    <w:rsid w:val="007464DD"/>
    <w:rsid w:val="0075139C"/>
    <w:rsid w:val="007537EB"/>
    <w:rsid w:val="00763F4A"/>
    <w:rsid w:val="0076463F"/>
    <w:rsid w:val="00766C9A"/>
    <w:rsid w:val="007767F5"/>
    <w:rsid w:val="00780566"/>
    <w:rsid w:val="0079418A"/>
    <w:rsid w:val="00794BFD"/>
    <w:rsid w:val="00795213"/>
    <w:rsid w:val="007B0FCE"/>
    <w:rsid w:val="007B31E2"/>
    <w:rsid w:val="007B70D7"/>
    <w:rsid w:val="007C10FA"/>
    <w:rsid w:val="007C364A"/>
    <w:rsid w:val="007D1755"/>
    <w:rsid w:val="007E369D"/>
    <w:rsid w:val="007F4903"/>
    <w:rsid w:val="0081021D"/>
    <w:rsid w:val="00811C0D"/>
    <w:rsid w:val="008149F7"/>
    <w:rsid w:val="00816AF1"/>
    <w:rsid w:val="00824EC7"/>
    <w:rsid w:val="00827B15"/>
    <w:rsid w:val="00831C9A"/>
    <w:rsid w:val="0084218F"/>
    <w:rsid w:val="00843060"/>
    <w:rsid w:val="00843BDF"/>
    <w:rsid w:val="008521A5"/>
    <w:rsid w:val="00854378"/>
    <w:rsid w:val="00854562"/>
    <w:rsid w:val="00855EB3"/>
    <w:rsid w:val="0085664C"/>
    <w:rsid w:val="00860B2E"/>
    <w:rsid w:val="008645AE"/>
    <w:rsid w:val="00867AC3"/>
    <w:rsid w:val="00870471"/>
    <w:rsid w:val="008776D8"/>
    <w:rsid w:val="00883624"/>
    <w:rsid w:val="0088384B"/>
    <w:rsid w:val="0089228A"/>
    <w:rsid w:val="00893E5A"/>
    <w:rsid w:val="008A1195"/>
    <w:rsid w:val="008A4DAA"/>
    <w:rsid w:val="008C1246"/>
    <w:rsid w:val="008D482C"/>
    <w:rsid w:val="008E6880"/>
    <w:rsid w:val="008E7FB7"/>
    <w:rsid w:val="008F3DE5"/>
    <w:rsid w:val="00900565"/>
    <w:rsid w:val="009077D5"/>
    <w:rsid w:val="00913750"/>
    <w:rsid w:val="00916FAF"/>
    <w:rsid w:val="0092599B"/>
    <w:rsid w:val="009328A0"/>
    <w:rsid w:val="00935C65"/>
    <w:rsid w:val="00936B56"/>
    <w:rsid w:val="00943D5E"/>
    <w:rsid w:val="00946490"/>
    <w:rsid w:val="009468DC"/>
    <w:rsid w:val="00946FD8"/>
    <w:rsid w:val="00951DB3"/>
    <w:rsid w:val="009560CF"/>
    <w:rsid w:val="00957D82"/>
    <w:rsid w:val="00961EB4"/>
    <w:rsid w:val="0096220F"/>
    <w:rsid w:val="00977BAA"/>
    <w:rsid w:val="00981821"/>
    <w:rsid w:val="00984D43"/>
    <w:rsid w:val="0098668B"/>
    <w:rsid w:val="00987129"/>
    <w:rsid w:val="00991AEB"/>
    <w:rsid w:val="009A1848"/>
    <w:rsid w:val="009A2B0F"/>
    <w:rsid w:val="009A63D7"/>
    <w:rsid w:val="009A76F5"/>
    <w:rsid w:val="009B05A7"/>
    <w:rsid w:val="009B2B6B"/>
    <w:rsid w:val="009B7C22"/>
    <w:rsid w:val="009C7790"/>
    <w:rsid w:val="009D5475"/>
    <w:rsid w:val="009E20BB"/>
    <w:rsid w:val="009E2F4F"/>
    <w:rsid w:val="009E3706"/>
    <w:rsid w:val="009F0F58"/>
    <w:rsid w:val="009F3CEC"/>
    <w:rsid w:val="009F3F11"/>
    <w:rsid w:val="009F4CC8"/>
    <w:rsid w:val="00A020CC"/>
    <w:rsid w:val="00A10705"/>
    <w:rsid w:val="00A10977"/>
    <w:rsid w:val="00A1232A"/>
    <w:rsid w:val="00A15E2B"/>
    <w:rsid w:val="00A30125"/>
    <w:rsid w:val="00A326AD"/>
    <w:rsid w:val="00A343A9"/>
    <w:rsid w:val="00A36B42"/>
    <w:rsid w:val="00A50389"/>
    <w:rsid w:val="00A5129A"/>
    <w:rsid w:val="00A51732"/>
    <w:rsid w:val="00A600D7"/>
    <w:rsid w:val="00A63B1D"/>
    <w:rsid w:val="00A65687"/>
    <w:rsid w:val="00A74350"/>
    <w:rsid w:val="00A74C2A"/>
    <w:rsid w:val="00A775D5"/>
    <w:rsid w:val="00A92626"/>
    <w:rsid w:val="00A933E0"/>
    <w:rsid w:val="00A93801"/>
    <w:rsid w:val="00A93A36"/>
    <w:rsid w:val="00A94407"/>
    <w:rsid w:val="00A95296"/>
    <w:rsid w:val="00AA2A10"/>
    <w:rsid w:val="00AA44C1"/>
    <w:rsid w:val="00AB004A"/>
    <w:rsid w:val="00AB0477"/>
    <w:rsid w:val="00AC2CC2"/>
    <w:rsid w:val="00AD45C9"/>
    <w:rsid w:val="00AD4DC8"/>
    <w:rsid w:val="00AE44EF"/>
    <w:rsid w:val="00AE48A1"/>
    <w:rsid w:val="00AF128C"/>
    <w:rsid w:val="00AF2F4D"/>
    <w:rsid w:val="00AF57E4"/>
    <w:rsid w:val="00AF66D2"/>
    <w:rsid w:val="00B05AA9"/>
    <w:rsid w:val="00B10466"/>
    <w:rsid w:val="00B12C61"/>
    <w:rsid w:val="00B160CD"/>
    <w:rsid w:val="00B16C2A"/>
    <w:rsid w:val="00B17066"/>
    <w:rsid w:val="00B26FDB"/>
    <w:rsid w:val="00B27464"/>
    <w:rsid w:val="00B2765F"/>
    <w:rsid w:val="00B40362"/>
    <w:rsid w:val="00B43C19"/>
    <w:rsid w:val="00B470B4"/>
    <w:rsid w:val="00B67281"/>
    <w:rsid w:val="00B7115C"/>
    <w:rsid w:val="00B71F2D"/>
    <w:rsid w:val="00B855A9"/>
    <w:rsid w:val="00B8763C"/>
    <w:rsid w:val="00B935AE"/>
    <w:rsid w:val="00B977DF"/>
    <w:rsid w:val="00BA416F"/>
    <w:rsid w:val="00BB1D6B"/>
    <w:rsid w:val="00BB38E7"/>
    <w:rsid w:val="00BB50AA"/>
    <w:rsid w:val="00BC54A5"/>
    <w:rsid w:val="00BC7CF7"/>
    <w:rsid w:val="00BD2E68"/>
    <w:rsid w:val="00BD53BD"/>
    <w:rsid w:val="00BE0D87"/>
    <w:rsid w:val="00BE230F"/>
    <w:rsid w:val="00BE5480"/>
    <w:rsid w:val="00BE5B2F"/>
    <w:rsid w:val="00BE7CB5"/>
    <w:rsid w:val="00BF160F"/>
    <w:rsid w:val="00C0015E"/>
    <w:rsid w:val="00C1228A"/>
    <w:rsid w:val="00C156CA"/>
    <w:rsid w:val="00C204BF"/>
    <w:rsid w:val="00C2161B"/>
    <w:rsid w:val="00C4137B"/>
    <w:rsid w:val="00C672C0"/>
    <w:rsid w:val="00C678EE"/>
    <w:rsid w:val="00C67DB2"/>
    <w:rsid w:val="00C734F9"/>
    <w:rsid w:val="00C7384C"/>
    <w:rsid w:val="00C74180"/>
    <w:rsid w:val="00C764FA"/>
    <w:rsid w:val="00C872F4"/>
    <w:rsid w:val="00C87FC8"/>
    <w:rsid w:val="00C90BA9"/>
    <w:rsid w:val="00C90C75"/>
    <w:rsid w:val="00C914E3"/>
    <w:rsid w:val="00C93520"/>
    <w:rsid w:val="00C93E7D"/>
    <w:rsid w:val="00C95F74"/>
    <w:rsid w:val="00CA324B"/>
    <w:rsid w:val="00CA3EE9"/>
    <w:rsid w:val="00CB0C81"/>
    <w:rsid w:val="00CB29DB"/>
    <w:rsid w:val="00CC7D1A"/>
    <w:rsid w:val="00CD024F"/>
    <w:rsid w:val="00CD0BBD"/>
    <w:rsid w:val="00CD0D06"/>
    <w:rsid w:val="00CD70CB"/>
    <w:rsid w:val="00CE3EDF"/>
    <w:rsid w:val="00CF25C9"/>
    <w:rsid w:val="00D007B4"/>
    <w:rsid w:val="00D01966"/>
    <w:rsid w:val="00D24B30"/>
    <w:rsid w:val="00D24FE3"/>
    <w:rsid w:val="00D367B4"/>
    <w:rsid w:val="00D46593"/>
    <w:rsid w:val="00D507B7"/>
    <w:rsid w:val="00D55DA0"/>
    <w:rsid w:val="00D55E14"/>
    <w:rsid w:val="00D6533B"/>
    <w:rsid w:val="00D71568"/>
    <w:rsid w:val="00D87AC2"/>
    <w:rsid w:val="00DA2858"/>
    <w:rsid w:val="00DB4C6C"/>
    <w:rsid w:val="00DB5AA5"/>
    <w:rsid w:val="00DD2C1D"/>
    <w:rsid w:val="00DD3D12"/>
    <w:rsid w:val="00DD3D63"/>
    <w:rsid w:val="00DE0249"/>
    <w:rsid w:val="00DE1E74"/>
    <w:rsid w:val="00DE5124"/>
    <w:rsid w:val="00DE7434"/>
    <w:rsid w:val="00DF6AE8"/>
    <w:rsid w:val="00E013CB"/>
    <w:rsid w:val="00E2073B"/>
    <w:rsid w:val="00E20EC1"/>
    <w:rsid w:val="00E23B13"/>
    <w:rsid w:val="00E25627"/>
    <w:rsid w:val="00E34C4D"/>
    <w:rsid w:val="00E400DE"/>
    <w:rsid w:val="00E41AA5"/>
    <w:rsid w:val="00E43000"/>
    <w:rsid w:val="00E4704E"/>
    <w:rsid w:val="00E47E4C"/>
    <w:rsid w:val="00E56586"/>
    <w:rsid w:val="00E62249"/>
    <w:rsid w:val="00E62F76"/>
    <w:rsid w:val="00E71A00"/>
    <w:rsid w:val="00E725D0"/>
    <w:rsid w:val="00E753E0"/>
    <w:rsid w:val="00E81CAA"/>
    <w:rsid w:val="00E90C0F"/>
    <w:rsid w:val="00E90EE6"/>
    <w:rsid w:val="00E93B26"/>
    <w:rsid w:val="00E93D53"/>
    <w:rsid w:val="00E978F1"/>
    <w:rsid w:val="00EA22C7"/>
    <w:rsid w:val="00EA26CA"/>
    <w:rsid w:val="00EB00F5"/>
    <w:rsid w:val="00EB145A"/>
    <w:rsid w:val="00EC131B"/>
    <w:rsid w:val="00EC5606"/>
    <w:rsid w:val="00ED2FAA"/>
    <w:rsid w:val="00EE0832"/>
    <w:rsid w:val="00EF10EF"/>
    <w:rsid w:val="00F02B7D"/>
    <w:rsid w:val="00F14936"/>
    <w:rsid w:val="00F24A53"/>
    <w:rsid w:val="00F267C9"/>
    <w:rsid w:val="00F343E1"/>
    <w:rsid w:val="00F40626"/>
    <w:rsid w:val="00F45CEE"/>
    <w:rsid w:val="00F51143"/>
    <w:rsid w:val="00F539AA"/>
    <w:rsid w:val="00F62097"/>
    <w:rsid w:val="00F620C7"/>
    <w:rsid w:val="00F62999"/>
    <w:rsid w:val="00F663FC"/>
    <w:rsid w:val="00F71CEC"/>
    <w:rsid w:val="00F7237A"/>
    <w:rsid w:val="00F9229C"/>
    <w:rsid w:val="00FA1BA7"/>
    <w:rsid w:val="00FA2284"/>
    <w:rsid w:val="00FB43C4"/>
    <w:rsid w:val="00FB7611"/>
    <w:rsid w:val="00FB7962"/>
    <w:rsid w:val="00FB7E85"/>
    <w:rsid w:val="00FC3432"/>
    <w:rsid w:val="00FC697A"/>
    <w:rsid w:val="00FD26EF"/>
    <w:rsid w:val="00FD6ACF"/>
    <w:rsid w:val="00FE1371"/>
    <w:rsid w:val="00FE44CF"/>
    <w:rsid w:val="00FF1DCE"/>
    <w:rsid w:val="00FF5BF6"/>
    <w:rsid w:val="55612BCB"/>
    <w:rsid w:val="5A16A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B328C71"/>
  <w15:docId w15:val="{2DE7285F-A109-0542-9EF6-F8DB8453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AA3"/>
  </w:style>
  <w:style w:type="paragraph" w:styleId="Heading1">
    <w:name w:val="heading 1"/>
    <w:basedOn w:val="Normal"/>
    <w:next w:val="Normal"/>
    <w:link w:val="Heading1Char"/>
    <w:uiPriority w:val="9"/>
    <w:qFormat/>
    <w:rsid w:val="00E25627"/>
    <w:pPr>
      <w:numPr>
        <w:numId w:val="2"/>
      </w:numPr>
      <w:ind w:left="567" w:hanging="567"/>
      <w:outlineLvl w:val="0"/>
    </w:pPr>
    <w:rPr>
      <w:rFonts w:ascii="Gill Sans MT" w:hAnsi="Gill Sans MT"/>
      <w:color w:val="00257A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27"/>
    <w:pPr>
      <w:numPr>
        <w:numId w:val="3"/>
      </w:numPr>
      <w:ind w:left="567" w:hanging="567"/>
      <w:outlineLvl w:val="1"/>
    </w:pPr>
    <w:rPr>
      <w:rFonts w:ascii="Gill Sans MT" w:hAnsi="Gill Sans MT"/>
      <w:color w:val="00257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627"/>
    <w:pPr>
      <w:outlineLvl w:val="2"/>
    </w:pPr>
    <w:rPr>
      <w:rFonts w:ascii="Gill Sans MT" w:hAnsi="Gill Sans MT"/>
      <w:i/>
      <w:color w:val="9966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30FE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A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10"/>
  </w:style>
  <w:style w:type="paragraph" w:styleId="Footer">
    <w:name w:val="footer"/>
    <w:basedOn w:val="Normal"/>
    <w:link w:val="FooterChar"/>
    <w:uiPriority w:val="99"/>
    <w:unhideWhenUsed/>
    <w:rsid w:val="00AA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10"/>
  </w:style>
  <w:style w:type="paragraph" w:styleId="BalloonText">
    <w:name w:val="Balloon Text"/>
    <w:basedOn w:val="Normal"/>
    <w:link w:val="BalloonTextChar"/>
    <w:uiPriority w:val="99"/>
    <w:semiHidden/>
    <w:unhideWhenUsed/>
    <w:rsid w:val="00AA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C54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EF10EF"/>
    <w:pPr>
      <w:ind w:left="720"/>
      <w:contextualSpacing/>
    </w:pPr>
  </w:style>
  <w:style w:type="paragraph" w:customStyle="1" w:styleId="FooterLine1">
    <w:name w:val="Footer Line 1"/>
    <w:basedOn w:val="Normal"/>
    <w:qFormat/>
    <w:rsid w:val="00EF10EF"/>
    <w:pPr>
      <w:spacing w:after="120" w:line="240" w:lineRule="auto"/>
    </w:pPr>
    <w:rPr>
      <w:rFonts w:ascii="Gill Sans MT" w:hAnsi="Gill Sans MT"/>
      <w:color w:val="9966CC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10EF"/>
    <w:rPr>
      <w:rFonts w:ascii="Gill Sans MT" w:hAnsi="Gill Sans MT"/>
      <w:color w:val="00257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0EF"/>
    <w:rPr>
      <w:rFonts w:ascii="Gill Sans MT" w:hAnsi="Gill Sans MT"/>
      <w:color w:val="00257A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0EF"/>
    <w:rPr>
      <w:rFonts w:ascii="Gill Sans MT" w:hAnsi="Gill Sans MT"/>
      <w:color w:val="808080" w:themeColor="background1" w:themeShade="8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F10EF"/>
    <w:rPr>
      <w:rFonts w:ascii="Gill Sans MT" w:hAnsi="Gill Sans MT"/>
      <w:color w:val="808080" w:themeColor="background1" w:themeShade="8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25627"/>
    <w:rPr>
      <w:rFonts w:ascii="Gill Sans MT" w:hAnsi="Gill Sans MT"/>
      <w:color w:val="00257A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25627"/>
    <w:rPr>
      <w:rFonts w:ascii="Gill Sans MT" w:hAnsi="Gill Sans MT"/>
      <w:color w:val="00257A"/>
    </w:rPr>
  </w:style>
  <w:style w:type="paragraph" w:customStyle="1" w:styleId="BriefingNoteBodyText">
    <w:name w:val="Briefing Note Body Text"/>
    <w:basedOn w:val="Normal"/>
    <w:qFormat/>
    <w:rsid w:val="00B10466"/>
    <w:pPr>
      <w:spacing w:after="240" w:line="240" w:lineRule="auto"/>
    </w:pPr>
    <w:rPr>
      <w:rFonts w:ascii="Gill Sans MT" w:hAnsi="Gill Sans MT"/>
      <w:color w:val="000000" w:themeColor="text1"/>
    </w:rPr>
  </w:style>
  <w:style w:type="paragraph" w:customStyle="1" w:styleId="BriefingNoteTitle">
    <w:name w:val="Briefing Note Title"/>
    <w:basedOn w:val="Title"/>
    <w:qFormat/>
    <w:rsid w:val="00B10466"/>
    <w:pPr>
      <w:spacing w:after="280" w:line="240" w:lineRule="auto"/>
    </w:pPr>
  </w:style>
  <w:style w:type="paragraph" w:customStyle="1" w:styleId="BriefingNoteSubtitle">
    <w:name w:val="Briefing Note Subtitle"/>
    <w:basedOn w:val="Subtitle"/>
    <w:qFormat/>
    <w:rsid w:val="003A11DC"/>
    <w:pPr>
      <w:spacing w:after="480" w:line="240" w:lineRule="auto"/>
      <w:contextualSpacing/>
    </w:pPr>
  </w:style>
  <w:style w:type="paragraph" w:customStyle="1" w:styleId="BriefingNoteHeader">
    <w:name w:val="Briefing Note Header"/>
    <w:basedOn w:val="Normal"/>
    <w:qFormat/>
    <w:rsid w:val="00B10466"/>
    <w:pPr>
      <w:spacing w:after="280" w:line="240" w:lineRule="auto"/>
    </w:pPr>
    <w:rPr>
      <w:rFonts w:ascii="Gill Sans MT" w:hAnsi="Gill Sans MT"/>
      <w:color w:val="9966CC"/>
      <w:sz w:val="36"/>
      <w:szCs w:val="36"/>
    </w:rPr>
  </w:style>
  <w:style w:type="paragraph" w:customStyle="1" w:styleId="Bullet1">
    <w:name w:val="Bullet 1"/>
    <w:basedOn w:val="Normal"/>
    <w:rsid w:val="00B10466"/>
    <w:pPr>
      <w:numPr>
        <w:numId w:val="4"/>
      </w:numPr>
      <w:spacing w:after="120" w:line="240" w:lineRule="auto"/>
      <w:ind w:left="284" w:hanging="284"/>
    </w:pPr>
    <w:rPr>
      <w:rFonts w:ascii="Gill Sans MT" w:hAnsi="Gill Sans MT"/>
    </w:rPr>
  </w:style>
  <w:style w:type="character" w:customStyle="1" w:styleId="Heading3Char">
    <w:name w:val="Heading 3 Char"/>
    <w:basedOn w:val="DefaultParagraphFont"/>
    <w:link w:val="Heading3"/>
    <w:uiPriority w:val="9"/>
    <w:rsid w:val="00E25627"/>
    <w:rPr>
      <w:rFonts w:ascii="Gill Sans MT" w:hAnsi="Gill Sans MT"/>
      <w:i/>
      <w:color w:val="9966CC"/>
    </w:rPr>
  </w:style>
  <w:style w:type="paragraph" w:customStyle="1" w:styleId="Bullet2">
    <w:name w:val="Bullet 2"/>
    <w:basedOn w:val="Bullet1"/>
    <w:qFormat/>
    <w:rsid w:val="00B10466"/>
    <w:pPr>
      <w:numPr>
        <w:numId w:val="5"/>
      </w:numPr>
      <w:contextualSpacing/>
    </w:pPr>
    <w:rPr>
      <w:color w:val="000000" w:themeColor="text1"/>
    </w:rPr>
  </w:style>
  <w:style w:type="table" w:styleId="TableGrid">
    <w:name w:val="Table Grid"/>
    <w:basedOn w:val="TableNormal"/>
    <w:rsid w:val="00977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43C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43C1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17231F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480" w:lineRule="auto"/>
    </w:pPr>
    <w:rPr>
      <w:rFonts w:ascii="Times New Roman" w:eastAsia="Times New Roman" w:hAnsi="Times New Roman" w:cs="Angsana New"/>
      <w:snapToGrid w:val="0"/>
      <w:sz w:val="24"/>
      <w:szCs w:val="30"/>
      <w:lang w:bidi="th-TH"/>
    </w:rPr>
  </w:style>
  <w:style w:type="character" w:customStyle="1" w:styleId="BodyText2Char">
    <w:name w:val="Body Text 2 Char"/>
    <w:basedOn w:val="DefaultParagraphFont"/>
    <w:link w:val="BodyText2"/>
    <w:semiHidden/>
    <w:rsid w:val="0017231F"/>
    <w:rPr>
      <w:rFonts w:ascii="Times New Roman" w:eastAsia="Times New Roman" w:hAnsi="Times New Roman" w:cs="Angsana New"/>
      <w:snapToGrid w:val="0"/>
      <w:sz w:val="24"/>
      <w:szCs w:val="30"/>
      <w:lang w:bidi="th-TH"/>
    </w:rPr>
  </w:style>
  <w:style w:type="paragraph" w:customStyle="1" w:styleId="HeaderLine1">
    <w:name w:val="Header Line 1"/>
    <w:basedOn w:val="Normal"/>
    <w:link w:val="HeaderLine1Char"/>
    <w:qFormat/>
    <w:rsid w:val="00936B56"/>
    <w:pPr>
      <w:tabs>
        <w:tab w:val="center" w:pos="4320"/>
        <w:tab w:val="left" w:pos="6600"/>
        <w:tab w:val="right" w:pos="7937"/>
        <w:tab w:val="right" w:pos="8640"/>
      </w:tabs>
      <w:spacing w:after="0" w:line="240" w:lineRule="auto"/>
    </w:pPr>
    <w:rPr>
      <w:rFonts w:ascii="Gill Sans MT" w:eastAsia="Times New Roman" w:hAnsi="Gill Sans MT" w:cs="Times New Roman"/>
      <w:caps/>
      <w:color w:val="9966CC"/>
      <w:sz w:val="17"/>
      <w:szCs w:val="17"/>
    </w:rPr>
  </w:style>
  <w:style w:type="paragraph" w:customStyle="1" w:styleId="HeaderLine2">
    <w:name w:val="Header Line 2"/>
    <w:basedOn w:val="Normal"/>
    <w:link w:val="HeaderLine2Char"/>
    <w:qFormat/>
    <w:rsid w:val="00936B56"/>
    <w:pPr>
      <w:pBdr>
        <w:bottom w:val="single" w:sz="4" w:space="1" w:color="333333"/>
      </w:pBdr>
      <w:tabs>
        <w:tab w:val="left" w:pos="0"/>
        <w:tab w:val="right" w:pos="8640"/>
      </w:tabs>
      <w:spacing w:after="240" w:line="240" w:lineRule="auto"/>
    </w:pPr>
    <w:rPr>
      <w:rFonts w:ascii="Gill Sans MT" w:eastAsia="Times New Roman" w:hAnsi="Gill Sans MT" w:cs="Times New Roman"/>
      <w:color w:val="00257A"/>
      <w:sz w:val="17"/>
      <w:szCs w:val="17"/>
    </w:rPr>
  </w:style>
  <w:style w:type="character" w:customStyle="1" w:styleId="HeaderLine1Char">
    <w:name w:val="Header Line 1 Char"/>
    <w:link w:val="HeaderLine1"/>
    <w:rsid w:val="00936B56"/>
    <w:rPr>
      <w:rFonts w:ascii="Gill Sans MT" w:eastAsia="Times New Roman" w:hAnsi="Gill Sans MT" w:cs="Times New Roman"/>
      <w:caps/>
      <w:color w:val="9966CC"/>
      <w:sz w:val="17"/>
      <w:szCs w:val="17"/>
    </w:rPr>
  </w:style>
  <w:style w:type="character" w:customStyle="1" w:styleId="HeaderLine2Char">
    <w:name w:val="Header Line 2 Char"/>
    <w:link w:val="HeaderLine2"/>
    <w:rsid w:val="00936B56"/>
    <w:rPr>
      <w:rFonts w:ascii="Gill Sans MT" w:eastAsia="Times New Roman" w:hAnsi="Gill Sans MT" w:cs="Times New Roman"/>
      <w:color w:val="00257A"/>
      <w:sz w:val="17"/>
      <w:szCs w:val="17"/>
    </w:rPr>
  </w:style>
  <w:style w:type="paragraph" w:styleId="ListBullet">
    <w:name w:val="List Bullet"/>
    <w:basedOn w:val="Normal"/>
    <w:uiPriority w:val="99"/>
    <w:unhideWhenUsed/>
    <w:rsid w:val="00E978F1"/>
    <w:pPr>
      <w:numPr>
        <w:numId w:val="6"/>
      </w:numPr>
      <w:spacing w:after="240"/>
      <w:ind w:left="357" w:hanging="357"/>
    </w:pPr>
    <w:rPr>
      <w:rFonts w:ascii="Calibri" w:eastAsia="Times New Roman" w:hAnsi="Calibri" w:cs="Times New Roman"/>
      <w:lang w:eastAsia="en-GB"/>
    </w:rPr>
  </w:style>
  <w:style w:type="paragraph" w:customStyle="1" w:styleId="ListBullet1">
    <w:name w:val="List Bullet 1"/>
    <w:basedOn w:val="ListBullet"/>
    <w:qFormat/>
    <w:rsid w:val="00E978F1"/>
    <w:p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A1195"/>
  </w:style>
  <w:style w:type="character" w:styleId="CommentReference">
    <w:name w:val="annotation reference"/>
    <w:basedOn w:val="DefaultParagraphFont"/>
    <w:uiPriority w:val="99"/>
    <w:semiHidden/>
    <w:unhideWhenUsed/>
    <w:rsid w:val="00425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1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657a91f-fe9e-4f09-8fd2-640c539578ac" ContentTypeId="0x01010099CEBC6864FF3B48A3EFF206EC64D1BE0D" PreviousValue="false" LastSyncTimeStamp="2022-08-01T15:33:58.39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ucation Word" ma:contentTypeID="0x01010099CEBC6864FF3B48A3EFF206EC64D1BE0D002E40687AD6233F43B4301C56D07F7B72" ma:contentTypeVersion="102" ma:contentTypeDescription="" ma:contentTypeScope="" ma:versionID="739c00f78f8af5a1d1c7f649f1f7e1ce">
  <xsd:schema xmlns:xsd="http://www.w3.org/2001/XMLSchema" xmlns:xs="http://www.w3.org/2001/XMLSchema" xmlns:p="http://schemas.microsoft.com/office/2006/metadata/properties" xmlns:ns2="91caf6fe-75ce-478b-9c7c-0edc1e2a0a7e" targetNamespace="http://schemas.microsoft.com/office/2006/metadata/properties" ma:root="true" ma:fieldsID="0fc2374665e24db21e5659346fd50c90" ns2:_="">
    <xsd:import namespace="91caf6fe-75ce-478b-9c7c-0edc1e2a0a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586dc11107a48699a043760ce28f368" minOccurs="0"/>
                <xsd:element ref="ns2:j9b5ad1f1ca8420b99f700138ed9e48c" minOccurs="0"/>
                <xsd:element ref="ns2:RelevantDat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af6fe-75ce-478b-9c7c-0edc1e2a0a7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7c5fda7-0de2-45e7-a56b-24460f806044}" ma:internalName="TaxCatchAll" ma:showField="CatchAllData" ma:web="2f4ed505-7171-43be-8ee8-c15c98cbd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7c5fda7-0de2-45e7-a56b-24460f806044}" ma:internalName="TaxCatchAllLabel" ma:readOnly="true" ma:showField="CatchAllDataLabel" ma:web="2f4ed505-7171-43be-8ee8-c15c98cbd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6dc11107a48699a043760ce28f368" ma:index="10" nillable="true" ma:taxonomy="true" ma:internalName="l586dc11107a48699a043760ce28f368" ma:taxonomyFieldName="Dept" ma:displayName="Dept" ma:default="" ma:fieldId="{5586dc11-107a-4869-9a04-3760ce28f368}" ma:sspId="2657a91f-fe9e-4f09-8fd2-640c539578ac" ma:termSetId="add47b17-efb2-4e75-a96f-9e68126a86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b5ad1f1ca8420b99f700138ed9e48c" ma:index="12" nillable="true" ma:taxonomy="true" ma:internalName="j9b5ad1f1ca8420b99f700138ed9e48c" ma:taxonomyFieldName="DocumentType" ma:displayName="Document Type" ma:default="" ma:fieldId="{39b5ad1f-1ca8-420b-99f7-00138ed9e48c}" ma:sspId="2657a91f-fe9e-4f09-8fd2-640c539578ac" ma:termSetId="4ddd3b00-2747-4614-ab67-5cc1238356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evantDate" ma:index="14" nillable="true" ma:displayName="Relevant Date" ma:format="DateOnly" ma:internalName="RelevantDate">
      <xsd:simpleType>
        <xsd:restriction base="dms:DateTime"/>
      </xsd:simpleType>
    </xsd:element>
    <xsd:element name="Status" ma:index="15" nillable="true" ma:displayName="Status" ma:default="" ma:format="Dropdown" ma:internalName="Status">
      <xsd:simpleType>
        <xsd:restriction base="dms:Choice">
          <xsd:enumeration value="Draft"/>
          <xsd:enumeration value="In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caf6fe-75ce-478b-9c7c-0edc1e2a0a7e" xsi:nil="true"/>
    <l586dc11107a48699a043760ce28f368 xmlns="91caf6fe-75ce-478b-9c7c-0edc1e2a0a7e">
      <Terms xmlns="http://schemas.microsoft.com/office/infopath/2007/PartnerControls"/>
    </l586dc11107a48699a043760ce28f368>
    <j9b5ad1f1ca8420b99f700138ed9e48c xmlns="91caf6fe-75ce-478b-9c7c-0edc1e2a0a7e">
      <Terms xmlns="http://schemas.microsoft.com/office/infopath/2007/PartnerControls"/>
    </j9b5ad1f1ca8420b99f700138ed9e48c>
    <RelevantDate xmlns="91caf6fe-75ce-478b-9c7c-0edc1e2a0a7e" xsi:nil="true"/>
    <Status xmlns="91caf6fe-75ce-478b-9c7c-0edc1e2a0a7e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B2C93-48EA-4C56-A70F-F8EC9B46446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2013F53-F54D-456E-AC79-0DA910046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af6fe-75ce-478b-9c7c-0edc1e2a0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7A8D4-E58D-2345-A975-B131092174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0347AD-F4C8-42E8-98BC-DF82A1848397}">
  <ds:schemaRefs>
    <ds:schemaRef ds:uri="http://schemas.microsoft.com/office/2006/metadata/properties"/>
    <ds:schemaRef ds:uri="http://schemas.microsoft.com/office/infopath/2007/PartnerControls"/>
    <ds:schemaRef ds:uri="91caf6fe-75ce-478b-9c7c-0edc1e2a0a7e"/>
  </ds:schemaRefs>
</ds:datastoreItem>
</file>

<file path=customXml/itemProps5.xml><?xml version="1.0" encoding="utf-8"?>
<ds:datastoreItem xmlns:ds="http://schemas.openxmlformats.org/officeDocument/2006/customXml" ds:itemID="{583E0AA3-FE59-4D04-813E-BAEB2B3A9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Jemma Adams</dc:creator>
  <cp:lastModifiedBy>Jan Chandler</cp:lastModifiedBy>
  <cp:revision>4</cp:revision>
  <cp:lastPrinted>2019-03-29T00:27:00Z</cp:lastPrinted>
  <dcterms:created xsi:type="dcterms:W3CDTF">2022-04-13T11:49:00Z</dcterms:created>
  <dcterms:modified xsi:type="dcterms:W3CDTF">2023-07-24T14:00:00Z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0x01010099CEBC6864FF3B48A3EFF206EC64D1BE0D002E40687AD6233F43B4301C56D07F7B72</vt:lpwstr>
  </property>
  <property fmtid="{D5CDD505-2E9C-101B-9397-08002B2CF9AE}" pid="3" name="Order">
    <vt:r8>100</vt:r8>
  </property>
  <property fmtid="{D5CDD505-2E9C-101B-9397-08002B2CF9AE}" pid="4" name="DocumentType">
    <vt:lpwstr/>
  </property>
  <property fmtid="{D5CDD505-2E9C-101B-9397-08002B2CF9AE}" pid="5" name="Dept">
    <vt:lpwstr/>
  </property>
  <property fmtid="{D5CDD505-2E9C-101B-9397-08002B2CF9AE}" pid="6" name="MediaServiceImageTags">
    <vt:lpwstr/>
  </property>
  <property fmtid="{D5CDD505-2E9C-101B-9397-08002B2CF9AE}" pid="7" name="lcf76f155ced4ddcb4097134ff3c332f">
    <vt:lpwstr/>
  </property>
</Properties>
</file>